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A54C9" w14:textId="77777777" w:rsidR="005F0DDB" w:rsidRDefault="0044314A" w:rsidP="005F0DDB">
      <w:pPr>
        <w:rPr>
          <w:rFonts w:cs="David"/>
          <w:b/>
          <w:bCs/>
          <w:color w:val="000000"/>
          <w:sz w:val="32"/>
          <w:szCs w:val="32"/>
          <w:shd w:val="clear" w:color="auto" w:fill="FFFFFF"/>
          <w:rtl/>
        </w:rPr>
      </w:pPr>
      <w:r w:rsidRPr="0044314A">
        <w:rPr>
          <w:rFonts w:cs="David" w:hint="cs"/>
          <w:b/>
          <w:bCs/>
          <w:color w:val="000000"/>
          <w:sz w:val="32"/>
          <w:szCs w:val="32"/>
          <w:shd w:val="clear" w:color="auto" w:fill="FFFFFF"/>
          <w:rtl/>
        </w:rPr>
        <w:t>תענית, פרק ב, משניות ב, ד:</w:t>
      </w:r>
      <w:r w:rsidR="005F0DDB">
        <w:rPr>
          <w:rFonts w:cs="David" w:hint="cs"/>
          <w:b/>
          <w:bCs/>
          <w:color w:val="000000"/>
          <w:sz w:val="32"/>
          <w:szCs w:val="32"/>
          <w:shd w:val="clear" w:color="auto" w:fill="FFFFFF"/>
          <w:rtl/>
        </w:rPr>
        <w:t xml:space="preserve"> </w:t>
      </w:r>
      <w:r w:rsidR="00872546">
        <w:rPr>
          <w:rFonts w:cs="David" w:hint="cs"/>
          <w:b/>
          <w:bCs/>
          <w:color w:val="000000"/>
          <w:sz w:val="32"/>
          <w:szCs w:val="32"/>
          <w:shd w:val="clear" w:color="auto" w:fill="FFFFFF"/>
          <w:rtl/>
        </w:rPr>
        <w:t xml:space="preserve">התפילה בתענית ופיוט לחג </w:t>
      </w:r>
      <w:proofErr w:type="spellStart"/>
      <w:r w:rsidR="00872546">
        <w:rPr>
          <w:rFonts w:cs="David" w:hint="cs"/>
          <w:b/>
          <w:bCs/>
          <w:color w:val="000000"/>
          <w:sz w:val="32"/>
          <w:szCs w:val="32"/>
          <w:shd w:val="clear" w:color="auto" w:fill="FFFFFF"/>
          <w:rtl/>
        </w:rPr>
        <w:t>הסיגד</w:t>
      </w:r>
      <w:proofErr w:type="spellEnd"/>
    </w:p>
    <w:p w14:paraId="43538A6C" w14:textId="77777777" w:rsidR="005F0DDB" w:rsidRDefault="005F0DDB" w:rsidP="005F0DDB">
      <w:pPr>
        <w:rPr>
          <w:rFonts w:cs="David"/>
          <w:b/>
          <w:bCs/>
          <w:color w:val="000000"/>
          <w:sz w:val="32"/>
          <w:szCs w:val="32"/>
          <w:shd w:val="clear" w:color="auto" w:fill="FFFFFF"/>
          <w:rtl/>
        </w:rPr>
      </w:pPr>
      <w:r>
        <w:rPr>
          <w:rFonts w:cs="David" w:hint="cs"/>
          <w:b/>
          <w:bCs/>
          <w:color w:val="000000"/>
          <w:sz w:val="32"/>
          <w:szCs w:val="32"/>
          <w:shd w:val="clear" w:color="auto" w:fill="FFFFFF"/>
          <w:rtl/>
        </w:rPr>
        <w:t xml:space="preserve">"ובימים האלה הקשים... </w:t>
      </w:r>
      <w:r>
        <w:rPr>
          <w:rFonts w:cs="David"/>
          <w:b/>
          <w:bCs/>
          <w:color w:val="000000"/>
          <w:sz w:val="32"/>
          <w:szCs w:val="32"/>
          <w:shd w:val="clear" w:color="auto" w:fill="FFFFFF"/>
          <w:rtl/>
        </w:rPr>
        <w:t>–</w:t>
      </w:r>
      <w:r>
        <w:rPr>
          <w:rFonts w:cs="David" w:hint="cs"/>
          <w:b/>
          <w:bCs/>
          <w:color w:val="000000"/>
          <w:sz w:val="32"/>
          <w:szCs w:val="32"/>
          <w:shd w:val="clear" w:color="auto" w:fill="FFFFFF"/>
          <w:rtl/>
        </w:rPr>
        <w:t xml:space="preserve"> אני חוזר לאיש ההוא..."</w:t>
      </w:r>
    </w:p>
    <w:p w14:paraId="76F21E2F" w14:textId="77777777" w:rsidR="0044314A" w:rsidRPr="00021F37" w:rsidRDefault="0044314A" w:rsidP="0018797F">
      <w:pPr>
        <w:rPr>
          <w:rFonts w:cs="David"/>
          <w:b/>
          <w:bCs/>
          <w:color w:val="000000"/>
          <w:sz w:val="24"/>
          <w:szCs w:val="24"/>
          <w:highlight w:val="yellow"/>
          <w:shd w:val="clear" w:color="auto" w:fill="FFFFFF"/>
          <w:rtl/>
        </w:rPr>
      </w:pPr>
      <w:r w:rsidRPr="00021F37">
        <w:rPr>
          <w:rFonts w:cs="David" w:hint="cs"/>
          <w:b/>
          <w:bCs/>
          <w:color w:val="000000"/>
          <w:sz w:val="24"/>
          <w:szCs w:val="24"/>
          <w:highlight w:val="yellow"/>
          <w:shd w:val="clear" w:color="auto" w:fill="FFFFFF"/>
          <w:rtl/>
        </w:rPr>
        <w:t>קריאת כיוון:</w:t>
      </w:r>
    </w:p>
    <w:p w14:paraId="417CDFD2" w14:textId="77777777" w:rsidR="001810E0" w:rsidRPr="00D26F1F" w:rsidRDefault="0051364D" w:rsidP="00207BD0">
      <w:pPr>
        <w:rPr>
          <w:rFonts w:cs="David"/>
          <w:color w:val="000000"/>
          <w:sz w:val="24"/>
          <w:szCs w:val="24"/>
          <w:shd w:val="clear" w:color="auto" w:fill="FFFFFF"/>
          <w:rtl/>
        </w:rPr>
      </w:pPr>
      <w:r w:rsidRPr="00D26F1F">
        <w:rPr>
          <w:rFonts w:cs="David" w:hint="cs"/>
          <w:color w:val="000000"/>
          <w:sz w:val="24"/>
          <w:szCs w:val="24"/>
          <w:shd w:val="clear" w:color="auto" w:fill="FFFFFF"/>
          <w:rtl/>
        </w:rPr>
        <w:t xml:space="preserve">היחידה שלפנינו עוסקת במשניות </w:t>
      </w:r>
      <w:r w:rsidR="001810E0" w:rsidRPr="00D26F1F">
        <w:rPr>
          <w:rFonts w:cs="David" w:hint="cs"/>
          <w:color w:val="000000"/>
          <w:sz w:val="24"/>
          <w:szCs w:val="24"/>
          <w:shd w:val="clear" w:color="auto" w:fill="FFFFFF"/>
          <w:rtl/>
        </w:rPr>
        <w:t>ב' וד' ממסכת תענית</w:t>
      </w:r>
      <w:r w:rsidR="00207BD0">
        <w:rPr>
          <w:rFonts w:cs="David" w:hint="cs"/>
          <w:color w:val="000000"/>
          <w:sz w:val="24"/>
          <w:szCs w:val="24"/>
          <w:shd w:val="clear" w:color="auto" w:fill="FFFFFF"/>
          <w:rtl/>
        </w:rPr>
        <w:t>, בהן</w:t>
      </w:r>
      <w:r w:rsidR="001810E0" w:rsidRPr="00D26F1F">
        <w:rPr>
          <w:rFonts w:cs="David" w:hint="cs"/>
          <w:color w:val="000000"/>
          <w:sz w:val="24"/>
          <w:szCs w:val="24"/>
          <w:shd w:val="clear" w:color="auto" w:fill="FFFFFF"/>
          <w:rtl/>
        </w:rPr>
        <w:t xml:space="preserve"> </w:t>
      </w:r>
      <w:r w:rsidR="00207BD0">
        <w:rPr>
          <w:rFonts w:cs="David" w:hint="cs"/>
          <w:color w:val="000000"/>
          <w:sz w:val="24"/>
          <w:szCs w:val="24"/>
          <w:shd w:val="clear" w:color="auto" w:fill="FFFFFF"/>
          <w:rtl/>
        </w:rPr>
        <w:t>מתוארת</w:t>
      </w:r>
      <w:r w:rsidR="001810E0" w:rsidRPr="00D26F1F">
        <w:rPr>
          <w:rFonts w:cs="David" w:hint="cs"/>
          <w:color w:val="000000"/>
          <w:sz w:val="24"/>
          <w:szCs w:val="24"/>
          <w:shd w:val="clear" w:color="auto" w:fill="FFFFFF"/>
          <w:rtl/>
        </w:rPr>
        <w:t xml:space="preserve"> ה</w:t>
      </w:r>
      <w:r w:rsidR="00207BD0">
        <w:rPr>
          <w:rFonts w:cs="David" w:hint="cs"/>
          <w:color w:val="000000"/>
          <w:sz w:val="24"/>
          <w:szCs w:val="24"/>
          <w:shd w:val="clear" w:color="auto" w:fill="FFFFFF"/>
          <w:rtl/>
        </w:rPr>
        <w:t xml:space="preserve">תפילה שהייתה נערכת בימי התענית: </w:t>
      </w:r>
      <w:r w:rsidR="001810E0" w:rsidRPr="00D26F1F">
        <w:rPr>
          <w:rFonts w:cs="David" w:hint="cs"/>
          <w:color w:val="000000"/>
          <w:sz w:val="24"/>
          <w:szCs w:val="24"/>
          <w:shd w:val="clear" w:color="auto" w:fill="FFFFFF"/>
          <w:rtl/>
        </w:rPr>
        <w:t xml:space="preserve">במשנה ב' מתוארת התפילה בקווים כלליים, ובמשנה ד' פורטת המשנה את חלקיה התפילה המיוחדים שמוסיפים בשל התענית. </w:t>
      </w:r>
    </w:p>
    <w:p w14:paraId="6EA340BF" w14:textId="77777777" w:rsidR="0051364D" w:rsidRPr="00D26F1F" w:rsidRDefault="0051364D" w:rsidP="0018797F">
      <w:pPr>
        <w:rPr>
          <w:rFonts w:cs="David"/>
          <w:color w:val="000000"/>
          <w:sz w:val="24"/>
          <w:szCs w:val="24"/>
          <w:shd w:val="clear" w:color="auto" w:fill="FFFFFF"/>
          <w:rtl/>
        </w:rPr>
      </w:pPr>
      <w:r w:rsidRPr="00D26F1F">
        <w:rPr>
          <w:rFonts w:cs="David" w:hint="cs"/>
          <w:color w:val="000000"/>
          <w:sz w:val="24"/>
          <w:szCs w:val="24"/>
          <w:shd w:val="clear" w:color="auto" w:fill="FFFFFF"/>
          <w:rtl/>
        </w:rPr>
        <w:t>ב"</w:t>
      </w:r>
      <w:r w:rsidRPr="00D26F1F">
        <w:rPr>
          <w:rFonts w:cs="David" w:hint="cs"/>
          <w:b/>
          <w:bCs/>
          <w:color w:val="000000"/>
          <w:sz w:val="24"/>
          <w:szCs w:val="24"/>
          <w:shd w:val="clear" w:color="auto" w:fill="FFFFFF"/>
          <w:rtl/>
        </w:rPr>
        <w:t>קריאה היחפה</w:t>
      </w:r>
      <w:r w:rsidRPr="00D26F1F">
        <w:rPr>
          <w:rFonts w:cs="David" w:hint="cs"/>
          <w:color w:val="000000"/>
          <w:sz w:val="24"/>
          <w:szCs w:val="24"/>
          <w:shd w:val="clear" w:color="auto" w:fill="FFFFFF"/>
          <w:rtl/>
        </w:rPr>
        <w:t xml:space="preserve">" נבאר את חלקי המשניות השונות, ונתעכב על הביטוי "וביתו ריקם" ועל הסתירה שלכאורה קיימת בין מספר הברכות שמוסיפים לתפילת שמונה עשרה על פי האמור במשנה ב', לבין הפירוט המופיע במשנה ד'. </w:t>
      </w:r>
    </w:p>
    <w:p w14:paraId="07F7C7D7" w14:textId="77777777" w:rsidR="0051364D" w:rsidRPr="00D26F1F" w:rsidRDefault="0051364D" w:rsidP="00872546">
      <w:pPr>
        <w:rPr>
          <w:rFonts w:cs="David"/>
          <w:color w:val="000000"/>
          <w:sz w:val="24"/>
          <w:szCs w:val="24"/>
          <w:shd w:val="clear" w:color="auto" w:fill="FFFFFF"/>
          <w:rtl/>
        </w:rPr>
      </w:pPr>
      <w:r w:rsidRPr="00872546">
        <w:rPr>
          <w:rFonts w:cs="David" w:hint="cs"/>
          <w:color w:val="000000"/>
          <w:sz w:val="24"/>
          <w:szCs w:val="24"/>
          <w:shd w:val="clear" w:color="auto" w:fill="FFFFFF"/>
          <w:rtl/>
        </w:rPr>
        <w:t>ב"</w:t>
      </w:r>
      <w:r w:rsidRPr="00872546">
        <w:rPr>
          <w:rFonts w:cs="David" w:hint="cs"/>
          <w:b/>
          <w:bCs/>
          <w:color w:val="000000"/>
          <w:sz w:val="24"/>
          <w:szCs w:val="24"/>
          <w:shd w:val="clear" w:color="auto" w:fill="FFFFFF"/>
          <w:rtl/>
        </w:rPr>
        <w:t>ריבוי קולות</w:t>
      </w:r>
      <w:r w:rsidRPr="00872546">
        <w:rPr>
          <w:rFonts w:cs="David" w:hint="cs"/>
          <w:color w:val="000000"/>
          <w:sz w:val="24"/>
          <w:szCs w:val="24"/>
          <w:shd w:val="clear" w:color="auto" w:fill="FFFFFF"/>
          <w:rtl/>
        </w:rPr>
        <w:t xml:space="preserve">" נשווה את התפילה שלפנינו לאחד מהפיוטים של בני העדה האתיופית הנאמר בחג </w:t>
      </w:r>
      <w:proofErr w:type="spellStart"/>
      <w:r w:rsidRPr="00872546">
        <w:rPr>
          <w:rFonts w:cs="David" w:hint="cs"/>
          <w:color w:val="000000"/>
          <w:sz w:val="24"/>
          <w:szCs w:val="24"/>
          <w:shd w:val="clear" w:color="auto" w:fill="FFFFFF"/>
          <w:rtl/>
        </w:rPr>
        <w:t>הסיגד</w:t>
      </w:r>
      <w:proofErr w:type="spellEnd"/>
      <w:r w:rsidR="005F0DDB" w:rsidRPr="00872546">
        <w:rPr>
          <w:rFonts w:cs="David" w:hint="cs"/>
          <w:color w:val="000000"/>
          <w:sz w:val="24"/>
          <w:szCs w:val="24"/>
          <w:shd w:val="clear" w:color="auto" w:fill="FFFFFF"/>
          <w:rtl/>
        </w:rPr>
        <w:t xml:space="preserve"> שחל בכ"ט בחשוון*</w:t>
      </w:r>
      <w:r w:rsidRPr="00872546">
        <w:rPr>
          <w:rFonts w:cs="David" w:hint="cs"/>
          <w:color w:val="000000"/>
          <w:sz w:val="24"/>
          <w:szCs w:val="24"/>
          <w:shd w:val="clear" w:color="auto" w:fill="FFFFFF"/>
          <w:rtl/>
        </w:rPr>
        <w:t>.</w:t>
      </w:r>
      <w:r w:rsidR="005F0DDB" w:rsidRPr="00872546">
        <w:rPr>
          <w:rFonts w:cs="David" w:hint="cs"/>
          <w:color w:val="000000"/>
          <w:sz w:val="24"/>
          <w:szCs w:val="24"/>
          <w:shd w:val="clear" w:color="auto" w:fill="FFFFFF"/>
          <w:rtl/>
        </w:rPr>
        <w:t xml:space="preserve"> ומתוך כך נדון בשאלה: </w:t>
      </w:r>
      <w:r w:rsidR="00872546">
        <w:rPr>
          <w:rFonts w:cs="David" w:hint="cs"/>
          <w:color w:val="000000"/>
          <w:sz w:val="24"/>
          <w:szCs w:val="24"/>
          <w:shd w:val="clear" w:color="auto" w:fill="FFFFFF"/>
          <w:rtl/>
        </w:rPr>
        <w:t>איזה</w:t>
      </w:r>
      <w:r w:rsidR="00872546" w:rsidRPr="00872546">
        <w:rPr>
          <w:rFonts w:cs="David" w:hint="cs"/>
          <w:color w:val="000000"/>
          <w:sz w:val="24"/>
          <w:szCs w:val="24"/>
          <w:shd w:val="clear" w:color="auto" w:fill="FFFFFF"/>
          <w:rtl/>
        </w:rPr>
        <w:t xml:space="preserve"> סיבה</w:t>
      </w:r>
      <w:r w:rsidR="00872546">
        <w:rPr>
          <w:rFonts w:cs="David" w:hint="cs"/>
          <w:color w:val="000000"/>
          <w:sz w:val="24"/>
          <w:szCs w:val="24"/>
          <w:shd w:val="clear" w:color="auto" w:fill="FFFFFF"/>
          <w:rtl/>
        </w:rPr>
        <w:t xml:space="preserve"> (מלבד הבקשה שכשם שהם נושעו כך גם אנו ניוושע)</w:t>
      </w:r>
      <w:r w:rsidR="00872546" w:rsidRPr="00872546">
        <w:rPr>
          <w:rFonts w:cs="David" w:hint="cs"/>
          <w:color w:val="000000"/>
          <w:sz w:val="24"/>
          <w:szCs w:val="24"/>
          <w:shd w:val="clear" w:color="auto" w:fill="FFFFFF"/>
          <w:rtl/>
        </w:rPr>
        <w:t xml:space="preserve"> יכולה להיות לכך שמזכירים בתפילות ובפיוטים את אותם דמויות שהתמודדו עם מצבים לא פשוטים- ונושעו בסופו של דבר? </w:t>
      </w:r>
    </w:p>
    <w:p w14:paraId="47BA3EAC" w14:textId="77777777" w:rsidR="005F0DDB" w:rsidRDefault="0051364D" w:rsidP="0051364D">
      <w:pPr>
        <w:rPr>
          <w:rFonts w:cs="David"/>
          <w:color w:val="000000"/>
          <w:sz w:val="24"/>
          <w:szCs w:val="24"/>
          <w:shd w:val="clear" w:color="auto" w:fill="FFFFFF"/>
          <w:rtl/>
        </w:rPr>
      </w:pPr>
      <w:r w:rsidRPr="00D26F1F">
        <w:rPr>
          <w:rFonts w:cs="David" w:hint="cs"/>
          <w:color w:val="000000"/>
          <w:sz w:val="24"/>
          <w:szCs w:val="24"/>
          <w:shd w:val="clear" w:color="auto" w:fill="FFFFFF"/>
          <w:rtl/>
        </w:rPr>
        <w:t>ב"</w:t>
      </w:r>
      <w:r w:rsidRPr="00D26F1F">
        <w:rPr>
          <w:rFonts w:cs="David" w:hint="cs"/>
          <w:b/>
          <w:bCs/>
          <w:color w:val="000000"/>
          <w:sz w:val="24"/>
          <w:szCs w:val="24"/>
          <w:shd w:val="clear" w:color="auto" w:fill="FFFFFF"/>
          <w:rtl/>
        </w:rPr>
        <w:t>רלוונטיות</w:t>
      </w:r>
      <w:r w:rsidR="005F0DDB">
        <w:rPr>
          <w:rFonts w:cs="David" w:hint="cs"/>
          <w:color w:val="000000"/>
          <w:sz w:val="24"/>
          <w:szCs w:val="24"/>
          <w:shd w:val="clear" w:color="auto" w:fill="FFFFFF"/>
          <w:rtl/>
        </w:rPr>
        <w:t xml:space="preserve">" נציע תשובה לשאלה שהעלינו בריבוי הקולות, דרך עיון בשירה של נעמי שמר": "כד הקמח". ונבקש מהתלמידים לחשוב על דמויות מן העולם, מעם ישראל או אפילו מהמשפחה, שהם יכולים לשאוב כוח, עידוד או השראה ממעשיהם ומהתמודדויות שלהם. </w:t>
      </w:r>
    </w:p>
    <w:p w14:paraId="4F0335D5" w14:textId="77777777" w:rsidR="0051364D" w:rsidRPr="00D26F1F" w:rsidRDefault="0051364D" w:rsidP="0018797F">
      <w:pPr>
        <w:rPr>
          <w:rFonts w:cs="David"/>
          <w:color w:val="000000"/>
          <w:sz w:val="24"/>
          <w:szCs w:val="24"/>
          <w:shd w:val="clear" w:color="auto" w:fill="FFFFFF"/>
          <w:rtl/>
        </w:rPr>
      </w:pPr>
      <w:r w:rsidRPr="00D26F1F">
        <w:rPr>
          <w:rFonts w:cs="David" w:hint="cs"/>
          <w:color w:val="000000"/>
          <w:sz w:val="24"/>
          <w:szCs w:val="24"/>
          <w:shd w:val="clear" w:color="auto" w:fill="FFFFFF"/>
          <w:rtl/>
        </w:rPr>
        <w:t>ו</w:t>
      </w:r>
      <w:r w:rsidRPr="00D26F1F">
        <w:rPr>
          <w:rFonts w:cs="David" w:hint="cs"/>
          <w:b/>
          <w:bCs/>
          <w:color w:val="000000"/>
          <w:sz w:val="24"/>
          <w:szCs w:val="24"/>
          <w:shd w:val="clear" w:color="auto" w:fill="FFFFFF"/>
          <w:rtl/>
        </w:rPr>
        <w:t>"בתוספתא</w:t>
      </w:r>
      <w:r w:rsidRPr="00D26F1F">
        <w:rPr>
          <w:rFonts w:cs="David" w:hint="cs"/>
          <w:color w:val="000000"/>
          <w:sz w:val="24"/>
          <w:szCs w:val="24"/>
          <w:shd w:val="clear" w:color="auto" w:fill="FFFFFF"/>
          <w:rtl/>
        </w:rPr>
        <w:t xml:space="preserve">" יוצג רעיון (ברמת המורים) המחבר בין חג </w:t>
      </w:r>
      <w:proofErr w:type="spellStart"/>
      <w:r w:rsidRPr="00D26F1F">
        <w:rPr>
          <w:rFonts w:cs="David" w:hint="cs"/>
          <w:color w:val="000000"/>
          <w:sz w:val="24"/>
          <w:szCs w:val="24"/>
          <w:shd w:val="clear" w:color="auto" w:fill="FFFFFF"/>
          <w:rtl/>
        </w:rPr>
        <w:t>הסיגד</w:t>
      </w:r>
      <w:proofErr w:type="spellEnd"/>
      <w:r w:rsidRPr="00D26F1F">
        <w:rPr>
          <w:rFonts w:cs="David" w:hint="cs"/>
          <w:color w:val="000000"/>
          <w:sz w:val="24"/>
          <w:szCs w:val="24"/>
          <w:shd w:val="clear" w:color="auto" w:fill="FFFFFF"/>
          <w:rtl/>
        </w:rPr>
        <w:t xml:space="preserve"> למקורות קדומים, ומצביע על קשר מעניין בין תקופת השנה בה נפתחת מסכת תענית (חג הסוכות ושמיני עצרת) לבין חג זה. </w:t>
      </w:r>
    </w:p>
    <w:p w14:paraId="4935150E" w14:textId="77777777" w:rsidR="0051364D" w:rsidRPr="00DE166C" w:rsidRDefault="00207BD0" w:rsidP="00013C20">
      <w:pPr>
        <w:jc w:val="center"/>
        <w:rPr>
          <w:rFonts w:cs="David"/>
          <w:color w:val="000000"/>
          <w:sz w:val="24"/>
          <w:szCs w:val="24"/>
          <w:shd w:val="clear" w:color="auto" w:fill="FFFFFF"/>
          <w:rtl/>
        </w:rPr>
      </w:pPr>
      <w:r>
        <w:rPr>
          <w:rFonts w:cs="David" w:hint="cs"/>
          <w:b/>
          <w:bCs/>
          <w:color w:val="000000"/>
          <w:sz w:val="24"/>
          <w:szCs w:val="24"/>
          <w:shd w:val="clear" w:color="auto" w:fill="FFFFFF"/>
          <w:rtl/>
        </w:rPr>
        <w:t>*</w:t>
      </w:r>
      <w:r w:rsidR="0051364D" w:rsidRPr="00D26F1F">
        <w:rPr>
          <w:rFonts w:cs="David" w:hint="cs"/>
          <w:b/>
          <w:bCs/>
          <w:color w:val="000000"/>
          <w:sz w:val="24"/>
          <w:szCs w:val="24"/>
          <w:shd w:val="clear" w:color="auto" w:fill="FFFFFF"/>
          <w:rtl/>
        </w:rPr>
        <w:t xml:space="preserve">מומלץ ללמד יחידה זו בשבוע בו חל חג </w:t>
      </w:r>
      <w:proofErr w:type="spellStart"/>
      <w:r w:rsidR="0051364D" w:rsidRPr="00D26F1F">
        <w:rPr>
          <w:rFonts w:cs="David" w:hint="cs"/>
          <w:b/>
          <w:bCs/>
          <w:color w:val="000000"/>
          <w:sz w:val="24"/>
          <w:szCs w:val="24"/>
          <w:shd w:val="clear" w:color="auto" w:fill="FFFFFF"/>
          <w:rtl/>
        </w:rPr>
        <w:t>הסיגד</w:t>
      </w:r>
      <w:proofErr w:type="spellEnd"/>
      <w:r w:rsidR="0051364D" w:rsidRPr="00D26F1F">
        <w:rPr>
          <w:rFonts w:cs="David" w:hint="cs"/>
          <w:b/>
          <w:bCs/>
          <w:color w:val="000000"/>
          <w:sz w:val="24"/>
          <w:szCs w:val="24"/>
          <w:shd w:val="clear" w:color="auto" w:fill="FFFFFF"/>
          <w:rtl/>
        </w:rPr>
        <w:t>, או לקראת</w:t>
      </w:r>
      <w:r>
        <w:rPr>
          <w:rFonts w:cs="David" w:hint="cs"/>
          <w:b/>
          <w:bCs/>
          <w:color w:val="000000"/>
          <w:sz w:val="24"/>
          <w:szCs w:val="24"/>
          <w:shd w:val="clear" w:color="auto" w:fill="FFFFFF"/>
          <w:rtl/>
        </w:rPr>
        <w:t>ו.</w:t>
      </w:r>
      <w:r w:rsidR="00DE166C">
        <w:rPr>
          <w:rFonts w:cs="David" w:hint="cs"/>
          <w:b/>
          <w:bCs/>
          <w:color w:val="000000"/>
          <w:sz w:val="24"/>
          <w:szCs w:val="24"/>
          <w:shd w:val="clear" w:color="auto" w:fill="FFFFFF"/>
          <w:rtl/>
        </w:rPr>
        <w:t xml:space="preserve"> </w:t>
      </w:r>
    </w:p>
    <w:p w14:paraId="14758A69" w14:textId="77777777" w:rsidR="0044314A" w:rsidRPr="00021F37" w:rsidRDefault="0044314A" w:rsidP="0018797F">
      <w:pPr>
        <w:rPr>
          <w:rFonts w:cs="David"/>
          <w:b/>
          <w:bCs/>
          <w:color w:val="000000"/>
          <w:sz w:val="24"/>
          <w:szCs w:val="24"/>
          <w:shd w:val="clear" w:color="auto" w:fill="FFFFFF"/>
          <w:rtl/>
        </w:rPr>
      </w:pPr>
      <w:r w:rsidRPr="00021F37">
        <w:rPr>
          <w:rFonts w:cs="David" w:hint="cs"/>
          <w:b/>
          <w:bCs/>
          <w:color w:val="000000"/>
          <w:sz w:val="24"/>
          <w:szCs w:val="24"/>
          <w:highlight w:val="yellow"/>
          <w:shd w:val="clear" w:color="auto" w:fill="FFFFFF"/>
          <w:rtl/>
        </w:rPr>
        <w:t>טקסט מרכזי:</w:t>
      </w:r>
    </w:p>
    <w:p w14:paraId="7C4BAD31" w14:textId="77777777" w:rsidR="0044314A" w:rsidRDefault="00AC1CB5" w:rsidP="0018797F">
      <w:pPr>
        <w:rPr>
          <w:rFonts w:cs="David"/>
          <w:b/>
          <w:bCs/>
          <w:color w:val="000000"/>
          <w:sz w:val="24"/>
          <w:szCs w:val="24"/>
          <w:shd w:val="clear" w:color="auto" w:fill="FFFFFF"/>
          <w:rtl/>
        </w:rPr>
      </w:pPr>
      <w:r>
        <w:rPr>
          <w:rFonts w:cs="David" w:hint="cs"/>
          <w:b/>
          <w:bCs/>
          <w:color w:val="000000"/>
          <w:sz w:val="24"/>
          <w:szCs w:val="24"/>
          <w:shd w:val="clear" w:color="auto" w:fill="FFFFFF"/>
          <w:rtl/>
        </w:rPr>
        <w:t>"</w:t>
      </w:r>
      <w:r w:rsidR="0044314A">
        <w:rPr>
          <w:rFonts w:cs="David" w:hint="cs"/>
          <w:b/>
          <w:bCs/>
          <w:color w:val="000000"/>
          <w:sz w:val="24"/>
          <w:szCs w:val="24"/>
          <w:shd w:val="clear" w:color="auto" w:fill="FFFFFF"/>
          <w:rtl/>
        </w:rPr>
        <w:t xml:space="preserve">עמדו בתפילה- </w:t>
      </w:r>
    </w:p>
    <w:p w14:paraId="7E4022D7" w14:textId="77777777" w:rsidR="0044314A" w:rsidRDefault="0044314A" w:rsidP="0018797F">
      <w:pPr>
        <w:rPr>
          <w:rFonts w:cs="David"/>
          <w:b/>
          <w:bCs/>
          <w:color w:val="000000"/>
          <w:sz w:val="24"/>
          <w:szCs w:val="24"/>
          <w:shd w:val="clear" w:color="auto" w:fill="FFFFFF"/>
          <w:rtl/>
        </w:rPr>
      </w:pPr>
      <w:r w:rsidRPr="0044314A">
        <w:rPr>
          <w:rFonts w:cs="David" w:hint="cs"/>
          <w:b/>
          <w:bCs/>
          <w:color w:val="000000"/>
          <w:sz w:val="24"/>
          <w:szCs w:val="24"/>
          <w:shd w:val="clear" w:color="auto" w:fill="FFFFFF"/>
          <w:rtl/>
        </w:rPr>
        <w:t>מורידין לפני התיבה זק</w:t>
      </w:r>
      <w:r w:rsidR="00AC1CB5">
        <w:rPr>
          <w:rFonts w:cs="David" w:hint="cs"/>
          <w:b/>
          <w:bCs/>
          <w:color w:val="000000"/>
          <w:sz w:val="24"/>
          <w:szCs w:val="24"/>
          <w:shd w:val="clear" w:color="auto" w:fill="FFFFFF"/>
          <w:rtl/>
        </w:rPr>
        <w:t>ן ורגיל, ויש לו בנים, וביתו ריקם</w:t>
      </w:r>
      <w:r w:rsidRPr="0044314A">
        <w:rPr>
          <w:rFonts w:cs="David" w:hint="cs"/>
          <w:b/>
          <w:bCs/>
          <w:color w:val="000000"/>
          <w:sz w:val="24"/>
          <w:szCs w:val="24"/>
          <w:shd w:val="clear" w:color="auto" w:fill="FFFFFF"/>
          <w:rtl/>
        </w:rPr>
        <w:t>, כדי שיהא ליבו שלם בתפילה;</w:t>
      </w:r>
      <w:r>
        <w:rPr>
          <w:rFonts w:cs="David" w:hint="cs"/>
          <w:b/>
          <w:bCs/>
          <w:color w:val="000000"/>
          <w:sz w:val="24"/>
          <w:szCs w:val="24"/>
          <w:shd w:val="clear" w:color="auto" w:fill="FFFFFF"/>
          <w:rtl/>
        </w:rPr>
        <w:t xml:space="preserve"> </w:t>
      </w:r>
    </w:p>
    <w:p w14:paraId="7D857DA0" w14:textId="77777777" w:rsidR="0044314A" w:rsidRP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ואומר לפניהם עשרים וארבע ברכות שמונה עשרה שבכל יום</w:t>
      </w:r>
      <w:r w:rsidRPr="0044314A">
        <w:rPr>
          <w:rFonts w:cs="David" w:hint="cs"/>
          <w:b/>
          <w:bCs/>
          <w:color w:val="000000"/>
          <w:sz w:val="24"/>
          <w:szCs w:val="24"/>
          <w:shd w:val="clear" w:color="auto" w:fill="FFFFFF"/>
          <w:rtl/>
        </w:rPr>
        <w:t xml:space="preserve"> ומוסיף עליהן עוד שש.</w:t>
      </w:r>
    </w:p>
    <w:p w14:paraId="05315625" w14:textId="77777777" w:rsidR="0044314A" w:rsidRPr="0044314A" w:rsidRDefault="0044314A" w:rsidP="0044314A">
      <w:pPr>
        <w:jc w:val="right"/>
        <w:rPr>
          <w:rFonts w:cs="David"/>
          <w:color w:val="000000"/>
          <w:sz w:val="24"/>
          <w:szCs w:val="24"/>
          <w:shd w:val="clear" w:color="auto" w:fill="FFFFFF"/>
          <w:rtl/>
        </w:rPr>
      </w:pPr>
      <w:r w:rsidRPr="0044314A">
        <w:rPr>
          <w:rFonts w:cs="David" w:hint="cs"/>
          <w:color w:val="000000"/>
          <w:sz w:val="24"/>
          <w:szCs w:val="24"/>
          <w:shd w:val="clear" w:color="auto" w:fill="FFFFFF"/>
          <w:rtl/>
        </w:rPr>
        <w:t>(מסכת תענית, פרק ב, משנה ב)</w:t>
      </w:r>
    </w:p>
    <w:p w14:paraId="50C27606" w14:textId="77777777" w:rsidR="0044314A" w:rsidRPr="0044314A" w:rsidRDefault="0044314A" w:rsidP="0018797F">
      <w:pPr>
        <w:rPr>
          <w:rFonts w:cs="David"/>
          <w:b/>
          <w:bCs/>
          <w:color w:val="000000"/>
          <w:sz w:val="24"/>
          <w:szCs w:val="24"/>
          <w:shd w:val="clear" w:color="auto" w:fill="FFFFFF"/>
          <w:rtl/>
        </w:rPr>
      </w:pPr>
    </w:p>
    <w:p w14:paraId="4F36A0F1" w14:textId="77777777" w:rsidR="005320C5" w:rsidRPr="0044314A" w:rsidRDefault="0044314A" w:rsidP="0044314A">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הראשונה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מי שענה את אברהם בהר המוריה, הוא יענה</w:t>
      </w:r>
      <w:r>
        <w:rPr>
          <w:rFonts w:cs="David" w:hint="cs"/>
          <w:b/>
          <w:bCs/>
          <w:color w:val="000000"/>
          <w:sz w:val="24"/>
          <w:szCs w:val="24"/>
          <w:shd w:val="clear" w:color="auto" w:fill="FFFFFF"/>
          <w:rtl/>
        </w:rPr>
        <w:t xml:space="preserve"> אתכם וישמע קול צעקתכם ביום הזה,</w:t>
      </w:r>
      <w:r w:rsidR="007B4308" w:rsidRPr="0044314A">
        <w:rPr>
          <w:rFonts w:cs="David" w:hint="cs"/>
          <w:b/>
          <w:bCs/>
          <w:color w:val="000000"/>
          <w:sz w:val="24"/>
          <w:szCs w:val="24"/>
          <w:shd w:val="clear" w:color="auto" w:fill="FFFFFF"/>
          <w:rtl/>
        </w:rPr>
        <w:t xml:space="preserve"> ברוך אתה ה' גואל ישראל</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7DC91271" w14:textId="77777777" w:rsid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השנייה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מי שענה את אבותיכם על ים סוף, הוא יענה </w:t>
      </w:r>
      <w:r>
        <w:rPr>
          <w:rFonts w:cs="David" w:hint="cs"/>
          <w:b/>
          <w:bCs/>
          <w:color w:val="000000"/>
          <w:sz w:val="24"/>
          <w:szCs w:val="24"/>
          <w:shd w:val="clear" w:color="auto" w:fill="FFFFFF"/>
          <w:rtl/>
        </w:rPr>
        <w:t>אתכם וישמע בקול צעקתכם ביום הזה,</w:t>
      </w:r>
      <w:r w:rsidR="007B4308" w:rsidRPr="0044314A">
        <w:rPr>
          <w:rFonts w:cs="David" w:hint="cs"/>
          <w:b/>
          <w:bCs/>
          <w:color w:val="000000"/>
          <w:sz w:val="24"/>
          <w:szCs w:val="24"/>
          <w:shd w:val="clear" w:color="auto" w:fill="FFFFFF"/>
          <w:rtl/>
        </w:rPr>
        <w:t xml:space="preserve"> ברוך אתה ה' זוכר הנשכחות</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25D5718A" w14:textId="77777777" w:rsidR="005320C5" w:rsidRP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השלישית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"מי שענה את יהוש</w:t>
      </w:r>
      <w:r w:rsidR="007B4308" w:rsidRPr="0044314A">
        <w:rPr>
          <w:rFonts w:cs="David" w:hint="cs"/>
          <w:b/>
          <w:bCs/>
          <w:color w:val="000000"/>
          <w:sz w:val="24"/>
          <w:szCs w:val="24"/>
          <w:shd w:val="clear" w:color="auto" w:fill="FFFFFF"/>
          <w:rtl/>
        </w:rPr>
        <w:t xml:space="preserve">ע בגלגל, הוא יענה </w:t>
      </w:r>
      <w:r>
        <w:rPr>
          <w:rFonts w:cs="David" w:hint="cs"/>
          <w:b/>
          <w:bCs/>
          <w:color w:val="000000"/>
          <w:sz w:val="24"/>
          <w:szCs w:val="24"/>
          <w:shd w:val="clear" w:color="auto" w:fill="FFFFFF"/>
          <w:rtl/>
        </w:rPr>
        <w:t>אתכם וישמע בקול צעקתכם ביום הזה,</w:t>
      </w:r>
      <w:r w:rsidR="007B4308" w:rsidRPr="0044314A">
        <w:rPr>
          <w:rFonts w:cs="David" w:hint="cs"/>
          <w:b/>
          <w:bCs/>
          <w:color w:val="000000"/>
          <w:sz w:val="24"/>
          <w:szCs w:val="24"/>
          <w:shd w:val="clear" w:color="auto" w:fill="FFFFFF"/>
          <w:rtl/>
        </w:rPr>
        <w:t xml:space="preserve"> ברוך אתה ה' שומע תרועה</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0871719C" w14:textId="77777777" w:rsidR="005320C5" w:rsidRP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הרביעית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מי שענה את שמואל במצפה, הוא יענה א</w:t>
      </w:r>
      <w:r>
        <w:rPr>
          <w:rFonts w:cs="David" w:hint="cs"/>
          <w:b/>
          <w:bCs/>
          <w:color w:val="000000"/>
          <w:sz w:val="24"/>
          <w:szCs w:val="24"/>
          <w:shd w:val="clear" w:color="auto" w:fill="FFFFFF"/>
          <w:rtl/>
        </w:rPr>
        <w:t xml:space="preserve">תכם וישמע בקול צעקתכם ביום הזה, </w:t>
      </w:r>
      <w:r w:rsidR="007B4308" w:rsidRPr="0044314A">
        <w:rPr>
          <w:rFonts w:cs="David" w:hint="cs"/>
          <w:b/>
          <w:bCs/>
          <w:color w:val="000000"/>
          <w:sz w:val="24"/>
          <w:szCs w:val="24"/>
          <w:shd w:val="clear" w:color="auto" w:fill="FFFFFF"/>
          <w:rtl/>
        </w:rPr>
        <w:t>ברוך אתה ה' שומע צעקה</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0320232D" w14:textId="77777777" w:rsidR="005320C5" w:rsidRP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החמישית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מי שענה את אליהו בהר הכרמל, הוא יענה </w:t>
      </w:r>
      <w:r>
        <w:rPr>
          <w:rFonts w:cs="David" w:hint="cs"/>
          <w:b/>
          <w:bCs/>
          <w:color w:val="000000"/>
          <w:sz w:val="24"/>
          <w:szCs w:val="24"/>
          <w:shd w:val="clear" w:color="auto" w:fill="FFFFFF"/>
          <w:rtl/>
        </w:rPr>
        <w:t>אתכם וישמע בקול צעקתכם ביום הזה,</w:t>
      </w:r>
      <w:r w:rsidR="007B4308" w:rsidRPr="0044314A">
        <w:rPr>
          <w:rFonts w:cs="David" w:hint="cs"/>
          <w:b/>
          <w:bCs/>
          <w:color w:val="000000"/>
          <w:sz w:val="24"/>
          <w:szCs w:val="24"/>
          <w:shd w:val="clear" w:color="auto" w:fill="FFFFFF"/>
          <w:rtl/>
        </w:rPr>
        <w:t xml:space="preserve"> ברוך אתה ה' שומע תפילה</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02F21CFD" w14:textId="77777777" w:rsidR="005320C5" w:rsidRPr="0044314A" w:rsidRDefault="0044314A" w:rsidP="00760C76">
      <w:pPr>
        <w:rPr>
          <w:rFonts w:cs="David"/>
          <w:b/>
          <w:bCs/>
          <w:color w:val="000000"/>
          <w:sz w:val="24"/>
          <w:szCs w:val="24"/>
          <w:shd w:val="clear" w:color="auto" w:fill="FFFFFF"/>
          <w:rtl/>
        </w:rPr>
      </w:pPr>
      <w:r>
        <w:rPr>
          <w:rFonts w:cs="David" w:hint="cs"/>
          <w:b/>
          <w:bCs/>
          <w:color w:val="000000"/>
          <w:sz w:val="24"/>
          <w:szCs w:val="24"/>
          <w:shd w:val="clear" w:color="auto" w:fill="FFFFFF"/>
          <w:rtl/>
        </w:rPr>
        <w:lastRenderedPageBreak/>
        <w:t xml:space="preserve">על השישית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 "</w:t>
      </w:r>
      <w:r w:rsidR="007B4308" w:rsidRPr="0044314A">
        <w:rPr>
          <w:rFonts w:cs="David" w:hint="cs"/>
          <w:b/>
          <w:bCs/>
          <w:color w:val="000000"/>
          <w:sz w:val="24"/>
          <w:szCs w:val="24"/>
          <w:shd w:val="clear" w:color="auto" w:fill="FFFFFF"/>
          <w:rtl/>
        </w:rPr>
        <w:t>מי שענה את יונה במעי הדגה, הוא יענה</w:t>
      </w:r>
      <w:r>
        <w:rPr>
          <w:rFonts w:cs="David" w:hint="cs"/>
          <w:b/>
          <w:bCs/>
          <w:color w:val="000000"/>
          <w:sz w:val="24"/>
          <w:szCs w:val="24"/>
          <w:shd w:val="clear" w:color="auto" w:fill="FFFFFF"/>
          <w:rtl/>
        </w:rPr>
        <w:t xml:space="preserve"> אתכם וישמע קול צעקתכם ביום הזה,</w:t>
      </w:r>
      <w:r w:rsidR="007B4308" w:rsidRPr="0044314A">
        <w:rPr>
          <w:rFonts w:cs="David" w:hint="cs"/>
          <w:b/>
          <w:bCs/>
          <w:color w:val="000000"/>
          <w:sz w:val="24"/>
          <w:szCs w:val="24"/>
          <w:shd w:val="clear" w:color="auto" w:fill="FFFFFF"/>
          <w:rtl/>
        </w:rPr>
        <w:t xml:space="preserve"> ברוך אתה ה' העונה בעת צרה</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p>
    <w:p w14:paraId="1D4ECCC3" w14:textId="77777777" w:rsidR="0018797F" w:rsidRPr="0044314A" w:rsidRDefault="0044314A" w:rsidP="0018797F">
      <w:pPr>
        <w:rPr>
          <w:rFonts w:cs="David"/>
          <w:b/>
          <w:bCs/>
          <w:color w:val="000000"/>
          <w:sz w:val="24"/>
          <w:szCs w:val="24"/>
          <w:shd w:val="clear" w:color="auto" w:fill="FFFFFF"/>
          <w:rtl/>
        </w:rPr>
      </w:pPr>
      <w:r>
        <w:rPr>
          <w:rFonts w:cs="David" w:hint="cs"/>
          <w:b/>
          <w:bCs/>
          <w:color w:val="000000"/>
          <w:sz w:val="24"/>
          <w:szCs w:val="24"/>
          <w:shd w:val="clear" w:color="auto" w:fill="FFFFFF"/>
          <w:rtl/>
        </w:rPr>
        <w:t xml:space="preserve">על השביעית </w:t>
      </w:r>
      <w:r w:rsidR="007B4308" w:rsidRPr="0044314A">
        <w:rPr>
          <w:rFonts w:cs="David" w:hint="cs"/>
          <w:b/>
          <w:bCs/>
          <w:color w:val="000000"/>
          <w:sz w:val="24"/>
          <w:szCs w:val="24"/>
          <w:shd w:val="clear" w:color="auto" w:fill="FFFFFF"/>
          <w:rtl/>
        </w:rPr>
        <w:t>הוא אומר</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 xml:space="preserve"> </w:t>
      </w:r>
      <w:r>
        <w:rPr>
          <w:rFonts w:cs="David" w:hint="cs"/>
          <w:b/>
          <w:bCs/>
          <w:color w:val="000000"/>
          <w:sz w:val="24"/>
          <w:szCs w:val="24"/>
          <w:shd w:val="clear" w:color="auto" w:fill="FFFFFF"/>
          <w:rtl/>
        </w:rPr>
        <w:t>"</w:t>
      </w:r>
      <w:r w:rsidR="007B4308" w:rsidRPr="0044314A">
        <w:rPr>
          <w:rFonts w:cs="David" w:hint="cs"/>
          <w:b/>
          <w:bCs/>
          <w:color w:val="000000"/>
          <w:sz w:val="24"/>
          <w:szCs w:val="24"/>
          <w:shd w:val="clear" w:color="auto" w:fill="FFFFFF"/>
          <w:rtl/>
        </w:rPr>
        <w:t>מי שענה את דוד ושלמה בנו בירושלים, הוא יענה אתכם וישמע בקול צעקתכם ביו</w:t>
      </w:r>
      <w:r>
        <w:rPr>
          <w:rFonts w:cs="David" w:hint="cs"/>
          <w:b/>
          <w:bCs/>
          <w:color w:val="000000"/>
          <w:sz w:val="24"/>
          <w:szCs w:val="24"/>
          <w:shd w:val="clear" w:color="auto" w:fill="FFFFFF"/>
          <w:rtl/>
        </w:rPr>
        <w:t>ם הזה,</w:t>
      </w:r>
      <w:r w:rsidRPr="0044314A">
        <w:rPr>
          <w:rFonts w:cs="David" w:hint="cs"/>
          <w:b/>
          <w:bCs/>
          <w:color w:val="000000"/>
          <w:sz w:val="24"/>
          <w:szCs w:val="24"/>
          <w:shd w:val="clear" w:color="auto" w:fill="FFFFFF"/>
          <w:rtl/>
        </w:rPr>
        <w:t xml:space="preserve"> ברוך אתה ה' המרחם על הארץ</w:t>
      </w:r>
      <w:r>
        <w:rPr>
          <w:rFonts w:cs="David" w:hint="cs"/>
          <w:b/>
          <w:bCs/>
          <w:color w:val="000000"/>
          <w:sz w:val="24"/>
          <w:szCs w:val="24"/>
          <w:shd w:val="clear" w:color="auto" w:fill="FFFFFF"/>
          <w:rtl/>
        </w:rPr>
        <w:t>"</w:t>
      </w:r>
      <w:r w:rsidRPr="0044314A">
        <w:rPr>
          <w:rFonts w:cs="David" w:hint="cs"/>
          <w:b/>
          <w:bCs/>
          <w:color w:val="000000"/>
          <w:sz w:val="24"/>
          <w:szCs w:val="24"/>
          <w:shd w:val="clear" w:color="auto" w:fill="FFFFFF"/>
          <w:rtl/>
        </w:rPr>
        <w:t>.</w:t>
      </w:r>
    </w:p>
    <w:p w14:paraId="73121DD0" w14:textId="77777777" w:rsidR="0044314A" w:rsidRPr="0044314A" w:rsidRDefault="0044314A" w:rsidP="0044314A">
      <w:pPr>
        <w:jc w:val="right"/>
        <w:rPr>
          <w:rFonts w:cs="David"/>
          <w:b/>
          <w:bCs/>
          <w:color w:val="000000"/>
          <w:sz w:val="24"/>
          <w:szCs w:val="24"/>
          <w:shd w:val="clear" w:color="auto" w:fill="FFFFFF"/>
          <w:rtl/>
        </w:rPr>
      </w:pPr>
      <w:r w:rsidRPr="0044314A">
        <w:rPr>
          <w:rFonts w:cs="David" w:hint="cs"/>
          <w:b/>
          <w:bCs/>
          <w:color w:val="000000"/>
          <w:sz w:val="24"/>
          <w:szCs w:val="24"/>
          <w:shd w:val="clear" w:color="auto" w:fill="FFFFFF"/>
          <w:rtl/>
        </w:rPr>
        <w:t>(מסכת תענית, פרק ב, משנה ד)</w:t>
      </w:r>
    </w:p>
    <w:p w14:paraId="190EA9FA" w14:textId="77777777" w:rsidR="0044314A" w:rsidRPr="00021F37" w:rsidRDefault="0044314A" w:rsidP="0018797F">
      <w:pPr>
        <w:rPr>
          <w:rFonts w:cs="David"/>
          <w:b/>
          <w:bCs/>
          <w:color w:val="000000"/>
          <w:sz w:val="24"/>
          <w:szCs w:val="24"/>
          <w:highlight w:val="yellow"/>
          <w:shd w:val="clear" w:color="auto" w:fill="FFFFFF"/>
          <w:rtl/>
        </w:rPr>
      </w:pPr>
      <w:r w:rsidRPr="00021F37">
        <w:rPr>
          <w:rFonts w:cs="David" w:hint="cs"/>
          <w:b/>
          <w:bCs/>
          <w:color w:val="000000"/>
          <w:sz w:val="24"/>
          <w:szCs w:val="24"/>
          <w:highlight w:val="yellow"/>
          <w:shd w:val="clear" w:color="auto" w:fill="FFFFFF"/>
          <w:rtl/>
        </w:rPr>
        <w:t xml:space="preserve">קריאה יחפה: </w:t>
      </w:r>
    </w:p>
    <w:p w14:paraId="629BA792" w14:textId="77777777" w:rsidR="00760C76" w:rsidRPr="00AC1CB5" w:rsidRDefault="00AC1CB5" w:rsidP="00AC1CB5">
      <w:pPr>
        <w:pStyle w:val="a7"/>
        <w:numPr>
          <w:ilvl w:val="0"/>
          <w:numId w:val="3"/>
        </w:numPr>
        <w:rPr>
          <w:rFonts w:cs="David"/>
          <w:color w:val="000000"/>
          <w:sz w:val="24"/>
          <w:szCs w:val="24"/>
          <w:shd w:val="clear" w:color="auto" w:fill="FFFFFF"/>
          <w:rtl/>
        </w:rPr>
      </w:pPr>
      <w:r w:rsidRPr="00AC1CB5">
        <w:rPr>
          <w:rFonts w:cs="David" w:hint="cs"/>
          <w:color w:val="000000"/>
          <w:sz w:val="24"/>
          <w:szCs w:val="24"/>
          <w:shd w:val="clear" w:color="auto" w:fill="FFFFFF"/>
          <w:rtl/>
        </w:rPr>
        <w:t xml:space="preserve">תארו את האדם שאותו ממנים כשליח הציבור לתפילה בימי התענית. </w:t>
      </w:r>
    </w:p>
    <w:p w14:paraId="08787E62" w14:textId="77777777" w:rsidR="00AC1CB5" w:rsidRPr="00AC1CB5" w:rsidRDefault="00AC1CB5" w:rsidP="00AC1CB5">
      <w:pPr>
        <w:pStyle w:val="a7"/>
        <w:rPr>
          <w:rFonts w:cs="David"/>
          <w:color w:val="000000"/>
          <w:sz w:val="24"/>
          <w:szCs w:val="24"/>
          <w:shd w:val="clear" w:color="auto" w:fill="FFFFFF"/>
          <w:rtl/>
        </w:rPr>
      </w:pPr>
    </w:p>
    <w:p w14:paraId="11953020" w14:textId="77777777" w:rsidR="00AC1CB5" w:rsidRPr="00AC1CB5" w:rsidRDefault="00AC1CB5" w:rsidP="00AC1CB5">
      <w:pPr>
        <w:pStyle w:val="a7"/>
        <w:numPr>
          <w:ilvl w:val="0"/>
          <w:numId w:val="2"/>
        </w:numPr>
        <w:rPr>
          <w:rFonts w:cs="David"/>
          <w:color w:val="000000"/>
          <w:sz w:val="24"/>
          <w:szCs w:val="24"/>
          <w:shd w:val="clear" w:color="auto" w:fill="FFFFFF"/>
          <w:rtl/>
        </w:rPr>
      </w:pPr>
      <w:r w:rsidRPr="00AC1CB5">
        <w:rPr>
          <w:rFonts w:cs="David" w:hint="cs"/>
          <w:color w:val="000000"/>
          <w:sz w:val="24"/>
          <w:szCs w:val="24"/>
          <w:shd w:val="clear" w:color="auto" w:fill="FFFFFF"/>
          <w:rtl/>
        </w:rPr>
        <w:t>"וביתו ריקם"- כיצד אתם מבינים את משמעותו של ביטוי זה.</w:t>
      </w:r>
    </w:p>
    <w:p w14:paraId="2363E9C8" w14:textId="77777777" w:rsidR="00AC1CB5" w:rsidRPr="00AC1CB5" w:rsidRDefault="00AC1CB5" w:rsidP="00AC1CB5">
      <w:pPr>
        <w:pStyle w:val="a7"/>
        <w:rPr>
          <w:rFonts w:cs="David"/>
          <w:color w:val="000000"/>
          <w:sz w:val="24"/>
          <w:szCs w:val="24"/>
          <w:shd w:val="clear" w:color="auto" w:fill="FFFFFF"/>
          <w:rtl/>
        </w:rPr>
      </w:pPr>
      <w:r w:rsidRPr="00AC1CB5">
        <w:rPr>
          <w:rFonts w:cs="David" w:hint="cs"/>
          <w:color w:val="000000"/>
          <w:sz w:val="24"/>
          <w:szCs w:val="24"/>
          <w:shd w:val="clear" w:color="auto" w:fill="FFFFFF"/>
          <w:rtl/>
        </w:rPr>
        <w:t>לאורך הדורות הציעו חכמים כמה פרשנויות לביטוי זה. בגמרא מפרשים שהכוונה היא לאדם שביתו ריק, כלומר עני מרוד- ומכיוון שהוא חסר כל, הוא יתפלל מכל ליבו.</w:t>
      </w:r>
    </w:p>
    <w:p w14:paraId="4B0C734D" w14:textId="77777777" w:rsidR="00AC1CB5" w:rsidRPr="00AC1CB5" w:rsidRDefault="00AC1CB5" w:rsidP="00AC1CB5">
      <w:pPr>
        <w:pStyle w:val="a7"/>
        <w:rPr>
          <w:rFonts w:cs="David"/>
          <w:color w:val="000000"/>
          <w:sz w:val="24"/>
          <w:szCs w:val="24"/>
          <w:shd w:val="clear" w:color="auto" w:fill="FFFFFF"/>
          <w:rtl/>
        </w:rPr>
      </w:pPr>
      <w:r w:rsidRPr="00AC1CB5">
        <w:rPr>
          <w:rFonts w:cs="David" w:hint="cs"/>
          <w:color w:val="000000"/>
          <w:sz w:val="24"/>
          <w:szCs w:val="24"/>
          <w:shd w:val="clear" w:color="auto" w:fill="FFFFFF"/>
          <w:rtl/>
        </w:rPr>
        <w:t xml:space="preserve">תוספות יום טוב, לעומת זאת, פירש שהכוונה היא לאדם שביתו ריק מעבירות. </w:t>
      </w:r>
    </w:p>
    <w:p w14:paraId="37B01C0D" w14:textId="77777777" w:rsidR="00AC1CB5" w:rsidRDefault="00AC1CB5" w:rsidP="00AC1CB5">
      <w:pPr>
        <w:pStyle w:val="a7"/>
        <w:numPr>
          <w:ilvl w:val="0"/>
          <w:numId w:val="2"/>
        </w:numPr>
        <w:rPr>
          <w:rFonts w:cs="David"/>
          <w:color w:val="000000"/>
          <w:sz w:val="24"/>
          <w:szCs w:val="24"/>
          <w:shd w:val="clear" w:color="auto" w:fill="FFFFFF"/>
        </w:rPr>
      </w:pPr>
      <w:r w:rsidRPr="00AC1CB5">
        <w:rPr>
          <w:rFonts w:cs="David" w:hint="cs"/>
          <w:color w:val="000000"/>
          <w:sz w:val="24"/>
          <w:szCs w:val="24"/>
          <w:shd w:val="clear" w:color="auto" w:fill="FFFFFF"/>
          <w:rtl/>
        </w:rPr>
        <w:t xml:space="preserve">האם אחד מהפירושים קרוב לאופן שבו אתם פירשתם ביטוי זה? </w:t>
      </w:r>
    </w:p>
    <w:p w14:paraId="7A30F8B5" w14:textId="77777777" w:rsidR="00AC1CB5" w:rsidRDefault="00AC1CB5" w:rsidP="00AC1CB5">
      <w:pPr>
        <w:pStyle w:val="a7"/>
        <w:rPr>
          <w:rFonts w:cs="David"/>
          <w:color w:val="000000"/>
          <w:sz w:val="24"/>
          <w:szCs w:val="24"/>
          <w:shd w:val="clear" w:color="auto" w:fill="FFFFFF"/>
          <w:rtl/>
        </w:rPr>
      </w:pPr>
    </w:p>
    <w:p w14:paraId="43C23DBA" w14:textId="77777777" w:rsidR="00AC1CB5" w:rsidRDefault="00AC1CB5" w:rsidP="00AC1CB5">
      <w:pPr>
        <w:pStyle w:val="a7"/>
        <w:numPr>
          <w:ilvl w:val="0"/>
          <w:numId w:val="3"/>
        </w:numPr>
        <w:rPr>
          <w:rFonts w:cs="David"/>
          <w:color w:val="000000"/>
          <w:sz w:val="24"/>
          <w:szCs w:val="24"/>
          <w:shd w:val="clear" w:color="auto" w:fill="FFFFFF"/>
        </w:rPr>
      </w:pPr>
      <w:r w:rsidRPr="00AC1CB5">
        <w:rPr>
          <w:rFonts w:cs="David" w:hint="cs"/>
          <w:color w:val="000000"/>
          <w:sz w:val="24"/>
          <w:szCs w:val="24"/>
          <w:shd w:val="clear" w:color="auto" w:fill="FFFFFF"/>
          <w:rtl/>
        </w:rPr>
        <w:t xml:space="preserve">מדוע נבחר דווקא אדם זה? </w:t>
      </w:r>
    </w:p>
    <w:p w14:paraId="0DC6D9B9" w14:textId="77777777" w:rsidR="00AC1CB5" w:rsidRPr="00AC1CB5" w:rsidRDefault="00AC1CB5" w:rsidP="00AC1CB5">
      <w:pPr>
        <w:pStyle w:val="a7"/>
        <w:rPr>
          <w:rFonts w:cs="David"/>
          <w:color w:val="000000"/>
          <w:sz w:val="24"/>
          <w:szCs w:val="24"/>
          <w:shd w:val="clear" w:color="auto" w:fill="FFFFFF"/>
        </w:rPr>
      </w:pPr>
    </w:p>
    <w:p w14:paraId="209B36D2" w14:textId="77777777" w:rsidR="001810E0" w:rsidRDefault="001810E0" w:rsidP="001810E0">
      <w:pPr>
        <w:pStyle w:val="a7"/>
        <w:numPr>
          <w:ilvl w:val="0"/>
          <w:numId w:val="4"/>
        </w:numPr>
        <w:rPr>
          <w:rFonts w:cs="David"/>
          <w:color w:val="000000"/>
          <w:sz w:val="24"/>
          <w:szCs w:val="24"/>
          <w:shd w:val="clear" w:color="auto" w:fill="FFFFFF"/>
          <w:rtl/>
        </w:rPr>
      </w:pPr>
      <w:r>
        <w:rPr>
          <w:rFonts w:cs="David" w:hint="cs"/>
          <w:color w:val="000000"/>
          <w:sz w:val="24"/>
          <w:szCs w:val="24"/>
          <w:shd w:val="clear" w:color="auto" w:fill="FFFFFF"/>
          <w:rtl/>
        </w:rPr>
        <w:t xml:space="preserve">אילו דמויות מוזכרות בברכות המיוחדות שמוסיפים בימי התענית? </w:t>
      </w:r>
    </w:p>
    <w:p w14:paraId="7D92DAFF" w14:textId="77777777" w:rsidR="00013C20" w:rsidRPr="00013C20" w:rsidRDefault="001810E0" w:rsidP="00013C20">
      <w:pPr>
        <w:pStyle w:val="a7"/>
        <w:numPr>
          <w:ilvl w:val="0"/>
          <w:numId w:val="4"/>
        </w:numPr>
        <w:rPr>
          <w:rFonts w:cs="David"/>
          <w:color w:val="000000"/>
          <w:sz w:val="24"/>
          <w:szCs w:val="24"/>
          <w:shd w:val="clear" w:color="auto" w:fill="FFFFFF"/>
        </w:rPr>
      </w:pPr>
      <w:r>
        <w:rPr>
          <w:rFonts w:cs="David" w:hint="cs"/>
          <w:color w:val="000000"/>
          <w:sz w:val="24"/>
          <w:szCs w:val="24"/>
          <w:shd w:val="clear" w:color="auto" w:fill="FFFFFF"/>
          <w:rtl/>
        </w:rPr>
        <w:t>אילו אירועים מוזכרים בברכות המיוחדות שמוסיפים בימי התענית?</w:t>
      </w:r>
    </w:p>
    <w:p w14:paraId="05E85822" w14:textId="77777777" w:rsidR="00013C20" w:rsidRDefault="00013C20" w:rsidP="001810E0">
      <w:pPr>
        <w:pStyle w:val="a7"/>
        <w:numPr>
          <w:ilvl w:val="0"/>
          <w:numId w:val="4"/>
        </w:numPr>
        <w:rPr>
          <w:rFonts w:cs="David"/>
          <w:color w:val="000000"/>
          <w:sz w:val="24"/>
          <w:szCs w:val="24"/>
          <w:shd w:val="clear" w:color="auto" w:fill="FFFFFF"/>
        </w:rPr>
      </w:pPr>
      <w:r>
        <w:rPr>
          <w:rFonts w:cs="David" w:hint="cs"/>
          <w:color w:val="000000"/>
          <w:sz w:val="24"/>
          <w:szCs w:val="24"/>
          <w:shd w:val="clear" w:color="auto" w:fill="FFFFFF"/>
          <w:rtl/>
        </w:rPr>
        <w:t xml:space="preserve">מדוע לדעתכם מזכירים את הדמויות האלו בתפילה? </w:t>
      </w:r>
    </w:p>
    <w:p w14:paraId="3D89CE9E" w14:textId="77777777" w:rsidR="00013C20" w:rsidRDefault="00013C20" w:rsidP="00013C20">
      <w:pPr>
        <w:rPr>
          <w:rFonts w:cs="David"/>
          <w:color w:val="000000"/>
          <w:sz w:val="24"/>
          <w:szCs w:val="24"/>
          <w:shd w:val="clear" w:color="auto" w:fill="FFFFFF"/>
          <w:rtl/>
        </w:rPr>
      </w:pPr>
    </w:p>
    <w:p w14:paraId="6AC85B10" w14:textId="77777777" w:rsidR="00013C20" w:rsidRPr="005E52DE" w:rsidRDefault="00013C20" w:rsidP="00013C20">
      <w:pPr>
        <w:rPr>
          <w:rFonts w:cs="David"/>
          <w:b/>
          <w:bCs/>
          <w:color w:val="000000"/>
          <w:sz w:val="24"/>
          <w:szCs w:val="24"/>
          <w:shd w:val="clear" w:color="auto" w:fill="FFFFFF"/>
          <w:rtl/>
        </w:rPr>
      </w:pPr>
      <w:r w:rsidRPr="005E52DE">
        <w:rPr>
          <w:rFonts w:cs="David" w:hint="cs"/>
          <w:b/>
          <w:bCs/>
          <w:color w:val="000000"/>
          <w:sz w:val="24"/>
          <w:szCs w:val="24"/>
          <w:shd w:val="clear" w:color="auto" w:fill="FFFFFF"/>
          <w:rtl/>
        </w:rPr>
        <w:t xml:space="preserve">הצעה לפעילות: </w:t>
      </w:r>
    </w:p>
    <w:p w14:paraId="235A6296" w14:textId="77777777" w:rsidR="00013C20" w:rsidRDefault="00013C20" w:rsidP="00013C20">
      <w:pPr>
        <w:rPr>
          <w:rFonts w:cs="David"/>
          <w:color w:val="000000"/>
          <w:sz w:val="24"/>
          <w:szCs w:val="24"/>
          <w:shd w:val="clear" w:color="auto" w:fill="FFFFFF"/>
          <w:rtl/>
        </w:rPr>
      </w:pPr>
      <w:r>
        <w:rPr>
          <w:rFonts w:cs="David" w:hint="cs"/>
          <w:color w:val="000000"/>
          <w:sz w:val="24"/>
          <w:szCs w:val="24"/>
          <w:shd w:val="clear" w:color="auto" w:fill="FFFFFF"/>
          <w:rtl/>
        </w:rPr>
        <w:t xml:space="preserve">מכיוון שלא כל הדמויות והאירועים המוזכרים במשנה, מוכרים לתלמידים, ואף אלו שהתלמידים מכירים, לא מחייב שהם זוכרים היטב במה מדובר. </w:t>
      </w:r>
    </w:p>
    <w:p w14:paraId="5D84CC03" w14:textId="77777777" w:rsidR="00013C20" w:rsidRDefault="00013C20" w:rsidP="00013C20">
      <w:pPr>
        <w:rPr>
          <w:rFonts w:cs="David"/>
          <w:color w:val="000000"/>
          <w:sz w:val="24"/>
          <w:szCs w:val="24"/>
          <w:shd w:val="clear" w:color="auto" w:fill="FFFFFF"/>
          <w:rtl/>
        </w:rPr>
      </w:pPr>
      <w:r>
        <w:rPr>
          <w:rFonts w:cs="David" w:hint="cs"/>
          <w:color w:val="000000"/>
          <w:sz w:val="24"/>
          <w:szCs w:val="24"/>
          <w:shd w:val="clear" w:color="auto" w:fill="FFFFFF"/>
          <w:rtl/>
        </w:rPr>
        <w:t>ועל כן, כדאי חלק את הכיתה לקבוצות, כאשר כל אחת מהקבוצות תקבל דמות אחת, ואת הפסוקים מהתנ"ך המספרים על אותו מאורע, בו נענו הדמויות השונות.</w:t>
      </w:r>
    </w:p>
    <w:p w14:paraId="4A937FC8" w14:textId="77777777" w:rsidR="00013C20" w:rsidRDefault="00013C20" w:rsidP="00013C20">
      <w:pPr>
        <w:rPr>
          <w:rFonts w:cs="David"/>
          <w:color w:val="000000"/>
          <w:sz w:val="24"/>
          <w:szCs w:val="24"/>
          <w:shd w:val="clear" w:color="auto" w:fill="FFFFFF"/>
          <w:rtl/>
        </w:rPr>
      </w:pPr>
      <w:r>
        <w:rPr>
          <w:rFonts w:cs="David" w:hint="cs"/>
          <w:color w:val="000000"/>
          <w:sz w:val="24"/>
          <w:szCs w:val="24"/>
          <w:shd w:val="clear" w:color="auto" w:fill="FFFFFF"/>
          <w:rtl/>
        </w:rPr>
        <w:t xml:space="preserve">כל קבוצה תלמד יחד את הסיפור המתואר באותם פסוקים, ולאחר מכן תציג אותו במילותיהם (או בהצגה קצרה) לכיתה. </w:t>
      </w:r>
    </w:p>
    <w:p w14:paraId="1799FCB1" w14:textId="77777777" w:rsidR="00767900" w:rsidRDefault="00767900" w:rsidP="00767900">
      <w:pPr>
        <w:rPr>
          <w:rFonts w:cs="David"/>
          <w:color w:val="000000"/>
          <w:sz w:val="24"/>
          <w:szCs w:val="24"/>
          <w:shd w:val="clear" w:color="auto" w:fill="FFFFFF"/>
          <w:rtl/>
        </w:rPr>
      </w:pPr>
    </w:p>
    <w:p w14:paraId="097FCE66" w14:textId="77777777" w:rsidR="00767900" w:rsidRPr="00013C20" w:rsidRDefault="00013C20" w:rsidP="00767900">
      <w:pPr>
        <w:rPr>
          <w:rFonts w:cs="David"/>
          <w:b/>
          <w:bCs/>
          <w:color w:val="000000"/>
          <w:sz w:val="24"/>
          <w:szCs w:val="24"/>
          <w:shd w:val="clear" w:color="auto" w:fill="FFFFFF"/>
          <w:rtl/>
        </w:rPr>
      </w:pPr>
      <w:r w:rsidRPr="00013C20">
        <w:rPr>
          <w:rFonts w:cs="David" w:hint="cs"/>
          <w:b/>
          <w:bCs/>
          <w:color w:val="000000"/>
          <w:sz w:val="24"/>
          <w:szCs w:val="24"/>
          <w:shd w:val="clear" w:color="auto" w:fill="FFFFFF"/>
          <w:rtl/>
        </w:rPr>
        <w:t xml:space="preserve">מי שענה לאברהם בהר המוריה: </w:t>
      </w:r>
    </w:p>
    <w:p w14:paraId="071DC619" w14:textId="77777777" w:rsidR="00013C20" w:rsidRPr="00013C20" w:rsidRDefault="00013C20" w:rsidP="00A32D6B">
      <w:pPr>
        <w:rPr>
          <w:rFonts w:cs="David"/>
          <w:color w:val="000000"/>
          <w:sz w:val="24"/>
          <w:szCs w:val="24"/>
          <w:shd w:val="clear" w:color="auto" w:fill="FFFFFF"/>
          <w:rtl/>
        </w:rPr>
      </w:pPr>
      <w:r w:rsidRPr="00013C20">
        <w:rPr>
          <w:rFonts w:cs="David" w:hint="cs"/>
          <w:color w:val="000000"/>
          <w:sz w:val="24"/>
          <w:szCs w:val="24"/>
          <w:shd w:val="clear" w:color="auto" w:fill="FFFFFF"/>
          <w:rtl/>
        </w:rPr>
        <w:t>ו</w:t>
      </w:r>
      <w:r w:rsidR="00A32D6B">
        <w:rPr>
          <w:rFonts w:cs="David" w:hint="cs"/>
          <w:color w:val="000000"/>
          <w:sz w:val="24"/>
          <w:szCs w:val="24"/>
          <w:shd w:val="clear" w:color="auto" w:fill="FFFFFF"/>
          <w:rtl/>
        </w:rPr>
        <w:t xml:space="preserve">ַיְהִי אַחַר הַדְּבָרִים הָאֵלֶּה </w:t>
      </w:r>
      <w:proofErr w:type="spellStart"/>
      <w:r w:rsidR="00A32D6B">
        <w:rPr>
          <w:rFonts w:cs="David" w:hint="cs"/>
          <w:color w:val="000000"/>
          <w:sz w:val="24"/>
          <w:szCs w:val="24"/>
          <w:shd w:val="clear" w:color="auto" w:fill="FFFFFF"/>
          <w:rtl/>
        </w:rPr>
        <w:t>וְהָאֱלֹהִים</w:t>
      </w:r>
      <w:proofErr w:type="spellEnd"/>
      <w:r w:rsidR="00A32D6B">
        <w:rPr>
          <w:rFonts w:cs="David" w:hint="cs"/>
          <w:color w:val="000000"/>
          <w:sz w:val="24"/>
          <w:szCs w:val="24"/>
          <w:shd w:val="clear" w:color="auto" w:fill="FFFFFF"/>
          <w:rtl/>
        </w:rPr>
        <w:t xml:space="preserve">, נִסָּה </w:t>
      </w:r>
      <w:proofErr w:type="spellStart"/>
      <w:r w:rsidR="00A32D6B">
        <w:rPr>
          <w:rFonts w:cs="David" w:hint="cs"/>
          <w:color w:val="000000"/>
          <w:sz w:val="24"/>
          <w:szCs w:val="24"/>
          <w:shd w:val="clear" w:color="auto" w:fill="FFFFFF"/>
          <w:rtl/>
        </w:rPr>
        <w:t>אֶתאַבְרָהָם</w:t>
      </w:r>
      <w:proofErr w:type="spellEnd"/>
      <w:r w:rsidR="00A32D6B">
        <w:rPr>
          <w:rFonts w:cs="David" w:hint="cs"/>
          <w:color w:val="000000"/>
          <w:sz w:val="24"/>
          <w:szCs w:val="24"/>
          <w:shd w:val="clear" w:color="auto" w:fill="FFFFFF"/>
          <w:rtl/>
        </w:rPr>
        <w:t>, וַיֹּאמֶר אֵלָיו:</w:t>
      </w:r>
      <w:r w:rsidRPr="00013C20">
        <w:rPr>
          <w:rFonts w:cs="David" w:hint="cs"/>
          <w:color w:val="000000"/>
          <w:sz w:val="24"/>
          <w:szCs w:val="24"/>
          <w:shd w:val="clear" w:color="auto" w:fill="FFFFFF"/>
          <w:rtl/>
        </w:rPr>
        <w:t xml:space="preserve"> אַבְרָהָם</w:t>
      </w:r>
      <w:r w:rsidR="00A32D6B">
        <w:rPr>
          <w:rFonts w:cs="David" w:hint="cs"/>
          <w:color w:val="000000"/>
          <w:sz w:val="24"/>
          <w:szCs w:val="24"/>
          <w:shd w:val="clear" w:color="auto" w:fill="FFFFFF"/>
          <w:rtl/>
        </w:rPr>
        <w:t>,</w:t>
      </w:r>
      <w:r w:rsidRPr="00013C20">
        <w:rPr>
          <w:rFonts w:cs="David" w:hint="cs"/>
          <w:color w:val="000000"/>
          <w:sz w:val="24"/>
          <w:szCs w:val="24"/>
          <w:shd w:val="clear" w:color="auto" w:fill="FFFFFF"/>
          <w:rtl/>
        </w:rPr>
        <w:t xml:space="preserve"> וַיֹּאמֶר</w:t>
      </w:r>
      <w:r w:rsidR="00A32D6B">
        <w:rPr>
          <w:rFonts w:cs="David" w:hint="cs"/>
          <w:color w:val="000000"/>
          <w:sz w:val="24"/>
          <w:szCs w:val="24"/>
          <w:shd w:val="clear" w:color="auto" w:fill="FFFFFF"/>
          <w:rtl/>
        </w:rPr>
        <w:t>:</w:t>
      </w:r>
      <w:r w:rsidRPr="00013C20">
        <w:rPr>
          <w:rFonts w:cs="David" w:hint="cs"/>
          <w:color w:val="000000"/>
          <w:sz w:val="24"/>
          <w:szCs w:val="24"/>
          <w:shd w:val="clear" w:color="auto" w:fill="FFFFFF"/>
          <w:rtl/>
        </w:rPr>
        <w:t xml:space="preserve"> הִנֵּנִי</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Pr="00013C20">
        <w:rPr>
          <w:rFonts w:cs="David" w:hint="cs"/>
          <w:color w:val="000000"/>
          <w:sz w:val="24"/>
          <w:szCs w:val="24"/>
          <w:shd w:val="clear" w:color="auto" w:fill="FFFFFF"/>
          <w:rtl/>
        </w:rPr>
        <w:t>וַיֹּאמֶר</w:t>
      </w:r>
      <w:r w:rsidR="00A32D6B">
        <w:rPr>
          <w:rFonts w:cs="David" w:hint="cs"/>
          <w:color w:val="000000"/>
          <w:sz w:val="24"/>
          <w:szCs w:val="24"/>
          <w:shd w:val="clear" w:color="auto" w:fill="FFFFFF"/>
          <w:rtl/>
        </w:rPr>
        <w:t>: קַח נָא אֶת בִּנְךָ אֶת יְחִידְךָ אֲשֶׁר אָהַבְתָּ אֶת יִצְחָק וְלֶךְ לְךָ אֶל אֶרֶץ הַמֹּרִיָּה וְהַעֲלֵהוּ שָׁם</w:t>
      </w:r>
      <w:r w:rsidRPr="00013C20">
        <w:rPr>
          <w:rFonts w:cs="David" w:hint="cs"/>
          <w:color w:val="000000"/>
          <w:sz w:val="24"/>
          <w:szCs w:val="24"/>
          <w:shd w:val="clear" w:color="auto" w:fill="FFFFFF"/>
          <w:rtl/>
        </w:rPr>
        <w:t xml:space="preserve"> לְעֹ</w:t>
      </w:r>
      <w:r w:rsidR="00A32D6B">
        <w:rPr>
          <w:rFonts w:cs="David" w:hint="cs"/>
          <w:color w:val="000000"/>
          <w:sz w:val="24"/>
          <w:szCs w:val="24"/>
          <w:shd w:val="clear" w:color="auto" w:fill="FFFFFF"/>
          <w:rtl/>
        </w:rPr>
        <w:t>לָה עַל אַחַד הֶהָרִים</w:t>
      </w:r>
      <w:r w:rsidRPr="00013C20">
        <w:rPr>
          <w:rFonts w:cs="David" w:hint="cs"/>
          <w:color w:val="000000"/>
          <w:sz w:val="24"/>
          <w:szCs w:val="24"/>
          <w:shd w:val="clear" w:color="auto" w:fill="FFFFFF"/>
          <w:rtl/>
        </w:rPr>
        <w:t xml:space="preserve"> אֲשֶׁר אֹמַר אֵלֶיךָ</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proofErr w:type="spellStart"/>
      <w:r w:rsidRPr="00013C20">
        <w:rPr>
          <w:rFonts w:cs="David" w:hint="cs"/>
          <w:color w:val="000000"/>
          <w:sz w:val="24"/>
          <w:szCs w:val="24"/>
          <w:shd w:val="clear" w:color="auto" w:fill="FFFFFF"/>
          <w:rtl/>
        </w:rPr>
        <w:t>ו</w:t>
      </w:r>
      <w:r w:rsidR="00A32D6B">
        <w:rPr>
          <w:rFonts w:cs="David" w:hint="cs"/>
          <w:color w:val="000000"/>
          <w:sz w:val="24"/>
          <w:szCs w:val="24"/>
          <w:shd w:val="clear" w:color="auto" w:fill="FFFFFF"/>
          <w:rtl/>
        </w:rPr>
        <w:t>ַיַּשְׁכֵּם</w:t>
      </w:r>
      <w:proofErr w:type="spellEnd"/>
      <w:r w:rsidR="00A32D6B">
        <w:rPr>
          <w:rFonts w:cs="David" w:hint="cs"/>
          <w:color w:val="000000"/>
          <w:sz w:val="24"/>
          <w:szCs w:val="24"/>
          <w:shd w:val="clear" w:color="auto" w:fill="FFFFFF"/>
          <w:rtl/>
        </w:rPr>
        <w:t xml:space="preserve"> אַבְרָהָם בַּבֹּקֶר וַיַּחֲבֹשׁ </w:t>
      </w:r>
      <w:proofErr w:type="spellStart"/>
      <w:r w:rsidR="00A32D6B">
        <w:rPr>
          <w:rFonts w:cs="David" w:hint="cs"/>
          <w:color w:val="000000"/>
          <w:sz w:val="24"/>
          <w:szCs w:val="24"/>
          <w:shd w:val="clear" w:color="auto" w:fill="FFFFFF"/>
          <w:rtl/>
        </w:rPr>
        <w:t>אֶת-חֲמֹרו</w:t>
      </w:r>
      <w:proofErr w:type="spellEnd"/>
      <w:r w:rsidR="00A32D6B">
        <w:rPr>
          <w:rFonts w:cs="David" w:hint="cs"/>
          <w:color w:val="000000"/>
          <w:sz w:val="24"/>
          <w:szCs w:val="24"/>
          <w:shd w:val="clear" w:color="auto" w:fill="FFFFFF"/>
          <w:rtl/>
        </w:rPr>
        <w:t xml:space="preserve">ֹ </w:t>
      </w:r>
      <w:proofErr w:type="spellStart"/>
      <w:r w:rsidR="00A32D6B">
        <w:rPr>
          <w:rFonts w:cs="David" w:hint="cs"/>
          <w:color w:val="000000"/>
          <w:sz w:val="24"/>
          <w:szCs w:val="24"/>
          <w:shd w:val="clear" w:color="auto" w:fill="FFFFFF"/>
          <w:rtl/>
        </w:rPr>
        <w:t>וַיִּקַּח</w:t>
      </w:r>
      <w:proofErr w:type="spellEnd"/>
      <w:r w:rsidR="00A32D6B">
        <w:rPr>
          <w:rFonts w:cs="David" w:hint="cs"/>
          <w:color w:val="000000"/>
          <w:sz w:val="24"/>
          <w:szCs w:val="24"/>
          <w:shd w:val="clear" w:color="auto" w:fill="FFFFFF"/>
          <w:rtl/>
        </w:rPr>
        <w:t xml:space="preserve"> אֶת שְׁנֵי נְעָרָיו אִתּוֹ וְאֵת יִצְחָק בְּנוֹ וַיְבַקַּע עֲצֵי עֹלָה </w:t>
      </w:r>
      <w:proofErr w:type="spellStart"/>
      <w:r w:rsidR="00A32D6B">
        <w:rPr>
          <w:rFonts w:cs="David" w:hint="cs"/>
          <w:color w:val="000000"/>
          <w:sz w:val="24"/>
          <w:szCs w:val="24"/>
          <w:shd w:val="clear" w:color="auto" w:fill="FFFFFF"/>
          <w:rtl/>
        </w:rPr>
        <w:t>וַיָּקָם</w:t>
      </w:r>
      <w:proofErr w:type="spellEnd"/>
      <w:r w:rsidR="00A32D6B">
        <w:rPr>
          <w:rFonts w:cs="David" w:hint="cs"/>
          <w:color w:val="000000"/>
          <w:sz w:val="24"/>
          <w:szCs w:val="24"/>
          <w:shd w:val="clear" w:color="auto" w:fill="FFFFFF"/>
          <w:rtl/>
        </w:rPr>
        <w:t xml:space="preserve"> וַיֵּלֶךְ אֶל הַמָּקוֹם אֲשֶׁר אָמַר </w:t>
      </w:r>
      <w:r w:rsidRPr="00013C20">
        <w:rPr>
          <w:rFonts w:cs="David" w:hint="cs"/>
          <w:color w:val="000000"/>
          <w:sz w:val="24"/>
          <w:szCs w:val="24"/>
          <w:shd w:val="clear" w:color="auto" w:fill="FFFFFF"/>
          <w:rtl/>
        </w:rPr>
        <w:t>לוֹ הָאֱלֹהִים</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Pr="00013C20">
        <w:rPr>
          <w:rFonts w:cs="David" w:hint="cs"/>
          <w:color w:val="000000"/>
          <w:sz w:val="24"/>
          <w:szCs w:val="24"/>
          <w:shd w:val="clear" w:color="auto" w:fill="FFFFFF"/>
          <w:rtl/>
        </w:rPr>
        <w:t>בַּיּוֹם הַשְּׁלִ</w:t>
      </w:r>
      <w:r w:rsidR="00A32D6B">
        <w:rPr>
          <w:rFonts w:cs="David" w:hint="cs"/>
          <w:color w:val="000000"/>
          <w:sz w:val="24"/>
          <w:szCs w:val="24"/>
          <w:shd w:val="clear" w:color="auto" w:fill="FFFFFF"/>
          <w:rtl/>
        </w:rPr>
        <w:t xml:space="preserve">ישִׁי, </w:t>
      </w:r>
      <w:proofErr w:type="spellStart"/>
      <w:r w:rsidR="00A32D6B">
        <w:rPr>
          <w:rFonts w:cs="David" w:hint="cs"/>
          <w:color w:val="000000"/>
          <w:sz w:val="24"/>
          <w:szCs w:val="24"/>
          <w:shd w:val="clear" w:color="auto" w:fill="FFFFFF"/>
          <w:rtl/>
        </w:rPr>
        <w:t>וַיִּשָּׂא</w:t>
      </w:r>
      <w:proofErr w:type="spellEnd"/>
      <w:r w:rsidR="00A32D6B">
        <w:rPr>
          <w:rFonts w:cs="David" w:hint="cs"/>
          <w:color w:val="000000"/>
          <w:sz w:val="24"/>
          <w:szCs w:val="24"/>
          <w:shd w:val="clear" w:color="auto" w:fill="FFFFFF"/>
          <w:rtl/>
        </w:rPr>
        <w:t xml:space="preserve"> אַבְרָהָם אֶת עֵינָיו וַיַּרְא אֶת הַמָּקוֹם </w:t>
      </w:r>
      <w:r w:rsidRPr="00013C20">
        <w:rPr>
          <w:rFonts w:cs="David" w:hint="cs"/>
          <w:color w:val="000000"/>
          <w:sz w:val="24"/>
          <w:szCs w:val="24"/>
          <w:shd w:val="clear" w:color="auto" w:fill="FFFFFF"/>
          <w:rtl/>
        </w:rPr>
        <w:t>מֵרָחֹק</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וַיֹּאמֶר אַבְרָהָם אֶל נְעָרָיו: שְׁבוּ לָכֶם פֹּה עִם הַחֲמוֹר וַאֲנִי וְהַנַּעַר נֵלְכָה עַד כֹּה </w:t>
      </w:r>
      <w:proofErr w:type="spellStart"/>
      <w:r w:rsidR="00A32D6B">
        <w:rPr>
          <w:rFonts w:cs="David" w:hint="cs"/>
          <w:color w:val="000000"/>
          <w:sz w:val="24"/>
          <w:szCs w:val="24"/>
          <w:shd w:val="clear" w:color="auto" w:fill="FFFFFF"/>
          <w:rtl/>
        </w:rPr>
        <w:t>וְנִשְׁתַּחֲוֶה</w:t>
      </w:r>
      <w:proofErr w:type="spellEnd"/>
      <w:r w:rsidRPr="00013C20">
        <w:rPr>
          <w:rFonts w:cs="David" w:hint="cs"/>
          <w:color w:val="000000"/>
          <w:sz w:val="24"/>
          <w:szCs w:val="24"/>
          <w:shd w:val="clear" w:color="auto" w:fill="FFFFFF"/>
          <w:rtl/>
        </w:rPr>
        <w:t xml:space="preserve"> </w:t>
      </w:r>
      <w:proofErr w:type="spellStart"/>
      <w:r w:rsidRPr="00013C20">
        <w:rPr>
          <w:rFonts w:cs="David" w:hint="cs"/>
          <w:color w:val="000000"/>
          <w:sz w:val="24"/>
          <w:szCs w:val="24"/>
          <w:shd w:val="clear" w:color="auto" w:fill="FFFFFF"/>
          <w:rtl/>
        </w:rPr>
        <w:t>וְנָשׁוּבָה</w:t>
      </w:r>
      <w:proofErr w:type="spellEnd"/>
      <w:r w:rsidRPr="00013C20">
        <w:rPr>
          <w:rFonts w:cs="David" w:hint="cs"/>
          <w:color w:val="000000"/>
          <w:sz w:val="24"/>
          <w:szCs w:val="24"/>
          <w:shd w:val="clear" w:color="auto" w:fill="FFFFFF"/>
          <w:rtl/>
        </w:rPr>
        <w:t xml:space="preserve"> אֲלֵיכֶם</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proofErr w:type="spellStart"/>
      <w:r w:rsidRPr="00013C20">
        <w:rPr>
          <w:rFonts w:cs="David" w:hint="cs"/>
          <w:color w:val="000000"/>
          <w:sz w:val="24"/>
          <w:szCs w:val="24"/>
          <w:shd w:val="clear" w:color="auto" w:fill="FFFFFF"/>
          <w:rtl/>
        </w:rPr>
        <w:t>וַיִּקַּח</w:t>
      </w:r>
      <w:proofErr w:type="spellEnd"/>
      <w:r w:rsidRPr="00013C20">
        <w:rPr>
          <w:rFonts w:cs="David" w:hint="cs"/>
          <w:color w:val="000000"/>
          <w:sz w:val="24"/>
          <w:szCs w:val="24"/>
          <w:shd w:val="clear" w:color="auto" w:fill="FFFFFF"/>
          <w:rtl/>
        </w:rPr>
        <w:t xml:space="preserve"> אַב</w:t>
      </w:r>
      <w:r w:rsidR="00A32D6B">
        <w:rPr>
          <w:rFonts w:cs="David" w:hint="cs"/>
          <w:color w:val="000000"/>
          <w:sz w:val="24"/>
          <w:szCs w:val="24"/>
          <w:shd w:val="clear" w:color="auto" w:fill="FFFFFF"/>
          <w:rtl/>
        </w:rPr>
        <w:t xml:space="preserve">ְרָהָם אֶת עֲצֵי הָעֹלָה וַיָּשֶׂם עַל יִצְחָק בְּנוֹ </w:t>
      </w:r>
      <w:proofErr w:type="spellStart"/>
      <w:r w:rsidR="00A32D6B">
        <w:rPr>
          <w:rFonts w:cs="David" w:hint="cs"/>
          <w:color w:val="000000"/>
          <w:sz w:val="24"/>
          <w:szCs w:val="24"/>
          <w:shd w:val="clear" w:color="auto" w:fill="FFFFFF"/>
          <w:rtl/>
        </w:rPr>
        <w:t>וַיִּקַּח</w:t>
      </w:r>
      <w:proofErr w:type="spellEnd"/>
      <w:r w:rsidR="00A32D6B">
        <w:rPr>
          <w:rFonts w:cs="David" w:hint="cs"/>
          <w:color w:val="000000"/>
          <w:sz w:val="24"/>
          <w:szCs w:val="24"/>
          <w:shd w:val="clear" w:color="auto" w:fill="FFFFFF"/>
          <w:rtl/>
        </w:rPr>
        <w:t xml:space="preserve"> בְּיָדוֹ אֶ -הָאֵשׁ וְאֶת הַמַּאֲכֶלֶת וַיֵּלְכוּ שְׁנֵיהֶם</w:t>
      </w:r>
      <w:r w:rsidRPr="00013C20">
        <w:rPr>
          <w:rFonts w:cs="David" w:hint="cs"/>
          <w:color w:val="000000"/>
          <w:sz w:val="24"/>
          <w:szCs w:val="24"/>
          <w:shd w:val="clear" w:color="auto" w:fill="FFFFFF"/>
          <w:rtl/>
        </w:rPr>
        <w:t xml:space="preserve"> יַחְדָּו</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וַיֹּאמֶר יִצְחָק אֶל אַבְרָהָם אָבִיו: וַיֹּאמֶר אָבִי, וַיֹּאמֶר:</w:t>
      </w:r>
      <w:r w:rsidRPr="00013C20">
        <w:rPr>
          <w:rFonts w:cs="David" w:hint="cs"/>
          <w:color w:val="000000"/>
          <w:sz w:val="24"/>
          <w:szCs w:val="24"/>
          <w:shd w:val="clear" w:color="auto" w:fill="FFFFFF"/>
          <w:rtl/>
        </w:rPr>
        <w:t xml:space="preserve"> הִנֶּנִּי</w:t>
      </w:r>
      <w:r w:rsidR="00A32D6B">
        <w:rPr>
          <w:rFonts w:cs="David" w:hint="cs"/>
          <w:color w:val="000000"/>
          <w:sz w:val="24"/>
          <w:szCs w:val="24"/>
          <w:shd w:val="clear" w:color="auto" w:fill="FFFFFF"/>
          <w:rtl/>
        </w:rPr>
        <w:t xml:space="preserve"> בְנִי, וַיֹּאמֶר:</w:t>
      </w:r>
      <w:r w:rsidRPr="00013C20">
        <w:rPr>
          <w:rFonts w:cs="David" w:hint="cs"/>
          <w:color w:val="000000"/>
          <w:sz w:val="24"/>
          <w:szCs w:val="24"/>
          <w:shd w:val="clear" w:color="auto" w:fill="FFFFFF"/>
          <w:rtl/>
        </w:rPr>
        <w:t xml:space="preserve"> הִנֵּה הָאֵשׁ וְהָ</w:t>
      </w:r>
      <w:r w:rsidR="00A32D6B">
        <w:rPr>
          <w:rFonts w:cs="David" w:hint="cs"/>
          <w:color w:val="000000"/>
          <w:sz w:val="24"/>
          <w:szCs w:val="24"/>
          <w:shd w:val="clear" w:color="auto" w:fill="FFFFFF"/>
          <w:rtl/>
        </w:rPr>
        <w:t>עֵצִים וְאַיֵּה הַשֶּׂה</w:t>
      </w:r>
      <w:r w:rsidRPr="00013C20">
        <w:rPr>
          <w:rFonts w:cs="David" w:hint="cs"/>
          <w:color w:val="000000"/>
          <w:sz w:val="24"/>
          <w:szCs w:val="24"/>
          <w:shd w:val="clear" w:color="auto" w:fill="FFFFFF"/>
          <w:rtl/>
        </w:rPr>
        <w:t xml:space="preserve"> לְעֹלָה</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וַיֹּאמֶר אַבְרָהָם: אֱלֹהִים יִרְאֶה לּוֹ הַשֶּׂה לְעֹלָה בְּנִי, וַיֵּלְכוּ שְׁנֵיהֶם </w:t>
      </w:r>
      <w:r w:rsidRPr="00013C20">
        <w:rPr>
          <w:rFonts w:cs="David" w:hint="cs"/>
          <w:color w:val="000000"/>
          <w:sz w:val="24"/>
          <w:szCs w:val="24"/>
          <w:shd w:val="clear" w:color="auto" w:fill="FFFFFF"/>
          <w:rtl/>
        </w:rPr>
        <w:t>יַחְדָּו</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וַיָּבֹאוּ אֶל הַמָּקוֹם אֲשֶׁר אָמַר </w:t>
      </w:r>
      <w:r w:rsidRPr="00013C20">
        <w:rPr>
          <w:rFonts w:cs="David" w:hint="cs"/>
          <w:color w:val="000000"/>
          <w:sz w:val="24"/>
          <w:szCs w:val="24"/>
          <w:shd w:val="clear" w:color="auto" w:fill="FFFFFF"/>
          <w:rtl/>
        </w:rPr>
        <w:t>לוֹ הָאֱלֹהִ</w:t>
      </w:r>
      <w:r w:rsidR="00A32D6B">
        <w:rPr>
          <w:rFonts w:cs="David" w:hint="cs"/>
          <w:color w:val="000000"/>
          <w:sz w:val="24"/>
          <w:szCs w:val="24"/>
          <w:shd w:val="clear" w:color="auto" w:fill="FFFFFF"/>
          <w:rtl/>
        </w:rPr>
        <w:t xml:space="preserve">ים, </w:t>
      </w:r>
      <w:proofErr w:type="spellStart"/>
      <w:r w:rsidR="00A32D6B">
        <w:rPr>
          <w:rFonts w:cs="David" w:hint="cs"/>
          <w:color w:val="000000"/>
          <w:sz w:val="24"/>
          <w:szCs w:val="24"/>
          <w:shd w:val="clear" w:color="auto" w:fill="FFFFFF"/>
          <w:rtl/>
        </w:rPr>
        <w:t>וַיִּבֶן</w:t>
      </w:r>
      <w:proofErr w:type="spellEnd"/>
      <w:r w:rsidR="00A32D6B">
        <w:rPr>
          <w:rFonts w:cs="David" w:hint="cs"/>
          <w:color w:val="000000"/>
          <w:sz w:val="24"/>
          <w:szCs w:val="24"/>
          <w:shd w:val="clear" w:color="auto" w:fill="FFFFFF"/>
          <w:rtl/>
        </w:rPr>
        <w:t xml:space="preserve"> שָׁם אַבְרָהָם אֶת הַמִּזְבֵּחַ</w:t>
      </w:r>
      <w:r w:rsidRPr="00013C20">
        <w:rPr>
          <w:rFonts w:cs="David" w:hint="cs"/>
          <w:color w:val="000000"/>
          <w:sz w:val="24"/>
          <w:szCs w:val="24"/>
          <w:shd w:val="clear" w:color="auto" w:fill="FFFFFF"/>
          <w:rtl/>
        </w:rPr>
        <w:t xml:space="preserve"> וַיַּעֲרֹךְ </w:t>
      </w:r>
      <w:r w:rsidR="00A32D6B">
        <w:rPr>
          <w:rFonts w:cs="David" w:hint="cs"/>
          <w:color w:val="000000"/>
          <w:sz w:val="24"/>
          <w:szCs w:val="24"/>
          <w:shd w:val="clear" w:color="auto" w:fill="FFFFFF"/>
          <w:rtl/>
        </w:rPr>
        <w:lastRenderedPageBreak/>
        <w:t xml:space="preserve">אֶת </w:t>
      </w:r>
      <w:r w:rsidRPr="00013C20">
        <w:rPr>
          <w:rFonts w:cs="David" w:hint="cs"/>
          <w:color w:val="000000"/>
          <w:sz w:val="24"/>
          <w:szCs w:val="24"/>
          <w:shd w:val="clear" w:color="auto" w:fill="FFFFFF"/>
          <w:rtl/>
        </w:rPr>
        <w:t>ה</w:t>
      </w:r>
      <w:r w:rsidR="00A32D6B">
        <w:rPr>
          <w:rFonts w:cs="David" w:hint="cs"/>
          <w:color w:val="000000"/>
          <w:sz w:val="24"/>
          <w:szCs w:val="24"/>
          <w:shd w:val="clear" w:color="auto" w:fill="FFFFFF"/>
          <w:rtl/>
        </w:rPr>
        <w:t xml:space="preserve">ָעֵצִים, </w:t>
      </w:r>
      <w:proofErr w:type="spellStart"/>
      <w:r w:rsidR="00A32D6B">
        <w:rPr>
          <w:rFonts w:cs="David" w:hint="cs"/>
          <w:color w:val="000000"/>
          <w:sz w:val="24"/>
          <w:szCs w:val="24"/>
          <w:shd w:val="clear" w:color="auto" w:fill="FFFFFF"/>
          <w:rtl/>
        </w:rPr>
        <w:t>וַיַּעֲקֹד</w:t>
      </w:r>
      <w:proofErr w:type="spellEnd"/>
      <w:r w:rsidR="00A32D6B">
        <w:rPr>
          <w:rFonts w:cs="David" w:hint="cs"/>
          <w:color w:val="000000"/>
          <w:sz w:val="24"/>
          <w:szCs w:val="24"/>
          <w:shd w:val="clear" w:color="auto" w:fill="FFFFFF"/>
          <w:rtl/>
        </w:rPr>
        <w:t xml:space="preserve"> אֶת יִצְחָק בְּנוֹ וַיָּשֶׂם אֹתוֹ עַל הַמִּזְבֵּחַ</w:t>
      </w:r>
      <w:r w:rsidRPr="00013C20">
        <w:rPr>
          <w:rFonts w:cs="David" w:hint="cs"/>
          <w:color w:val="000000"/>
          <w:sz w:val="24"/>
          <w:szCs w:val="24"/>
          <w:shd w:val="clear" w:color="auto" w:fill="FFFFFF"/>
          <w:rtl/>
        </w:rPr>
        <w:t xml:space="preserve"> מִמַּעַל לָעֵצִים</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וַיִּשְׁלַח אַבְרָהָם אֶת יָדוֹ </w:t>
      </w:r>
      <w:proofErr w:type="spellStart"/>
      <w:r w:rsidR="00A32D6B">
        <w:rPr>
          <w:rFonts w:cs="David" w:hint="cs"/>
          <w:color w:val="000000"/>
          <w:sz w:val="24"/>
          <w:szCs w:val="24"/>
          <w:shd w:val="clear" w:color="auto" w:fill="FFFFFF"/>
          <w:rtl/>
        </w:rPr>
        <w:t>וַיִּקַּח</w:t>
      </w:r>
      <w:proofErr w:type="spellEnd"/>
      <w:r w:rsidR="00A32D6B">
        <w:rPr>
          <w:rFonts w:cs="David" w:hint="cs"/>
          <w:color w:val="000000"/>
          <w:sz w:val="24"/>
          <w:szCs w:val="24"/>
          <w:shd w:val="clear" w:color="auto" w:fill="FFFFFF"/>
          <w:rtl/>
        </w:rPr>
        <w:t xml:space="preserve"> אֶת הַמַּאֲכֶלֶת </w:t>
      </w:r>
      <w:proofErr w:type="spellStart"/>
      <w:r w:rsidR="00A32D6B">
        <w:rPr>
          <w:rFonts w:cs="David" w:hint="cs"/>
          <w:color w:val="000000"/>
          <w:sz w:val="24"/>
          <w:szCs w:val="24"/>
          <w:shd w:val="clear" w:color="auto" w:fill="FFFFFF"/>
          <w:rtl/>
        </w:rPr>
        <w:t>לִשְׁחֹט</w:t>
      </w:r>
      <w:proofErr w:type="spellEnd"/>
      <w:r w:rsidR="00A32D6B">
        <w:rPr>
          <w:rFonts w:cs="David" w:hint="cs"/>
          <w:color w:val="000000"/>
          <w:sz w:val="24"/>
          <w:szCs w:val="24"/>
          <w:shd w:val="clear" w:color="auto" w:fill="FFFFFF"/>
          <w:rtl/>
        </w:rPr>
        <w:t xml:space="preserve"> אֶת </w:t>
      </w:r>
      <w:r w:rsidRPr="00013C20">
        <w:rPr>
          <w:rFonts w:cs="David" w:hint="cs"/>
          <w:color w:val="000000"/>
          <w:sz w:val="24"/>
          <w:szCs w:val="24"/>
          <w:shd w:val="clear" w:color="auto" w:fill="FFFFFF"/>
          <w:rtl/>
        </w:rPr>
        <w:t>בְּנוֹ</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Pr="00013C20">
        <w:rPr>
          <w:rFonts w:cs="David" w:hint="cs"/>
          <w:color w:val="000000"/>
          <w:sz w:val="24"/>
          <w:szCs w:val="24"/>
          <w:shd w:val="clear" w:color="auto" w:fill="FFFFFF"/>
          <w:rtl/>
        </w:rPr>
        <w:t>וַ</w:t>
      </w:r>
      <w:r w:rsidR="00A32D6B">
        <w:rPr>
          <w:rFonts w:cs="David" w:hint="cs"/>
          <w:color w:val="000000"/>
          <w:sz w:val="24"/>
          <w:szCs w:val="24"/>
          <w:shd w:val="clear" w:color="auto" w:fill="FFFFFF"/>
          <w:rtl/>
        </w:rPr>
        <w:t>יִּקְרָא אֵלָיו מַלְאַךְ יְהוָה מִן הַשָּׁמַיִם וַיֹּאמֶר:</w:t>
      </w:r>
      <w:r w:rsidRPr="00013C20">
        <w:rPr>
          <w:rFonts w:cs="David" w:hint="cs"/>
          <w:color w:val="000000"/>
          <w:sz w:val="24"/>
          <w:szCs w:val="24"/>
          <w:shd w:val="clear" w:color="auto" w:fill="FFFFFF"/>
          <w:rtl/>
        </w:rPr>
        <w:t xml:space="preserve"> אַבְרָהָם</w:t>
      </w:r>
      <w:r w:rsidR="00A32D6B">
        <w:rPr>
          <w:rFonts w:cs="David" w:hint="cs"/>
          <w:color w:val="000000"/>
          <w:sz w:val="24"/>
          <w:szCs w:val="24"/>
          <w:shd w:val="clear" w:color="auto" w:fill="FFFFFF"/>
          <w:rtl/>
        </w:rPr>
        <w:t xml:space="preserve"> </w:t>
      </w:r>
      <w:proofErr w:type="spellStart"/>
      <w:r w:rsidR="00A32D6B">
        <w:rPr>
          <w:rFonts w:cs="David" w:hint="cs"/>
          <w:color w:val="000000"/>
          <w:sz w:val="24"/>
          <w:szCs w:val="24"/>
          <w:shd w:val="clear" w:color="auto" w:fill="FFFFFF"/>
          <w:rtl/>
        </w:rPr>
        <w:t>אַבְרָהָם</w:t>
      </w:r>
      <w:proofErr w:type="spellEnd"/>
      <w:r w:rsidR="00A32D6B">
        <w:rPr>
          <w:rFonts w:cs="David" w:hint="cs"/>
          <w:color w:val="000000"/>
          <w:sz w:val="24"/>
          <w:szCs w:val="24"/>
          <w:shd w:val="clear" w:color="auto" w:fill="FFFFFF"/>
          <w:rtl/>
        </w:rPr>
        <w:t>, וַיֹּאמֶר:</w:t>
      </w:r>
      <w:r w:rsidRPr="00013C20">
        <w:rPr>
          <w:rFonts w:cs="David" w:hint="cs"/>
          <w:color w:val="000000"/>
          <w:sz w:val="24"/>
          <w:szCs w:val="24"/>
          <w:shd w:val="clear" w:color="auto" w:fill="FFFFFF"/>
          <w:rtl/>
        </w:rPr>
        <w:t xml:space="preserve"> הִנֵּנִי</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וַיֹּאמֶר: אַל תִּשְׁלַח יָדְךָ אֶל הַנַּעַר וְאַל תַּעַשׂ לוֹ מְאוּמָה, כִּי עַתָּה יָדַעְתִּי כִּי </w:t>
      </w:r>
      <w:r w:rsidRPr="00013C20">
        <w:rPr>
          <w:rFonts w:cs="David" w:hint="cs"/>
          <w:color w:val="000000"/>
          <w:sz w:val="24"/>
          <w:szCs w:val="24"/>
          <w:shd w:val="clear" w:color="auto" w:fill="FFFFFF"/>
          <w:rtl/>
        </w:rPr>
        <w:t>יְרֵא אֱלֹהִ</w:t>
      </w:r>
      <w:r w:rsidR="00A32D6B">
        <w:rPr>
          <w:rFonts w:cs="David" w:hint="cs"/>
          <w:color w:val="000000"/>
          <w:sz w:val="24"/>
          <w:szCs w:val="24"/>
          <w:shd w:val="clear" w:color="auto" w:fill="FFFFFF"/>
          <w:rtl/>
        </w:rPr>
        <w:t>ים אַתָּה, וְלֹא חָשַׂכְתָּ אֶת בִּנְךָ אֶת יְחִידְךָ</w:t>
      </w:r>
      <w:r w:rsidRPr="00013C20">
        <w:rPr>
          <w:rFonts w:cs="David" w:hint="cs"/>
          <w:color w:val="000000"/>
          <w:sz w:val="24"/>
          <w:szCs w:val="24"/>
          <w:shd w:val="clear" w:color="auto" w:fill="FFFFFF"/>
          <w:rtl/>
        </w:rPr>
        <w:t xml:space="preserve"> מִמֶּנִּי</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proofErr w:type="spellStart"/>
      <w:r w:rsidR="00A32D6B">
        <w:rPr>
          <w:rFonts w:cs="David" w:hint="cs"/>
          <w:color w:val="000000"/>
          <w:sz w:val="24"/>
          <w:szCs w:val="24"/>
          <w:shd w:val="clear" w:color="auto" w:fill="FFFFFF"/>
          <w:rtl/>
        </w:rPr>
        <w:t>וַיִּשָּׂא</w:t>
      </w:r>
      <w:proofErr w:type="spellEnd"/>
      <w:r w:rsidR="00A32D6B">
        <w:rPr>
          <w:rFonts w:cs="David" w:hint="cs"/>
          <w:color w:val="000000"/>
          <w:sz w:val="24"/>
          <w:szCs w:val="24"/>
          <w:shd w:val="clear" w:color="auto" w:fill="FFFFFF"/>
          <w:rtl/>
        </w:rPr>
        <w:t xml:space="preserve"> אַבְרָהָם אֶת </w:t>
      </w:r>
      <w:r w:rsidRPr="00013C20">
        <w:rPr>
          <w:rFonts w:cs="David" w:hint="cs"/>
          <w:color w:val="000000"/>
          <w:sz w:val="24"/>
          <w:szCs w:val="24"/>
          <w:shd w:val="clear" w:color="auto" w:fill="FFFFFF"/>
          <w:rtl/>
        </w:rPr>
        <w:t>עֵינָיו</w:t>
      </w:r>
      <w:r w:rsidR="00A32D6B">
        <w:rPr>
          <w:rFonts w:cs="David" w:hint="cs"/>
          <w:color w:val="000000"/>
          <w:sz w:val="24"/>
          <w:szCs w:val="24"/>
          <w:shd w:val="clear" w:color="auto" w:fill="FFFFFF"/>
          <w:rtl/>
        </w:rPr>
        <w:t xml:space="preserve"> וַיַּרְא וְהִנֵּה אַיִל אַחַר נֶאֱחַז בַּסְּבַךְ בְּקַרְנָיו,</w:t>
      </w:r>
      <w:r w:rsidRPr="00013C20">
        <w:rPr>
          <w:rFonts w:cs="David" w:hint="cs"/>
          <w:color w:val="000000"/>
          <w:sz w:val="24"/>
          <w:szCs w:val="24"/>
          <w:shd w:val="clear" w:color="auto" w:fill="FFFFFF"/>
          <w:rtl/>
        </w:rPr>
        <w:t xml:space="preserve"> וַיֵּלֶךְ א</w:t>
      </w:r>
      <w:r w:rsidR="00A32D6B">
        <w:rPr>
          <w:rFonts w:cs="David" w:hint="cs"/>
          <w:color w:val="000000"/>
          <w:sz w:val="24"/>
          <w:szCs w:val="24"/>
          <w:shd w:val="clear" w:color="auto" w:fill="FFFFFF"/>
          <w:rtl/>
        </w:rPr>
        <w:t xml:space="preserve">ַבְרָהָם </w:t>
      </w:r>
      <w:proofErr w:type="spellStart"/>
      <w:r w:rsidR="00A32D6B">
        <w:rPr>
          <w:rFonts w:cs="David" w:hint="cs"/>
          <w:color w:val="000000"/>
          <w:sz w:val="24"/>
          <w:szCs w:val="24"/>
          <w:shd w:val="clear" w:color="auto" w:fill="FFFFFF"/>
          <w:rtl/>
        </w:rPr>
        <w:t>וַיִּקַּח</w:t>
      </w:r>
      <w:proofErr w:type="spellEnd"/>
      <w:r w:rsidR="00A32D6B">
        <w:rPr>
          <w:rFonts w:cs="David" w:hint="cs"/>
          <w:color w:val="000000"/>
          <w:sz w:val="24"/>
          <w:szCs w:val="24"/>
          <w:shd w:val="clear" w:color="auto" w:fill="FFFFFF"/>
          <w:rtl/>
        </w:rPr>
        <w:t xml:space="preserve"> אֶת הָאַיִל </w:t>
      </w:r>
      <w:r w:rsidRPr="00013C20">
        <w:rPr>
          <w:rFonts w:cs="David" w:hint="cs"/>
          <w:color w:val="000000"/>
          <w:sz w:val="24"/>
          <w:szCs w:val="24"/>
          <w:shd w:val="clear" w:color="auto" w:fill="FFFFFF"/>
          <w:rtl/>
        </w:rPr>
        <w:t>וַיַּעֲלֵהוּ לְעֹלָה תַּחַת בְּנוֹ</w:t>
      </w:r>
      <w:r w:rsidR="00A32D6B">
        <w:rPr>
          <w:rFonts w:cs="David" w:hint="cs"/>
          <w:color w:val="000000"/>
          <w:sz w:val="24"/>
          <w:szCs w:val="24"/>
          <w:shd w:val="clear" w:color="auto" w:fill="FFFFFF"/>
          <w:rtl/>
        </w:rPr>
        <w:t>. וַיִּקְרָא אַבְרָהָם שֵׁם הַמָּקוֹם הַהוּא: יְהוָה יִרְאֶה, אֲשֶׁר יֵאָמֵר הַיּוֹם</w:t>
      </w:r>
      <w:r w:rsidRPr="00013C20">
        <w:rPr>
          <w:rFonts w:cs="David" w:hint="cs"/>
          <w:color w:val="000000"/>
          <w:sz w:val="24"/>
          <w:szCs w:val="24"/>
          <w:shd w:val="clear" w:color="auto" w:fill="FFFFFF"/>
          <w:rtl/>
        </w:rPr>
        <w:t xml:space="preserve"> בְּהַר יְהוָה יֵרָאֶה</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וַיִּקְרָא מַלְאַךְ יְהוָה אֶל אַבְרָהָם שֵׁנִית מִן </w:t>
      </w:r>
      <w:r w:rsidRPr="00013C20">
        <w:rPr>
          <w:rFonts w:cs="David" w:hint="cs"/>
          <w:color w:val="000000"/>
          <w:sz w:val="24"/>
          <w:szCs w:val="24"/>
          <w:shd w:val="clear" w:color="auto" w:fill="FFFFFF"/>
          <w:rtl/>
        </w:rPr>
        <w:t>הַשָּׁמָיִם</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Pr="00013C20">
        <w:rPr>
          <w:rFonts w:cs="David" w:hint="cs"/>
          <w:color w:val="000000"/>
          <w:sz w:val="24"/>
          <w:szCs w:val="24"/>
          <w:shd w:val="clear" w:color="auto" w:fill="FFFFFF"/>
          <w:rtl/>
        </w:rPr>
        <w:t>וַיֹּאמֶר</w:t>
      </w:r>
      <w:r w:rsidR="00A32D6B">
        <w:rPr>
          <w:rFonts w:cs="David" w:hint="cs"/>
          <w:color w:val="000000"/>
          <w:sz w:val="24"/>
          <w:szCs w:val="24"/>
          <w:shd w:val="clear" w:color="auto" w:fill="FFFFFF"/>
          <w:rtl/>
        </w:rPr>
        <w:t>: בִּי נִשְׁבַּעְתִּי נְאֻם יְהוָה, כִּי יַעַן אֲשֶׁר עָשִׂיתָ אֶת הַדָּבָר הַזֶּה</w:t>
      </w:r>
      <w:r w:rsidRPr="00013C20">
        <w:rPr>
          <w:rFonts w:cs="David" w:hint="cs"/>
          <w:color w:val="000000"/>
          <w:sz w:val="24"/>
          <w:szCs w:val="24"/>
          <w:shd w:val="clear" w:color="auto" w:fill="FFFFFF"/>
          <w:rtl/>
        </w:rPr>
        <w:t xml:space="preserve"> וְלֹא חָשַׂכְתָּ</w:t>
      </w:r>
      <w:r w:rsidR="00A32D6B">
        <w:rPr>
          <w:rFonts w:cs="David" w:hint="cs"/>
          <w:color w:val="000000"/>
          <w:sz w:val="24"/>
          <w:szCs w:val="24"/>
          <w:shd w:val="clear" w:color="auto" w:fill="FFFFFF"/>
          <w:rtl/>
        </w:rPr>
        <w:t xml:space="preserve"> אֶת בִּנְךָ אֶת </w:t>
      </w:r>
      <w:r w:rsidRPr="00013C20">
        <w:rPr>
          <w:rFonts w:cs="David" w:hint="cs"/>
          <w:color w:val="000000"/>
          <w:sz w:val="24"/>
          <w:szCs w:val="24"/>
          <w:shd w:val="clear" w:color="auto" w:fill="FFFFFF"/>
          <w:rtl/>
        </w:rPr>
        <w:t>יְחִידֶךָ</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 xml:space="preserve">כִּי </w:t>
      </w:r>
      <w:r w:rsidRPr="00013C20">
        <w:rPr>
          <w:rFonts w:cs="David" w:hint="cs"/>
          <w:color w:val="000000"/>
          <w:sz w:val="24"/>
          <w:szCs w:val="24"/>
          <w:shd w:val="clear" w:color="auto" w:fill="FFFFFF"/>
          <w:rtl/>
        </w:rPr>
        <w:t xml:space="preserve">בָרֵךְ אֲבָרֶכְךָ וְהַרְבָּה </w:t>
      </w:r>
      <w:r w:rsidR="00A32D6B">
        <w:rPr>
          <w:rFonts w:cs="David" w:hint="cs"/>
          <w:color w:val="000000"/>
          <w:sz w:val="24"/>
          <w:szCs w:val="24"/>
          <w:shd w:val="clear" w:color="auto" w:fill="FFFFFF"/>
          <w:rtl/>
        </w:rPr>
        <w:t xml:space="preserve">אַרְבֶּה אֶת </w:t>
      </w:r>
      <w:r w:rsidRPr="00013C20">
        <w:rPr>
          <w:rFonts w:cs="David" w:hint="cs"/>
          <w:color w:val="000000"/>
          <w:sz w:val="24"/>
          <w:szCs w:val="24"/>
          <w:shd w:val="clear" w:color="auto" w:fill="FFFFFF"/>
          <w:rtl/>
        </w:rPr>
        <w:t>זַרְעֲךָ כּ</w:t>
      </w:r>
      <w:r w:rsidR="00A32D6B">
        <w:rPr>
          <w:rFonts w:cs="David" w:hint="cs"/>
          <w:color w:val="000000"/>
          <w:sz w:val="24"/>
          <w:szCs w:val="24"/>
          <w:shd w:val="clear" w:color="auto" w:fill="FFFFFF"/>
          <w:rtl/>
        </w:rPr>
        <w:t>ְכוֹכְבֵי הַשָּׁמַיִם, וְכַחוֹל אֲשֶׁר עַל שְׂפַת הַיָּם וְיִרַשׁ זַרְעֲךָ</w:t>
      </w:r>
      <w:r w:rsidRPr="00013C20">
        <w:rPr>
          <w:rFonts w:cs="David" w:hint="cs"/>
          <w:color w:val="000000"/>
          <w:sz w:val="24"/>
          <w:szCs w:val="24"/>
          <w:shd w:val="clear" w:color="auto" w:fill="FFFFFF"/>
          <w:rtl/>
        </w:rPr>
        <w:t xml:space="preserve"> אֵת שַׁעַר אֹיְבָיו</w:t>
      </w:r>
      <w:r w:rsidR="00A32D6B">
        <w:rPr>
          <w:rFonts w:cs="David" w:hint="cs"/>
          <w:color w:val="000000"/>
          <w:sz w:val="24"/>
          <w:szCs w:val="24"/>
          <w:shd w:val="clear" w:color="auto" w:fill="FFFFFF"/>
          <w:rtl/>
        </w:rPr>
        <w:t>. וְהִתְבָּרְכוּ בְזַרְעֲךָ כֹּל גּוֹיֵי הָאָרֶץ, עֵקֶב</w:t>
      </w:r>
      <w:r w:rsidRPr="00013C20">
        <w:rPr>
          <w:rFonts w:cs="David" w:hint="cs"/>
          <w:color w:val="000000"/>
          <w:sz w:val="24"/>
          <w:szCs w:val="24"/>
          <w:shd w:val="clear" w:color="auto" w:fill="FFFFFF"/>
          <w:rtl/>
        </w:rPr>
        <w:t xml:space="preserve"> אֲשֶׁר שָׁמַעְתָּ בְּקֹלִי</w:t>
      </w:r>
      <w:r w:rsidR="00A32D6B">
        <w:rPr>
          <w:rFonts w:cs="David" w:hint="cs"/>
          <w:color w:val="000000"/>
          <w:sz w:val="24"/>
          <w:szCs w:val="24"/>
          <w:shd w:val="clear" w:color="auto" w:fill="FFFFFF"/>
          <w:rtl/>
        </w:rPr>
        <w:t>.</w:t>
      </w:r>
      <w:r w:rsidRPr="00013C20">
        <w:rPr>
          <w:rStyle w:val="apple-converted-space"/>
          <w:rFonts w:cs="David" w:hint="cs"/>
          <w:color w:val="000000"/>
          <w:sz w:val="24"/>
          <w:szCs w:val="24"/>
          <w:shd w:val="clear" w:color="auto" w:fill="FFFFFF"/>
        </w:rPr>
        <w:t> </w:t>
      </w:r>
      <w:r w:rsidR="00A32D6B">
        <w:rPr>
          <w:rFonts w:cs="David" w:hint="cs"/>
          <w:color w:val="000000"/>
          <w:sz w:val="24"/>
          <w:szCs w:val="24"/>
          <w:shd w:val="clear" w:color="auto" w:fill="FFFFFF"/>
          <w:rtl/>
        </w:rPr>
        <w:t>וַיָּשָׁב אַבְרָהָם אֶל נְעָרָיו</w:t>
      </w:r>
      <w:r w:rsidRPr="00013C20">
        <w:rPr>
          <w:rFonts w:cs="David" w:hint="cs"/>
          <w:color w:val="000000"/>
          <w:sz w:val="24"/>
          <w:szCs w:val="24"/>
          <w:shd w:val="clear" w:color="auto" w:fill="FFFFFF"/>
          <w:rtl/>
        </w:rPr>
        <w:t xml:space="preserve"> </w:t>
      </w:r>
      <w:proofErr w:type="spellStart"/>
      <w:r w:rsidRPr="00013C20">
        <w:rPr>
          <w:rFonts w:cs="David" w:hint="cs"/>
          <w:color w:val="000000"/>
          <w:sz w:val="24"/>
          <w:szCs w:val="24"/>
          <w:shd w:val="clear" w:color="auto" w:fill="FFFFFF"/>
          <w:rtl/>
        </w:rPr>
        <w:t>וַיָּקֻ</w:t>
      </w:r>
      <w:r w:rsidR="00A32D6B">
        <w:rPr>
          <w:rFonts w:cs="David" w:hint="cs"/>
          <w:color w:val="000000"/>
          <w:sz w:val="24"/>
          <w:szCs w:val="24"/>
          <w:shd w:val="clear" w:color="auto" w:fill="FFFFFF"/>
          <w:rtl/>
        </w:rPr>
        <w:t>מו</w:t>
      </w:r>
      <w:proofErr w:type="spellEnd"/>
      <w:r w:rsidR="00A32D6B">
        <w:rPr>
          <w:rFonts w:cs="David" w:hint="cs"/>
          <w:color w:val="000000"/>
          <w:sz w:val="24"/>
          <w:szCs w:val="24"/>
          <w:shd w:val="clear" w:color="auto" w:fill="FFFFFF"/>
          <w:rtl/>
        </w:rPr>
        <w:t>ּ וַיֵּלְכוּ יַחְדָּו אֶל בְּאֵר שָׁבַע, וַיֵּשֶׁב אַבְרָהָם בִּבְאֵר שָׁבַע</w:t>
      </w:r>
      <w:r w:rsidRPr="00013C20">
        <w:rPr>
          <w:rFonts w:cs="David" w:hint="cs"/>
          <w:color w:val="000000"/>
          <w:sz w:val="24"/>
          <w:szCs w:val="24"/>
          <w:shd w:val="clear" w:color="auto" w:fill="FFFFFF"/>
          <w:rtl/>
        </w:rPr>
        <w:t>.</w:t>
      </w:r>
    </w:p>
    <w:p w14:paraId="1C45528C" w14:textId="77777777" w:rsidR="00013C20" w:rsidRPr="00013C20" w:rsidRDefault="00013C20" w:rsidP="00013C20">
      <w:pPr>
        <w:jc w:val="right"/>
        <w:rPr>
          <w:rFonts w:cs="David"/>
          <w:color w:val="000000"/>
          <w:sz w:val="16"/>
          <w:szCs w:val="16"/>
          <w:shd w:val="clear" w:color="auto" w:fill="FFFFFF"/>
          <w:rtl/>
        </w:rPr>
      </w:pPr>
      <w:r w:rsidRPr="00013C20">
        <w:rPr>
          <w:rFonts w:cs="David" w:hint="cs"/>
          <w:color w:val="000000"/>
          <w:sz w:val="24"/>
          <w:szCs w:val="24"/>
          <w:shd w:val="clear" w:color="auto" w:fill="FFFFFF"/>
          <w:rtl/>
        </w:rPr>
        <w:t>(בראשית, כ"ב, א-</w:t>
      </w:r>
      <w:proofErr w:type="spellStart"/>
      <w:r w:rsidRPr="00013C20">
        <w:rPr>
          <w:rFonts w:cs="David" w:hint="cs"/>
          <w:color w:val="000000"/>
          <w:sz w:val="24"/>
          <w:szCs w:val="24"/>
          <w:shd w:val="clear" w:color="auto" w:fill="FFFFFF"/>
          <w:rtl/>
        </w:rPr>
        <w:t>יט</w:t>
      </w:r>
      <w:proofErr w:type="spellEnd"/>
      <w:r w:rsidRPr="00013C20">
        <w:rPr>
          <w:rFonts w:cs="David" w:hint="cs"/>
          <w:color w:val="000000"/>
          <w:sz w:val="24"/>
          <w:szCs w:val="24"/>
          <w:shd w:val="clear" w:color="auto" w:fill="FFFFFF"/>
          <w:rtl/>
        </w:rPr>
        <w:t>)</w:t>
      </w:r>
    </w:p>
    <w:p w14:paraId="2A7C97CE" w14:textId="77777777" w:rsidR="00013C20" w:rsidRDefault="00013C20" w:rsidP="0018797F">
      <w:pPr>
        <w:rPr>
          <w:rFonts w:cs="David"/>
          <w:color w:val="000000"/>
          <w:sz w:val="24"/>
          <w:szCs w:val="24"/>
          <w:highlight w:val="yellow"/>
          <w:shd w:val="clear" w:color="auto" w:fill="FFFFFF"/>
          <w:rtl/>
        </w:rPr>
      </w:pPr>
    </w:p>
    <w:p w14:paraId="08D8969A" w14:textId="77777777" w:rsidR="00013C20" w:rsidRPr="00013C20" w:rsidRDefault="00013C20" w:rsidP="0018797F">
      <w:pPr>
        <w:rPr>
          <w:rFonts w:cs="David"/>
          <w:b/>
          <w:bCs/>
          <w:color w:val="000000"/>
          <w:sz w:val="24"/>
          <w:szCs w:val="24"/>
          <w:shd w:val="clear" w:color="auto" w:fill="FFFFFF"/>
          <w:rtl/>
        </w:rPr>
      </w:pPr>
      <w:r w:rsidRPr="00013C20">
        <w:rPr>
          <w:rFonts w:cs="David" w:hint="cs"/>
          <w:b/>
          <w:bCs/>
          <w:color w:val="000000"/>
          <w:sz w:val="24"/>
          <w:szCs w:val="24"/>
          <w:shd w:val="clear" w:color="auto" w:fill="FFFFFF"/>
          <w:rtl/>
        </w:rPr>
        <w:t>מי שענה את אבותיכם על ים-סוף:</w:t>
      </w:r>
    </w:p>
    <w:p w14:paraId="78164079" w14:textId="77777777" w:rsidR="00013C20" w:rsidRPr="00013C20" w:rsidRDefault="00A32D6B" w:rsidP="00731441">
      <w:pPr>
        <w:rPr>
          <w:rFonts w:cs="David"/>
          <w:color w:val="000000"/>
          <w:sz w:val="24"/>
          <w:szCs w:val="24"/>
          <w:shd w:val="clear" w:color="auto" w:fill="FFFFFF"/>
          <w:rtl/>
        </w:rPr>
      </w:pPr>
      <w:r>
        <w:rPr>
          <w:rFonts w:cs="David" w:hint="cs"/>
          <w:color w:val="000000"/>
          <w:sz w:val="24"/>
          <w:szCs w:val="24"/>
          <w:shd w:val="clear" w:color="auto" w:fill="FFFFFF"/>
          <w:rtl/>
        </w:rPr>
        <w:t xml:space="preserve">וַיְדַבֵּר יְהוָה אֶל </w:t>
      </w:r>
      <w:r w:rsidR="00013C20" w:rsidRPr="00013C20">
        <w:rPr>
          <w:rFonts w:cs="David" w:hint="cs"/>
          <w:color w:val="000000"/>
          <w:sz w:val="24"/>
          <w:szCs w:val="24"/>
          <w:shd w:val="clear" w:color="auto" w:fill="FFFFFF"/>
          <w:rtl/>
        </w:rPr>
        <w:t xml:space="preserve">מֹשֶׁה </w:t>
      </w:r>
      <w:proofErr w:type="spellStart"/>
      <w:r w:rsidR="00013C20" w:rsidRPr="00013C20">
        <w:rPr>
          <w:rFonts w:cs="David" w:hint="cs"/>
          <w:color w:val="000000"/>
          <w:sz w:val="24"/>
          <w:szCs w:val="24"/>
          <w:shd w:val="clear" w:color="auto" w:fill="FFFFFF"/>
          <w:rtl/>
        </w:rPr>
        <w:t>לֵּאמֹר</w:t>
      </w:r>
      <w:proofErr w:type="spellEnd"/>
      <w:r>
        <w:rPr>
          <w:rFonts w:cs="David" w:hint="cs"/>
          <w:color w:val="000000"/>
          <w:sz w:val="24"/>
          <w:szCs w:val="24"/>
          <w:shd w:val="clear" w:color="auto" w:fill="FFFFFF"/>
          <w:rtl/>
        </w:rPr>
        <w:t>.</w:t>
      </w:r>
      <w:r w:rsidR="00013C20" w:rsidRPr="00013C20">
        <w:rPr>
          <w:rFonts w:hint="cs"/>
          <w:sz w:val="24"/>
          <w:szCs w:val="24"/>
        </w:rPr>
        <w:t> </w:t>
      </w:r>
      <w:r>
        <w:rPr>
          <w:rFonts w:cs="David" w:hint="cs"/>
          <w:color w:val="000000"/>
          <w:sz w:val="24"/>
          <w:szCs w:val="24"/>
          <w:shd w:val="clear" w:color="auto" w:fill="FFFFFF"/>
          <w:rtl/>
        </w:rPr>
        <w:t>דַּבֵּר אֶל בְּנֵי יִשְׂרָאֵל</w:t>
      </w:r>
      <w:r w:rsidR="00013C20" w:rsidRPr="00013C20">
        <w:rPr>
          <w:rFonts w:cs="David" w:hint="cs"/>
          <w:color w:val="000000"/>
          <w:sz w:val="24"/>
          <w:szCs w:val="24"/>
          <w:shd w:val="clear" w:color="auto" w:fill="FFFFFF"/>
          <w:rtl/>
        </w:rPr>
        <w:t xml:space="preserve"> וְיָשֻׁבוּ </w:t>
      </w:r>
      <w:r>
        <w:rPr>
          <w:rFonts w:cs="David" w:hint="cs"/>
          <w:color w:val="000000"/>
          <w:sz w:val="24"/>
          <w:szCs w:val="24"/>
          <w:shd w:val="clear" w:color="auto" w:fill="FFFFFF"/>
          <w:rtl/>
        </w:rPr>
        <w:t xml:space="preserve">וְיַחֲנוּ לִפְנֵי פִּי </w:t>
      </w:r>
      <w:proofErr w:type="spellStart"/>
      <w:r>
        <w:rPr>
          <w:rFonts w:cs="David" w:hint="cs"/>
          <w:color w:val="000000"/>
          <w:sz w:val="24"/>
          <w:szCs w:val="24"/>
          <w:shd w:val="clear" w:color="auto" w:fill="FFFFFF"/>
          <w:rtl/>
        </w:rPr>
        <w:t>הַחִירֹת</w:t>
      </w:r>
      <w:proofErr w:type="spellEnd"/>
      <w:r w:rsidR="00013C20" w:rsidRPr="00013C20">
        <w:rPr>
          <w:rFonts w:cs="David" w:hint="cs"/>
          <w:color w:val="000000"/>
          <w:sz w:val="24"/>
          <w:szCs w:val="24"/>
          <w:shd w:val="clear" w:color="auto" w:fill="FFFFFF"/>
          <w:rtl/>
        </w:rPr>
        <w:t xml:space="preserve"> בֵּ</w:t>
      </w:r>
      <w:r>
        <w:rPr>
          <w:rFonts w:cs="David" w:hint="cs"/>
          <w:color w:val="000000"/>
          <w:sz w:val="24"/>
          <w:szCs w:val="24"/>
          <w:shd w:val="clear" w:color="auto" w:fill="FFFFFF"/>
          <w:rtl/>
        </w:rPr>
        <w:t xml:space="preserve">ין מִגְדֹּל וּבֵין הַיָּם, לִפְנֵי בַּעַל צְפֹן נִכְחוֹ תַחֲנוּ עַל </w:t>
      </w:r>
      <w:r w:rsidR="00013C20" w:rsidRPr="00013C20">
        <w:rPr>
          <w:rFonts w:cs="David" w:hint="cs"/>
          <w:color w:val="000000"/>
          <w:sz w:val="24"/>
          <w:szCs w:val="24"/>
          <w:shd w:val="clear" w:color="auto" w:fill="FFFFFF"/>
          <w:rtl/>
        </w:rPr>
        <w:t>הַיָּם</w:t>
      </w:r>
      <w:r w:rsidR="00731441">
        <w:rPr>
          <w:rFonts w:cs="David" w:hint="cs"/>
          <w:color w:val="000000"/>
          <w:sz w:val="24"/>
          <w:szCs w:val="24"/>
          <w:shd w:val="clear" w:color="auto" w:fill="FFFFFF"/>
          <w:rtl/>
        </w:rPr>
        <w:t xml:space="preserve">... </w:t>
      </w:r>
      <w:proofErr w:type="spellStart"/>
      <w:r w:rsidR="00731441">
        <w:rPr>
          <w:rFonts w:cs="David" w:hint="cs"/>
          <w:color w:val="000000"/>
          <w:sz w:val="24"/>
          <w:szCs w:val="24"/>
          <w:shd w:val="clear" w:color="auto" w:fill="FFFFFF"/>
          <w:rtl/>
        </w:rPr>
        <w:t>וַיֻּגַּד</w:t>
      </w:r>
      <w:proofErr w:type="spellEnd"/>
      <w:r w:rsidR="00731441">
        <w:rPr>
          <w:rFonts w:cs="David" w:hint="cs"/>
          <w:color w:val="000000"/>
          <w:sz w:val="24"/>
          <w:szCs w:val="24"/>
          <w:shd w:val="clear" w:color="auto" w:fill="FFFFFF"/>
          <w:rtl/>
        </w:rPr>
        <w:t xml:space="preserve"> לְמֶלֶךְ מִצְרַיִם כִּי בָרַח הָעָם,</w:t>
      </w:r>
      <w:r w:rsidR="00013C20" w:rsidRPr="00013C20">
        <w:rPr>
          <w:rFonts w:cs="David" w:hint="cs"/>
          <w:color w:val="000000"/>
          <w:sz w:val="24"/>
          <w:szCs w:val="24"/>
          <w:shd w:val="clear" w:color="auto" w:fill="FFFFFF"/>
          <w:rtl/>
        </w:rPr>
        <w:t xml:space="preserve"> </w:t>
      </w:r>
      <w:proofErr w:type="spellStart"/>
      <w:r w:rsidR="00013C20" w:rsidRPr="00013C20">
        <w:rPr>
          <w:rFonts w:cs="David" w:hint="cs"/>
          <w:color w:val="000000"/>
          <w:sz w:val="24"/>
          <w:szCs w:val="24"/>
          <w:shd w:val="clear" w:color="auto" w:fill="FFFFFF"/>
          <w:rtl/>
        </w:rPr>
        <w:t>וַיֵּהָפֵך</w:t>
      </w:r>
      <w:proofErr w:type="spellEnd"/>
      <w:r w:rsidR="00013C20" w:rsidRPr="00013C20">
        <w:rPr>
          <w:rFonts w:cs="David" w:hint="cs"/>
          <w:color w:val="000000"/>
          <w:sz w:val="24"/>
          <w:szCs w:val="24"/>
          <w:shd w:val="clear" w:color="auto" w:fill="FFFFFF"/>
          <w:rtl/>
        </w:rPr>
        <w:t>ְ לְבַב פַּרְעֹה וַעֲבָדָיו</w:t>
      </w:r>
      <w:r w:rsidR="00731441">
        <w:rPr>
          <w:rFonts w:cs="David" w:hint="cs"/>
          <w:color w:val="000000"/>
          <w:sz w:val="24"/>
          <w:szCs w:val="24"/>
          <w:shd w:val="clear" w:color="auto" w:fill="FFFFFF"/>
          <w:rtl/>
        </w:rPr>
        <w:t xml:space="preserve"> אֶל הָעָם </w:t>
      </w:r>
      <w:r w:rsidR="00013C20" w:rsidRPr="00013C20">
        <w:rPr>
          <w:rFonts w:cs="David" w:hint="cs"/>
          <w:color w:val="000000"/>
          <w:sz w:val="24"/>
          <w:szCs w:val="24"/>
          <w:shd w:val="clear" w:color="auto" w:fill="FFFFFF"/>
          <w:rtl/>
        </w:rPr>
        <w:t>וַיֹּאמְרוּ</w:t>
      </w:r>
      <w:r w:rsidR="00731441">
        <w:rPr>
          <w:rFonts w:cs="David" w:hint="cs"/>
          <w:color w:val="000000"/>
          <w:sz w:val="24"/>
          <w:szCs w:val="24"/>
          <w:shd w:val="clear" w:color="auto" w:fill="FFFFFF"/>
          <w:rtl/>
        </w:rPr>
        <w:t xml:space="preserve">: מַה זֹּאת עָשִׂינוּ כִּי שִׁלַּחְנוּ אֶת </w:t>
      </w:r>
      <w:r w:rsidR="00013C20" w:rsidRPr="00013C20">
        <w:rPr>
          <w:rFonts w:cs="David" w:hint="cs"/>
          <w:color w:val="000000"/>
          <w:sz w:val="24"/>
          <w:szCs w:val="24"/>
          <w:shd w:val="clear" w:color="auto" w:fill="FFFFFF"/>
          <w:rtl/>
        </w:rPr>
        <w:t>יִשְׂרָאֵל מֵעָבְדֵנוּ</w:t>
      </w:r>
      <w:r w:rsidR="00731441">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וַיֶּאְסֹר</w:t>
      </w:r>
      <w:r w:rsidR="00731441">
        <w:rPr>
          <w:rFonts w:cs="David" w:hint="cs"/>
          <w:color w:val="000000"/>
          <w:sz w:val="24"/>
          <w:szCs w:val="24"/>
          <w:shd w:val="clear" w:color="auto" w:fill="FFFFFF"/>
          <w:rtl/>
        </w:rPr>
        <w:t xml:space="preserve"> אֶת רִכְבּוֹ וְאֶת עַמּוֹ</w:t>
      </w:r>
      <w:r w:rsidR="00013C20" w:rsidRPr="00013C20">
        <w:rPr>
          <w:rFonts w:cs="David" w:hint="cs"/>
          <w:color w:val="000000"/>
          <w:sz w:val="24"/>
          <w:szCs w:val="24"/>
          <w:shd w:val="clear" w:color="auto" w:fill="FFFFFF"/>
          <w:rtl/>
        </w:rPr>
        <w:t xml:space="preserve"> לָקַח עִמּוֹ</w:t>
      </w:r>
      <w:r w:rsidR="00731441">
        <w:rPr>
          <w:rFonts w:cs="David" w:hint="cs"/>
          <w:color w:val="000000"/>
          <w:sz w:val="24"/>
          <w:szCs w:val="24"/>
          <w:shd w:val="clear" w:color="auto" w:fill="FFFFFF"/>
          <w:rtl/>
        </w:rPr>
        <w:t>.</w:t>
      </w:r>
      <w:r w:rsidR="00731441" w:rsidRPr="00013C20">
        <w:rPr>
          <w:rFonts w:cs="David" w:hint="cs"/>
          <w:color w:val="000000"/>
          <w:sz w:val="24"/>
          <w:szCs w:val="24"/>
          <w:shd w:val="clear" w:color="auto" w:fill="FFFFFF"/>
          <w:rtl/>
        </w:rPr>
        <w:t xml:space="preserve"> </w:t>
      </w:r>
      <w:proofErr w:type="spellStart"/>
      <w:r w:rsidR="00731441">
        <w:rPr>
          <w:rFonts w:cs="David" w:hint="cs"/>
          <w:color w:val="000000"/>
          <w:sz w:val="24"/>
          <w:szCs w:val="24"/>
          <w:shd w:val="clear" w:color="auto" w:fill="FFFFFF"/>
          <w:rtl/>
        </w:rPr>
        <w:t>וַיִּקַּח</w:t>
      </w:r>
      <w:proofErr w:type="spellEnd"/>
      <w:r w:rsidR="00731441">
        <w:rPr>
          <w:rFonts w:cs="David" w:hint="cs"/>
          <w:color w:val="000000"/>
          <w:sz w:val="24"/>
          <w:szCs w:val="24"/>
          <w:shd w:val="clear" w:color="auto" w:fill="FFFFFF"/>
          <w:rtl/>
        </w:rPr>
        <w:t xml:space="preserve"> שֵׁשׁ מֵאוֹת רֶכֶב בָּחוּר וְכֹל רֶכֶב מִצְרָיִם וְשָׁלִשִׁם עַל </w:t>
      </w:r>
      <w:r w:rsidR="00013C20" w:rsidRPr="00013C20">
        <w:rPr>
          <w:rFonts w:cs="David" w:hint="cs"/>
          <w:color w:val="000000"/>
          <w:sz w:val="24"/>
          <w:szCs w:val="24"/>
          <w:shd w:val="clear" w:color="auto" w:fill="FFFFFF"/>
          <w:rtl/>
        </w:rPr>
        <w:t>כֻּלּוֹ</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 xml:space="preserve">וַיְחַזֵּק יְהוָה אֶת לֵב פַּרְעֹה מֶלֶךְ מִצְרַיִם </w:t>
      </w:r>
      <w:proofErr w:type="spellStart"/>
      <w:r w:rsidR="00731441">
        <w:rPr>
          <w:rFonts w:cs="David" w:hint="cs"/>
          <w:color w:val="000000"/>
          <w:sz w:val="24"/>
          <w:szCs w:val="24"/>
          <w:shd w:val="clear" w:color="auto" w:fill="FFFFFF"/>
          <w:rtl/>
        </w:rPr>
        <w:t>וַיִּרְדֹּף</w:t>
      </w:r>
      <w:proofErr w:type="spellEnd"/>
      <w:r w:rsidR="00731441">
        <w:rPr>
          <w:rFonts w:cs="David" w:hint="cs"/>
          <w:color w:val="000000"/>
          <w:sz w:val="24"/>
          <w:szCs w:val="24"/>
          <w:shd w:val="clear" w:color="auto" w:fill="FFFFFF"/>
          <w:rtl/>
        </w:rPr>
        <w:t xml:space="preserve"> אַחֲרֵי בְּנֵי יִשְׂרָאֵל, וּבְנֵי יִשְׂרָאֵל</w:t>
      </w:r>
      <w:r w:rsidR="00013C20" w:rsidRPr="00013C20">
        <w:rPr>
          <w:rFonts w:cs="David" w:hint="cs"/>
          <w:color w:val="000000"/>
          <w:sz w:val="24"/>
          <w:szCs w:val="24"/>
          <w:shd w:val="clear" w:color="auto" w:fill="FFFFFF"/>
          <w:rtl/>
        </w:rPr>
        <w:t xml:space="preserve"> יֹצְאִים בְּיָד רָמָה</w:t>
      </w:r>
      <w:r w:rsidR="00731441">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w:t>
      </w:r>
      <w:r w:rsidR="00731441">
        <w:rPr>
          <w:rFonts w:cs="David" w:hint="cs"/>
          <w:color w:val="000000"/>
          <w:sz w:val="24"/>
          <w:szCs w:val="24"/>
          <w:shd w:val="clear" w:color="auto" w:fill="FFFFFF"/>
          <w:rtl/>
        </w:rPr>
        <w:t>ִּרְדְּפוּ מִצְרַיִם אַחֲרֵיהֶם</w:t>
      </w:r>
      <w:r w:rsidR="00013C20" w:rsidRPr="00013C20">
        <w:rPr>
          <w:rFonts w:cs="David" w:hint="cs"/>
          <w:color w:val="000000"/>
          <w:sz w:val="24"/>
          <w:szCs w:val="24"/>
          <w:shd w:val="clear" w:color="auto" w:fill="FFFFFF"/>
          <w:rtl/>
        </w:rPr>
        <w:t xml:space="preserve"> </w:t>
      </w:r>
      <w:r w:rsidR="00731441">
        <w:rPr>
          <w:rFonts w:cs="David" w:hint="cs"/>
          <w:color w:val="000000"/>
          <w:sz w:val="24"/>
          <w:szCs w:val="24"/>
          <w:shd w:val="clear" w:color="auto" w:fill="FFFFFF"/>
          <w:rtl/>
        </w:rPr>
        <w:t xml:space="preserve">וַיַּשִּׂיגוּ אוֹתָם חֹנִים עַל </w:t>
      </w:r>
      <w:r w:rsidR="00013C20" w:rsidRPr="00013C20">
        <w:rPr>
          <w:rFonts w:cs="David" w:hint="cs"/>
          <w:color w:val="000000"/>
          <w:sz w:val="24"/>
          <w:szCs w:val="24"/>
          <w:shd w:val="clear" w:color="auto" w:fill="FFFFFF"/>
          <w:rtl/>
        </w:rPr>
        <w:t>ה</w:t>
      </w:r>
      <w:r w:rsidR="00731441">
        <w:rPr>
          <w:rFonts w:cs="David" w:hint="cs"/>
          <w:color w:val="000000"/>
          <w:sz w:val="24"/>
          <w:szCs w:val="24"/>
          <w:shd w:val="clear" w:color="auto" w:fill="FFFFFF"/>
          <w:rtl/>
        </w:rPr>
        <w:t xml:space="preserve">ַיָּם, כָּל-סוּס רֶכֶב פַּרְעֹה וּפָרָשָׁיו וְחֵילוֹ, עַל פִּי </w:t>
      </w:r>
      <w:proofErr w:type="spellStart"/>
      <w:r w:rsidR="00731441">
        <w:rPr>
          <w:rFonts w:cs="David" w:hint="cs"/>
          <w:color w:val="000000"/>
          <w:sz w:val="24"/>
          <w:szCs w:val="24"/>
          <w:shd w:val="clear" w:color="auto" w:fill="FFFFFF"/>
          <w:rtl/>
        </w:rPr>
        <w:t>הַחִירֹת</w:t>
      </w:r>
      <w:proofErr w:type="spellEnd"/>
      <w:r w:rsidR="00731441">
        <w:rPr>
          <w:rFonts w:cs="David" w:hint="cs"/>
          <w:color w:val="000000"/>
          <w:sz w:val="24"/>
          <w:szCs w:val="24"/>
          <w:shd w:val="clear" w:color="auto" w:fill="FFFFFF"/>
          <w:rtl/>
        </w:rPr>
        <w:t>, לִפְנֵי</w:t>
      </w:r>
      <w:r w:rsidR="00013C20" w:rsidRPr="00013C20">
        <w:rPr>
          <w:rFonts w:cs="David" w:hint="cs"/>
          <w:color w:val="000000"/>
          <w:sz w:val="24"/>
          <w:szCs w:val="24"/>
          <w:shd w:val="clear" w:color="auto" w:fill="FFFFFF"/>
          <w:rtl/>
        </w:rPr>
        <w:t xml:space="preserve"> בַּעַל צְפֹן</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 xml:space="preserve">וּפַרְעֹה הִקְרִיב, </w:t>
      </w:r>
      <w:proofErr w:type="spellStart"/>
      <w:r w:rsidR="00731441">
        <w:rPr>
          <w:rFonts w:cs="David" w:hint="cs"/>
          <w:color w:val="000000"/>
          <w:sz w:val="24"/>
          <w:szCs w:val="24"/>
          <w:shd w:val="clear" w:color="auto" w:fill="FFFFFF"/>
          <w:rtl/>
        </w:rPr>
        <w:t>וַיִּשְׂאו</w:t>
      </w:r>
      <w:proofErr w:type="spellEnd"/>
      <w:r w:rsidR="00731441">
        <w:rPr>
          <w:rFonts w:cs="David" w:hint="cs"/>
          <w:color w:val="000000"/>
          <w:sz w:val="24"/>
          <w:szCs w:val="24"/>
          <w:shd w:val="clear" w:color="auto" w:fill="FFFFFF"/>
          <w:rtl/>
        </w:rPr>
        <w:t xml:space="preserve">ּ בְנֵי יִשְׂרָאֵל אֶת </w:t>
      </w:r>
      <w:r w:rsidR="00013C20" w:rsidRPr="00013C20">
        <w:rPr>
          <w:rFonts w:cs="David" w:hint="cs"/>
          <w:color w:val="000000"/>
          <w:sz w:val="24"/>
          <w:szCs w:val="24"/>
          <w:shd w:val="clear" w:color="auto" w:fill="FFFFFF"/>
          <w:rtl/>
        </w:rPr>
        <w:t>עֵינֵיהֶם וְהִנֵּה מִצְרַיִם נֹסֵעַ אַחֲרֵיהֶם, וַיִּי</w:t>
      </w:r>
      <w:r w:rsidR="00731441">
        <w:rPr>
          <w:rFonts w:cs="David" w:hint="cs"/>
          <w:color w:val="000000"/>
          <w:sz w:val="24"/>
          <w:szCs w:val="24"/>
          <w:shd w:val="clear" w:color="auto" w:fill="FFFFFF"/>
          <w:rtl/>
        </w:rPr>
        <w:t xml:space="preserve">רְאוּ מְאֹד, וַיִּצְעֲקוּ בְנֵי יִשְׂרָאֵל אֶל </w:t>
      </w:r>
      <w:r w:rsidR="00013C20" w:rsidRPr="00013C20">
        <w:rPr>
          <w:rFonts w:cs="David" w:hint="cs"/>
          <w:color w:val="000000"/>
          <w:sz w:val="24"/>
          <w:szCs w:val="24"/>
          <w:shd w:val="clear" w:color="auto" w:fill="FFFFFF"/>
          <w:rtl/>
        </w:rPr>
        <w:t>יְהוָה</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וַיֹּאמְרוּ אֶל מֹשֶׁה:</w:t>
      </w:r>
      <w:r w:rsidR="00013C20" w:rsidRPr="00013C20">
        <w:rPr>
          <w:rFonts w:cs="David" w:hint="cs"/>
          <w:color w:val="000000"/>
          <w:sz w:val="24"/>
          <w:szCs w:val="24"/>
          <w:shd w:val="clear" w:color="auto" w:fill="FFFFFF"/>
          <w:rtl/>
        </w:rPr>
        <w:t xml:space="preserve"> הֲמִבְּלִי אֵין</w:t>
      </w:r>
      <w:r w:rsidR="00731441">
        <w:rPr>
          <w:rFonts w:cs="David" w:hint="cs"/>
          <w:color w:val="000000"/>
          <w:sz w:val="24"/>
          <w:szCs w:val="24"/>
          <w:shd w:val="clear" w:color="auto" w:fill="FFFFFF"/>
          <w:rtl/>
        </w:rPr>
        <w:t xml:space="preserve"> קְבָרִים בְּמִצְרַיִם</w:t>
      </w:r>
      <w:r w:rsidR="00013C20" w:rsidRPr="00013C20">
        <w:rPr>
          <w:rFonts w:cs="David" w:hint="cs"/>
          <w:color w:val="000000"/>
          <w:sz w:val="24"/>
          <w:szCs w:val="24"/>
          <w:shd w:val="clear" w:color="auto" w:fill="FFFFFF"/>
          <w:rtl/>
        </w:rPr>
        <w:t xml:space="preserve"> ל</w:t>
      </w:r>
      <w:r w:rsidR="00731441">
        <w:rPr>
          <w:rFonts w:cs="David" w:hint="cs"/>
          <w:color w:val="000000"/>
          <w:sz w:val="24"/>
          <w:szCs w:val="24"/>
          <w:shd w:val="clear" w:color="auto" w:fill="FFFFFF"/>
          <w:rtl/>
        </w:rPr>
        <w:t>ְקַחְתָּנוּ לָמוּת בַּמִּדְבָּר, מַה זֹּאת עָשִׂיתָ לָּנוּ</w:t>
      </w:r>
      <w:r w:rsidR="00013C20" w:rsidRPr="00013C20">
        <w:rPr>
          <w:rFonts w:cs="David" w:hint="cs"/>
          <w:color w:val="000000"/>
          <w:sz w:val="24"/>
          <w:szCs w:val="24"/>
          <w:shd w:val="clear" w:color="auto" w:fill="FFFFFF"/>
          <w:rtl/>
        </w:rPr>
        <w:t xml:space="preserve"> לְהוֹצִיאָנוּ מִמִּצְרָיִם</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הֲלֹא זֶה הַדָּבָר</w:t>
      </w:r>
      <w:r w:rsidR="00013C20" w:rsidRPr="00013C20">
        <w:rPr>
          <w:rFonts w:cs="David" w:hint="cs"/>
          <w:color w:val="000000"/>
          <w:sz w:val="24"/>
          <w:szCs w:val="24"/>
          <w:shd w:val="clear" w:color="auto" w:fill="FFFFFF"/>
          <w:rtl/>
        </w:rPr>
        <w:t xml:space="preserve"> אֲשֶׁר דִּבַּר</w:t>
      </w:r>
      <w:r w:rsidR="00731441">
        <w:rPr>
          <w:rFonts w:cs="David" w:hint="cs"/>
          <w:color w:val="000000"/>
          <w:sz w:val="24"/>
          <w:szCs w:val="24"/>
          <w:shd w:val="clear" w:color="auto" w:fill="FFFFFF"/>
          <w:rtl/>
        </w:rPr>
        <w:t xml:space="preserve">ְנוּ אֵלֶיךָ בְמִצְרַיִם </w:t>
      </w:r>
      <w:proofErr w:type="spellStart"/>
      <w:r w:rsidR="00731441">
        <w:rPr>
          <w:rFonts w:cs="David" w:hint="cs"/>
          <w:color w:val="000000"/>
          <w:sz w:val="24"/>
          <w:szCs w:val="24"/>
          <w:shd w:val="clear" w:color="auto" w:fill="FFFFFF"/>
          <w:rtl/>
        </w:rPr>
        <w:t>לֵאמֹר</w:t>
      </w:r>
      <w:proofErr w:type="spellEnd"/>
      <w:r w:rsidR="00731441">
        <w:rPr>
          <w:rFonts w:cs="David" w:hint="cs"/>
          <w:color w:val="000000"/>
          <w:sz w:val="24"/>
          <w:szCs w:val="24"/>
          <w:shd w:val="clear" w:color="auto" w:fill="FFFFFF"/>
          <w:rtl/>
        </w:rPr>
        <w:t xml:space="preserve"> חֲדַל מִמֶּנּוּ וְנַעַבְדָה אֶת מִצְרָיִם, כִּי טוֹב לָנוּ עֲבֹד אֶת מִצְרַיִם</w:t>
      </w:r>
      <w:r w:rsidR="00013C20" w:rsidRPr="00013C20">
        <w:rPr>
          <w:rFonts w:cs="David" w:hint="cs"/>
          <w:color w:val="000000"/>
          <w:sz w:val="24"/>
          <w:szCs w:val="24"/>
          <w:shd w:val="clear" w:color="auto" w:fill="FFFFFF"/>
          <w:rtl/>
        </w:rPr>
        <w:t xml:space="preserve"> מִמֻּתֵנוּ בַּמִּדְבָּר</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 xml:space="preserve">וַיֹּאמֶר מֹשֶׁה אֶל הָעָם: אַל תִּירָאוּ, הִתְיַצְּבוּ וּרְאוּ אֶת </w:t>
      </w:r>
      <w:r w:rsidR="00013C20" w:rsidRPr="00013C20">
        <w:rPr>
          <w:rFonts w:cs="David" w:hint="cs"/>
          <w:color w:val="000000"/>
          <w:sz w:val="24"/>
          <w:szCs w:val="24"/>
          <w:shd w:val="clear" w:color="auto" w:fill="FFFFFF"/>
          <w:rtl/>
        </w:rPr>
        <w:t>יְש</w:t>
      </w:r>
      <w:r w:rsidR="00731441">
        <w:rPr>
          <w:rFonts w:cs="David" w:hint="cs"/>
          <w:color w:val="000000"/>
          <w:sz w:val="24"/>
          <w:szCs w:val="24"/>
          <w:shd w:val="clear" w:color="auto" w:fill="FFFFFF"/>
          <w:rtl/>
        </w:rPr>
        <w:t xml:space="preserve">ׁוּעַת יְהוָה אֲשֶׁר יַעֲשֶׂה לָכֶם הַיּוֹם, כִּי אֲשֶׁר רְאִיתֶם אֶת מִצְרַיִם הַיּוֹם - לֹא תֹסִפוּ </w:t>
      </w:r>
      <w:proofErr w:type="spellStart"/>
      <w:r w:rsidR="00731441">
        <w:rPr>
          <w:rFonts w:cs="David" w:hint="cs"/>
          <w:color w:val="000000"/>
          <w:sz w:val="24"/>
          <w:szCs w:val="24"/>
          <w:shd w:val="clear" w:color="auto" w:fill="FFFFFF"/>
          <w:rtl/>
        </w:rPr>
        <w:t>לִרְאֹתָם</w:t>
      </w:r>
      <w:proofErr w:type="spellEnd"/>
      <w:r w:rsidR="00731441">
        <w:rPr>
          <w:rFonts w:cs="David" w:hint="cs"/>
          <w:color w:val="000000"/>
          <w:sz w:val="24"/>
          <w:szCs w:val="24"/>
          <w:shd w:val="clear" w:color="auto" w:fill="FFFFFF"/>
          <w:rtl/>
        </w:rPr>
        <w:t xml:space="preserve"> עוֹד עַד </w:t>
      </w:r>
      <w:r w:rsidR="00013C20" w:rsidRPr="00013C20">
        <w:rPr>
          <w:rFonts w:cs="David" w:hint="cs"/>
          <w:color w:val="000000"/>
          <w:sz w:val="24"/>
          <w:szCs w:val="24"/>
          <w:shd w:val="clear" w:color="auto" w:fill="FFFFFF"/>
          <w:rtl/>
        </w:rPr>
        <w:t>עוֹלָם</w:t>
      </w:r>
      <w:r w:rsidR="00731441">
        <w:rPr>
          <w:rFonts w:cs="David" w:hint="cs"/>
          <w:color w:val="000000"/>
          <w:sz w:val="24"/>
          <w:szCs w:val="24"/>
          <w:shd w:val="clear" w:color="auto" w:fill="FFFFFF"/>
          <w:rtl/>
        </w:rPr>
        <w:t>.</w:t>
      </w:r>
      <w:r w:rsidR="00731441" w:rsidRPr="00013C20">
        <w:rPr>
          <w:rFonts w:cs="David" w:hint="cs"/>
          <w:color w:val="000000"/>
          <w:sz w:val="24"/>
          <w:szCs w:val="24"/>
          <w:shd w:val="clear" w:color="auto" w:fill="FFFFFF"/>
          <w:rtl/>
        </w:rPr>
        <w:t xml:space="preserve"> </w:t>
      </w:r>
      <w:r w:rsidR="00731441">
        <w:rPr>
          <w:rFonts w:cs="David" w:hint="cs"/>
          <w:color w:val="000000"/>
          <w:sz w:val="24"/>
          <w:szCs w:val="24"/>
          <w:shd w:val="clear" w:color="auto" w:fill="FFFFFF"/>
          <w:rtl/>
        </w:rPr>
        <w:t xml:space="preserve">יְהוָה יִלָּחֵם לָכֶם וְאַתֶּם </w:t>
      </w:r>
      <w:r w:rsidR="00013C20" w:rsidRPr="00013C20">
        <w:rPr>
          <w:rFonts w:cs="David" w:hint="cs"/>
          <w:color w:val="000000"/>
          <w:sz w:val="24"/>
          <w:szCs w:val="24"/>
          <w:shd w:val="clear" w:color="auto" w:fill="FFFFFF"/>
          <w:rtl/>
        </w:rPr>
        <w:t>תַּחֲרִשׁוּן</w:t>
      </w:r>
      <w:r w:rsidR="00731441">
        <w:rPr>
          <w:rFonts w:cs="David" w:hint="cs"/>
          <w:color w:val="000000"/>
          <w:sz w:val="24"/>
          <w:szCs w:val="24"/>
          <w:shd w:val="clear" w:color="auto" w:fill="FFFFFF"/>
          <w:rtl/>
        </w:rPr>
        <w:t>.</w:t>
      </w:r>
      <w:r w:rsidR="00013C20" w:rsidRPr="00013C20">
        <w:rPr>
          <w:rFonts w:cs="David" w:hint="cs"/>
          <w:color w:val="000000"/>
          <w:sz w:val="24"/>
          <w:szCs w:val="24"/>
          <w:shd w:val="clear" w:color="auto" w:fill="FFFFFF"/>
        </w:rPr>
        <w:br/>
      </w:r>
      <w:r w:rsidR="00731441">
        <w:rPr>
          <w:rFonts w:cs="David" w:hint="cs"/>
          <w:color w:val="000000"/>
          <w:sz w:val="24"/>
          <w:szCs w:val="24"/>
          <w:shd w:val="clear" w:color="auto" w:fill="FFFFFF"/>
          <w:rtl/>
        </w:rPr>
        <w:t xml:space="preserve">וַיֹּאמֶר יְהוָה אֶל מֹשֶׁה: מַה תִּצְעַק אֵלָי, דַּבֵּר אֶל </w:t>
      </w:r>
      <w:r w:rsidR="00013C20" w:rsidRPr="00013C20">
        <w:rPr>
          <w:rFonts w:cs="David" w:hint="cs"/>
          <w:color w:val="000000"/>
          <w:sz w:val="24"/>
          <w:szCs w:val="24"/>
          <w:shd w:val="clear" w:color="auto" w:fill="FFFFFF"/>
          <w:rtl/>
        </w:rPr>
        <w:t>בְּ</w:t>
      </w:r>
      <w:r w:rsidR="00731441">
        <w:rPr>
          <w:rFonts w:cs="David" w:hint="cs"/>
          <w:color w:val="000000"/>
          <w:sz w:val="24"/>
          <w:szCs w:val="24"/>
          <w:shd w:val="clear" w:color="auto" w:fill="FFFFFF"/>
          <w:rtl/>
        </w:rPr>
        <w:t>נֵי יִשְׂרָאֵל</w:t>
      </w:r>
      <w:r w:rsidR="00013C20" w:rsidRPr="00013C20">
        <w:rPr>
          <w:rFonts w:cs="David" w:hint="cs"/>
          <w:color w:val="000000"/>
          <w:sz w:val="24"/>
          <w:szCs w:val="24"/>
          <w:shd w:val="clear" w:color="auto" w:fill="FFFFFF"/>
          <w:rtl/>
        </w:rPr>
        <w:t xml:space="preserve"> </w:t>
      </w:r>
      <w:proofErr w:type="spellStart"/>
      <w:r w:rsidR="00013C20" w:rsidRPr="00013C20">
        <w:rPr>
          <w:rFonts w:cs="David" w:hint="cs"/>
          <w:color w:val="000000"/>
          <w:sz w:val="24"/>
          <w:szCs w:val="24"/>
          <w:shd w:val="clear" w:color="auto" w:fill="FFFFFF"/>
          <w:rtl/>
        </w:rPr>
        <w:t>וְיִסָּעו</w:t>
      </w:r>
      <w:proofErr w:type="spellEnd"/>
      <w:r w:rsidR="00013C20" w:rsidRPr="00013C20">
        <w:rPr>
          <w:rFonts w:cs="David" w:hint="cs"/>
          <w:color w:val="000000"/>
          <w:sz w:val="24"/>
          <w:szCs w:val="24"/>
          <w:shd w:val="clear" w:color="auto" w:fill="FFFFFF"/>
          <w:rtl/>
        </w:rPr>
        <w:t>ּ</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וְאַתָּה הָרֵם אֶת מַטְּךָ וּנְטֵה אֶת יָדְךָ עַל הַיָּם וּבְקָעֵהוּ וְיָבֹאוּ בְנֵי יִשְׂרָאֵל בְּתוֹךְ הַיָּם</w:t>
      </w:r>
      <w:r w:rsidR="00013C20" w:rsidRPr="00013C20">
        <w:rPr>
          <w:rFonts w:cs="David" w:hint="cs"/>
          <w:color w:val="000000"/>
          <w:sz w:val="24"/>
          <w:szCs w:val="24"/>
          <w:shd w:val="clear" w:color="auto" w:fill="FFFFFF"/>
          <w:rtl/>
        </w:rPr>
        <w:t xml:space="preserve"> בַּיַּבָּשָׁה</w:t>
      </w:r>
      <w:r w:rsidR="00731441">
        <w:rPr>
          <w:rFonts w:cs="David" w:hint="cs"/>
          <w:color w:val="000000"/>
          <w:sz w:val="24"/>
          <w:szCs w:val="24"/>
          <w:shd w:val="clear" w:color="auto" w:fill="FFFFFF"/>
          <w:rtl/>
        </w:rPr>
        <w:t xml:space="preserve">. וַאֲנִי הִנְנִי מְחַזֵּק אֶת לֵב מִצְרַיִם וְיָבֹאוּ אַחֲרֵיהֶם </w:t>
      </w:r>
      <w:r w:rsidR="00013C20" w:rsidRPr="00013C20">
        <w:rPr>
          <w:rFonts w:cs="David" w:hint="cs"/>
          <w:color w:val="000000"/>
          <w:sz w:val="24"/>
          <w:szCs w:val="24"/>
          <w:shd w:val="clear" w:color="auto" w:fill="FFFFFF"/>
          <w:rtl/>
        </w:rPr>
        <w:t>וְאִכָּבְדָה בְּפַרְע</w:t>
      </w:r>
      <w:r w:rsidR="00731441">
        <w:rPr>
          <w:rFonts w:cs="David" w:hint="cs"/>
          <w:color w:val="000000"/>
          <w:sz w:val="24"/>
          <w:szCs w:val="24"/>
          <w:shd w:val="clear" w:color="auto" w:fill="FFFFFF"/>
          <w:rtl/>
        </w:rPr>
        <w:t xml:space="preserve">ֹה וּבְכָל חֵילוֹ </w:t>
      </w:r>
      <w:r w:rsidR="00013C20" w:rsidRPr="00013C20">
        <w:rPr>
          <w:rFonts w:cs="David" w:hint="cs"/>
          <w:color w:val="000000"/>
          <w:sz w:val="24"/>
          <w:szCs w:val="24"/>
          <w:shd w:val="clear" w:color="auto" w:fill="FFFFFF"/>
          <w:rtl/>
        </w:rPr>
        <w:t>בְּרִכְבּוֹ וּבְפָרָשָׁיו</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 xml:space="preserve">וְיָדְעוּ מִצְרַיִם כִּי </w:t>
      </w:r>
      <w:r w:rsidR="00013C20" w:rsidRPr="00013C20">
        <w:rPr>
          <w:rFonts w:cs="David" w:hint="cs"/>
          <w:color w:val="000000"/>
          <w:sz w:val="24"/>
          <w:szCs w:val="24"/>
          <w:shd w:val="clear" w:color="auto" w:fill="FFFFFF"/>
          <w:rtl/>
        </w:rPr>
        <w:t>אֲנִי י</w:t>
      </w:r>
      <w:r w:rsidR="00731441">
        <w:rPr>
          <w:rFonts w:cs="David" w:hint="cs"/>
          <w:color w:val="000000"/>
          <w:sz w:val="24"/>
          <w:szCs w:val="24"/>
          <w:shd w:val="clear" w:color="auto" w:fill="FFFFFF"/>
          <w:rtl/>
        </w:rPr>
        <w:t xml:space="preserve">ְהוָה, </w:t>
      </w:r>
      <w:proofErr w:type="spellStart"/>
      <w:r w:rsidR="00731441">
        <w:rPr>
          <w:rFonts w:cs="David" w:hint="cs"/>
          <w:color w:val="000000"/>
          <w:sz w:val="24"/>
          <w:szCs w:val="24"/>
          <w:shd w:val="clear" w:color="auto" w:fill="FFFFFF"/>
          <w:rtl/>
        </w:rPr>
        <w:t>בְּהִכָּבְדִי</w:t>
      </w:r>
      <w:proofErr w:type="spellEnd"/>
      <w:r w:rsidR="00731441">
        <w:rPr>
          <w:rFonts w:cs="David" w:hint="cs"/>
          <w:color w:val="000000"/>
          <w:sz w:val="24"/>
          <w:szCs w:val="24"/>
          <w:shd w:val="clear" w:color="auto" w:fill="FFFFFF"/>
          <w:rtl/>
        </w:rPr>
        <w:t xml:space="preserve"> בְּפַרְעֹה</w:t>
      </w:r>
      <w:r w:rsidR="00013C20" w:rsidRPr="00013C20">
        <w:rPr>
          <w:rFonts w:cs="David" w:hint="cs"/>
          <w:color w:val="000000"/>
          <w:sz w:val="24"/>
          <w:szCs w:val="24"/>
          <w:shd w:val="clear" w:color="auto" w:fill="FFFFFF"/>
          <w:rtl/>
        </w:rPr>
        <w:t xml:space="preserve"> בְּרִכְבּוֹ וּבְפָרָשָׁיו</w:t>
      </w:r>
      <w:r w:rsidR="00731441">
        <w:rPr>
          <w:rFonts w:cs="David" w:hint="cs"/>
          <w:color w:val="000000"/>
          <w:sz w:val="24"/>
          <w:szCs w:val="24"/>
          <w:shd w:val="clear" w:color="auto" w:fill="FFFFFF"/>
          <w:rtl/>
        </w:rPr>
        <w:t>.</w:t>
      </w:r>
      <w:r w:rsidR="00013C20" w:rsidRPr="00013C20">
        <w:rPr>
          <w:rFonts w:hint="cs"/>
          <w:sz w:val="24"/>
          <w:szCs w:val="24"/>
        </w:rPr>
        <w:t> </w:t>
      </w:r>
      <w:proofErr w:type="spellStart"/>
      <w:r w:rsidR="00731441">
        <w:rPr>
          <w:rFonts w:cs="David" w:hint="cs"/>
          <w:color w:val="000000"/>
          <w:sz w:val="24"/>
          <w:szCs w:val="24"/>
          <w:shd w:val="clear" w:color="auto" w:fill="FFFFFF"/>
          <w:rtl/>
        </w:rPr>
        <w:t>וַיִּסַּע</w:t>
      </w:r>
      <w:proofErr w:type="spellEnd"/>
      <w:r w:rsidR="00731441">
        <w:rPr>
          <w:rFonts w:cs="David" w:hint="cs"/>
          <w:color w:val="000000"/>
          <w:sz w:val="24"/>
          <w:szCs w:val="24"/>
          <w:shd w:val="clear" w:color="auto" w:fill="FFFFFF"/>
          <w:rtl/>
        </w:rPr>
        <w:t xml:space="preserve"> מַלְאַךְ הָאֱלֹהִים</w:t>
      </w:r>
      <w:r w:rsidR="00013C20" w:rsidRPr="00013C20">
        <w:rPr>
          <w:rFonts w:cs="David" w:hint="cs"/>
          <w:color w:val="000000"/>
          <w:sz w:val="24"/>
          <w:szCs w:val="24"/>
          <w:shd w:val="clear" w:color="auto" w:fill="FFFFFF"/>
          <w:rtl/>
        </w:rPr>
        <w:t xml:space="preserve"> הַהֹ</w:t>
      </w:r>
      <w:r w:rsidR="00731441">
        <w:rPr>
          <w:rFonts w:cs="David" w:hint="cs"/>
          <w:color w:val="000000"/>
          <w:sz w:val="24"/>
          <w:szCs w:val="24"/>
          <w:shd w:val="clear" w:color="auto" w:fill="FFFFFF"/>
          <w:rtl/>
        </w:rPr>
        <w:t xml:space="preserve">לֵךְ לִפְנֵי מַחֲנֵה יִשְׂרָאֵל וַיֵּלֶךְ </w:t>
      </w:r>
      <w:proofErr w:type="spellStart"/>
      <w:r w:rsidR="00731441">
        <w:rPr>
          <w:rFonts w:cs="David" w:hint="cs"/>
          <w:color w:val="000000"/>
          <w:sz w:val="24"/>
          <w:szCs w:val="24"/>
          <w:shd w:val="clear" w:color="auto" w:fill="FFFFFF"/>
          <w:rtl/>
        </w:rPr>
        <w:t>מֵאַחֲרֵיהֶם</w:t>
      </w:r>
      <w:proofErr w:type="spellEnd"/>
      <w:r w:rsidR="00731441">
        <w:rPr>
          <w:rFonts w:cs="David" w:hint="cs"/>
          <w:color w:val="000000"/>
          <w:sz w:val="24"/>
          <w:szCs w:val="24"/>
          <w:shd w:val="clear" w:color="auto" w:fill="FFFFFF"/>
          <w:rtl/>
        </w:rPr>
        <w:t>,</w:t>
      </w:r>
      <w:r w:rsidR="00013C20" w:rsidRPr="00013C20">
        <w:rPr>
          <w:rFonts w:cs="David" w:hint="cs"/>
          <w:color w:val="000000"/>
          <w:sz w:val="24"/>
          <w:szCs w:val="24"/>
          <w:shd w:val="clear" w:color="auto" w:fill="FFFFFF"/>
          <w:rtl/>
        </w:rPr>
        <w:t xml:space="preserve"> </w:t>
      </w:r>
      <w:proofErr w:type="spellStart"/>
      <w:r w:rsidR="00013C20" w:rsidRPr="00013C20">
        <w:rPr>
          <w:rFonts w:cs="David" w:hint="cs"/>
          <w:color w:val="000000"/>
          <w:sz w:val="24"/>
          <w:szCs w:val="24"/>
          <w:shd w:val="clear" w:color="auto" w:fill="FFFFFF"/>
          <w:rtl/>
        </w:rPr>
        <w:t>וַיִּסַּע</w:t>
      </w:r>
      <w:proofErr w:type="spellEnd"/>
      <w:r w:rsidR="00013C20" w:rsidRPr="00013C20">
        <w:rPr>
          <w:rFonts w:cs="David" w:hint="cs"/>
          <w:color w:val="000000"/>
          <w:sz w:val="24"/>
          <w:szCs w:val="24"/>
          <w:shd w:val="clear" w:color="auto" w:fill="FFFFFF"/>
          <w:rtl/>
        </w:rPr>
        <w:t xml:space="preserve"> עַמּוּ</w:t>
      </w:r>
      <w:r w:rsidR="00731441">
        <w:rPr>
          <w:rFonts w:cs="David" w:hint="cs"/>
          <w:color w:val="000000"/>
          <w:sz w:val="24"/>
          <w:szCs w:val="24"/>
          <w:shd w:val="clear" w:color="auto" w:fill="FFFFFF"/>
          <w:rtl/>
        </w:rPr>
        <w:t>ד הֶעָנָן מִפְּנֵיהֶם וַיַּעֲמֹד</w:t>
      </w:r>
      <w:r w:rsidR="00013C20" w:rsidRPr="00013C20">
        <w:rPr>
          <w:rFonts w:cs="David" w:hint="cs"/>
          <w:color w:val="000000"/>
          <w:sz w:val="24"/>
          <w:szCs w:val="24"/>
          <w:shd w:val="clear" w:color="auto" w:fill="FFFFFF"/>
          <w:rtl/>
        </w:rPr>
        <w:t xml:space="preserve"> </w:t>
      </w:r>
      <w:proofErr w:type="spellStart"/>
      <w:r w:rsidR="00013C20" w:rsidRPr="00013C20">
        <w:rPr>
          <w:rFonts w:cs="David" w:hint="cs"/>
          <w:color w:val="000000"/>
          <w:sz w:val="24"/>
          <w:szCs w:val="24"/>
          <w:shd w:val="clear" w:color="auto" w:fill="FFFFFF"/>
          <w:rtl/>
        </w:rPr>
        <w:t>מֵאַחֲרֵיהֶם</w:t>
      </w:r>
      <w:proofErr w:type="spellEnd"/>
      <w:r w:rsidR="00731441">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w:t>
      </w:r>
      <w:r w:rsidR="00731441">
        <w:rPr>
          <w:rFonts w:cs="David" w:hint="cs"/>
          <w:color w:val="000000"/>
          <w:sz w:val="24"/>
          <w:szCs w:val="24"/>
          <w:shd w:val="clear" w:color="auto" w:fill="FFFFFF"/>
          <w:rtl/>
        </w:rPr>
        <w:t xml:space="preserve">ַיָּבֹא בֵּין מַחֲנֵה מִצְרַיִם וּבֵין מַחֲנֵה יִשְׂרָאֵל וַיְהִי הֶעָנָן וְהַחֹשֶׁךְ </w:t>
      </w:r>
      <w:proofErr w:type="spellStart"/>
      <w:r w:rsidR="00731441">
        <w:rPr>
          <w:rFonts w:cs="David" w:hint="cs"/>
          <w:color w:val="000000"/>
          <w:sz w:val="24"/>
          <w:szCs w:val="24"/>
          <w:shd w:val="clear" w:color="auto" w:fill="FFFFFF"/>
          <w:rtl/>
        </w:rPr>
        <w:t>וַיָּאֶר</w:t>
      </w:r>
      <w:proofErr w:type="spellEnd"/>
      <w:r w:rsidR="00731441">
        <w:rPr>
          <w:rFonts w:cs="David" w:hint="cs"/>
          <w:color w:val="000000"/>
          <w:sz w:val="24"/>
          <w:szCs w:val="24"/>
          <w:shd w:val="clear" w:color="auto" w:fill="FFFFFF"/>
          <w:rtl/>
        </w:rPr>
        <w:t xml:space="preserve"> אֶת-הַלָּיְלָה, וְלֹא קָרַב זֶה אֶל זֶה כָּל </w:t>
      </w:r>
      <w:r w:rsidR="00013C20" w:rsidRPr="00013C20">
        <w:rPr>
          <w:rFonts w:cs="David" w:hint="cs"/>
          <w:color w:val="000000"/>
          <w:sz w:val="24"/>
          <w:szCs w:val="24"/>
          <w:shd w:val="clear" w:color="auto" w:fill="FFFFFF"/>
          <w:rtl/>
        </w:rPr>
        <w:t>הַלָּיְלָה</w:t>
      </w:r>
      <w:r w:rsidR="00731441">
        <w:rPr>
          <w:rFonts w:cs="David" w:hint="cs"/>
          <w:color w:val="000000"/>
          <w:sz w:val="24"/>
          <w:szCs w:val="24"/>
          <w:shd w:val="clear" w:color="auto" w:fill="FFFFFF"/>
          <w:rtl/>
        </w:rPr>
        <w:t xml:space="preserve">. </w:t>
      </w:r>
      <w:r w:rsidR="00013C20" w:rsidRPr="00013C20">
        <w:rPr>
          <w:rFonts w:hint="cs"/>
          <w:sz w:val="24"/>
          <w:szCs w:val="24"/>
        </w:rPr>
        <w:t> </w:t>
      </w:r>
      <w:proofErr w:type="spellStart"/>
      <w:r w:rsidR="00731441">
        <w:rPr>
          <w:rFonts w:cs="David" w:hint="cs"/>
          <w:color w:val="000000"/>
          <w:sz w:val="24"/>
          <w:szCs w:val="24"/>
          <w:shd w:val="clear" w:color="auto" w:fill="FFFFFF"/>
          <w:rtl/>
        </w:rPr>
        <w:t>וַיֵּט</w:t>
      </w:r>
      <w:proofErr w:type="spellEnd"/>
      <w:r w:rsidR="00731441">
        <w:rPr>
          <w:rFonts w:cs="David" w:hint="cs"/>
          <w:color w:val="000000"/>
          <w:sz w:val="24"/>
          <w:szCs w:val="24"/>
          <w:shd w:val="clear" w:color="auto" w:fill="FFFFFF"/>
          <w:rtl/>
        </w:rPr>
        <w:t xml:space="preserve"> מֹשֶׁה אֶת יָדוֹ עַל הַיָּם </w:t>
      </w:r>
      <w:r w:rsidR="00013C20" w:rsidRPr="00013C20">
        <w:rPr>
          <w:rFonts w:cs="David" w:hint="cs"/>
          <w:color w:val="000000"/>
          <w:sz w:val="24"/>
          <w:szCs w:val="24"/>
          <w:shd w:val="clear" w:color="auto" w:fill="FFFFFF"/>
          <w:rtl/>
        </w:rPr>
        <w:t>וַיּו</w:t>
      </w:r>
      <w:r w:rsidR="00731441">
        <w:rPr>
          <w:rFonts w:cs="David" w:hint="cs"/>
          <w:color w:val="000000"/>
          <w:sz w:val="24"/>
          <w:szCs w:val="24"/>
          <w:shd w:val="clear" w:color="auto" w:fill="FFFFFF"/>
          <w:rtl/>
        </w:rPr>
        <w:t xml:space="preserve">ֹלֶךְ יְהוָה אֶת </w:t>
      </w:r>
      <w:r w:rsidR="00013C20" w:rsidRPr="00013C20">
        <w:rPr>
          <w:rFonts w:cs="David" w:hint="cs"/>
          <w:color w:val="000000"/>
          <w:sz w:val="24"/>
          <w:szCs w:val="24"/>
          <w:shd w:val="clear" w:color="auto" w:fill="FFFFFF"/>
          <w:rtl/>
        </w:rPr>
        <w:t>הַי</w:t>
      </w:r>
      <w:r w:rsidR="00731441">
        <w:rPr>
          <w:rFonts w:cs="David" w:hint="cs"/>
          <w:color w:val="000000"/>
          <w:sz w:val="24"/>
          <w:szCs w:val="24"/>
          <w:shd w:val="clear" w:color="auto" w:fill="FFFFFF"/>
          <w:rtl/>
        </w:rPr>
        <w:t xml:space="preserve">ָּם בְּרוּחַ קָדִים עַזָּה כָּל הַלַּיְלָה, וַיָּשֶׂם אֶת הַיָּם לֶחָרָבָה וַיִּבָּקְעוּ </w:t>
      </w:r>
      <w:r w:rsidR="00013C20" w:rsidRPr="00013C20">
        <w:rPr>
          <w:rFonts w:cs="David" w:hint="cs"/>
          <w:color w:val="000000"/>
          <w:sz w:val="24"/>
          <w:szCs w:val="24"/>
          <w:shd w:val="clear" w:color="auto" w:fill="FFFFFF"/>
          <w:rtl/>
        </w:rPr>
        <w:t>הַמָּיִם</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וַיָּבֹאוּ בְנֵי יִשְׂרָאֵל בְּתוֹךְ הַיָּם בַּיַּבָּשָׁה וְהַמַּיִם לָהֶם חוֹמָה</w:t>
      </w:r>
      <w:r w:rsidR="00013C20" w:rsidRPr="00013C20">
        <w:rPr>
          <w:rFonts w:cs="David" w:hint="cs"/>
          <w:color w:val="000000"/>
          <w:sz w:val="24"/>
          <w:szCs w:val="24"/>
          <w:shd w:val="clear" w:color="auto" w:fill="FFFFFF"/>
          <w:rtl/>
        </w:rPr>
        <w:t xml:space="preserve"> מִימִינָם וּמִשְּׂמֹאלָם</w:t>
      </w:r>
      <w:r w:rsidR="00731441">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וַיִּרְדְּפוּ מִ</w:t>
      </w:r>
      <w:r w:rsidR="00731441">
        <w:rPr>
          <w:rFonts w:cs="David" w:hint="cs"/>
          <w:color w:val="000000"/>
          <w:sz w:val="24"/>
          <w:szCs w:val="24"/>
          <w:shd w:val="clear" w:color="auto" w:fill="FFFFFF"/>
          <w:rtl/>
        </w:rPr>
        <w:t>צְרַיִם וַיָּבֹאוּ אַחֲרֵיהֶם, כֹּל סוּס פַּרְעֹה רִכְבּוֹ וּפָרָשָׁיו, אֶל תּוֹךְ</w:t>
      </w:r>
      <w:r w:rsidR="00013C20" w:rsidRPr="00013C20">
        <w:rPr>
          <w:rFonts w:cs="David" w:hint="cs"/>
          <w:color w:val="000000"/>
          <w:sz w:val="24"/>
          <w:szCs w:val="24"/>
          <w:shd w:val="clear" w:color="auto" w:fill="FFFFFF"/>
          <w:rtl/>
        </w:rPr>
        <w:t xml:space="preserve"> הַיָּם</w:t>
      </w:r>
      <w:r w:rsidR="00731441">
        <w:rPr>
          <w:rFonts w:cs="David" w:hint="cs"/>
          <w:color w:val="000000"/>
          <w:sz w:val="24"/>
          <w:szCs w:val="24"/>
          <w:shd w:val="clear" w:color="auto" w:fill="FFFFFF"/>
          <w:rtl/>
        </w:rPr>
        <w:t>.</w:t>
      </w:r>
      <w:r w:rsidR="00013C20" w:rsidRPr="00013C20">
        <w:rPr>
          <w:rFonts w:hint="cs"/>
          <w:sz w:val="24"/>
          <w:szCs w:val="24"/>
        </w:rPr>
        <w:t> </w:t>
      </w:r>
      <w:r w:rsidR="00731441">
        <w:rPr>
          <w:rFonts w:cs="David" w:hint="cs"/>
          <w:color w:val="000000"/>
          <w:sz w:val="24"/>
          <w:szCs w:val="24"/>
          <w:shd w:val="clear" w:color="auto" w:fill="FFFFFF"/>
          <w:rtl/>
        </w:rPr>
        <w:t xml:space="preserve">וַיְהִי </w:t>
      </w:r>
      <w:proofErr w:type="spellStart"/>
      <w:r w:rsidR="00731441">
        <w:rPr>
          <w:rFonts w:cs="David" w:hint="cs"/>
          <w:color w:val="000000"/>
          <w:sz w:val="24"/>
          <w:szCs w:val="24"/>
          <w:shd w:val="clear" w:color="auto" w:fill="FFFFFF"/>
          <w:rtl/>
        </w:rPr>
        <w:t>בְּאַשְׁמֹרֶת</w:t>
      </w:r>
      <w:proofErr w:type="spellEnd"/>
      <w:r w:rsidR="00731441">
        <w:rPr>
          <w:rFonts w:cs="David" w:hint="cs"/>
          <w:color w:val="000000"/>
          <w:sz w:val="24"/>
          <w:szCs w:val="24"/>
          <w:shd w:val="clear" w:color="auto" w:fill="FFFFFF"/>
          <w:rtl/>
        </w:rPr>
        <w:t xml:space="preserve"> הַבֹּקֶר וַיַּשְׁקֵף יְהוָה אֶל מַחֲנֵה מִצְרַיִם בְּעַמּוּד אֵשׁ וְעָנָן, </w:t>
      </w:r>
      <w:proofErr w:type="spellStart"/>
      <w:r w:rsidR="00731441">
        <w:rPr>
          <w:rFonts w:cs="David" w:hint="cs"/>
          <w:color w:val="000000"/>
          <w:sz w:val="24"/>
          <w:szCs w:val="24"/>
          <w:shd w:val="clear" w:color="auto" w:fill="FFFFFF"/>
          <w:rtl/>
        </w:rPr>
        <w:t>וַיָּהָם</w:t>
      </w:r>
      <w:proofErr w:type="spellEnd"/>
      <w:r w:rsidR="00013C20" w:rsidRPr="00013C20">
        <w:rPr>
          <w:rFonts w:cs="David" w:hint="cs"/>
          <w:color w:val="000000"/>
          <w:sz w:val="24"/>
          <w:szCs w:val="24"/>
          <w:shd w:val="clear" w:color="auto" w:fill="FFFFFF"/>
          <w:rtl/>
        </w:rPr>
        <w:t xml:space="preserve"> אֵת מַחֲנֵה מִצְרָיִם</w:t>
      </w:r>
      <w:r w:rsidR="00731441">
        <w:rPr>
          <w:rFonts w:cs="David" w:hint="cs"/>
          <w:color w:val="000000"/>
          <w:sz w:val="24"/>
          <w:szCs w:val="24"/>
          <w:shd w:val="clear" w:color="auto" w:fill="FFFFFF"/>
          <w:rtl/>
        </w:rPr>
        <w:t>.</w:t>
      </w:r>
      <w:r w:rsidR="00013C20" w:rsidRPr="00731441">
        <w:rPr>
          <w:rFonts w:cs="David" w:hint="cs"/>
          <w:color w:val="000000"/>
          <w:sz w:val="24"/>
          <w:szCs w:val="24"/>
          <w:shd w:val="clear" w:color="auto" w:fill="FFFFFF"/>
        </w:rPr>
        <w:t> </w:t>
      </w:r>
      <w:r w:rsidR="00731441">
        <w:rPr>
          <w:rFonts w:cs="David" w:hint="cs"/>
          <w:color w:val="000000"/>
          <w:sz w:val="24"/>
          <w:szCs w:val="24"/>
          <w:shd w:val="clear" w:color="auto" w:fill="FFFFFF"/>
          <w:rtl/>
        </w:rPr>
        <w:t>וַיָּסַר</w:t>
      </w:r>
      <w:r w:rsidR="00013C20" w:rsidRPr="00013C20">
        <w:rPr>
          <w:rFonts w:cs="David" w:hint="cs"/>
          <w:color w:val="000000"/>
          <w:sz w:val="24"/>
          <w:szCs w:val="24"/>
          <w:shd w:val="clear" w:color="auto" w:fill="FFFFFF"/>
          <w:rtl/>
        </w:rPr>
        <w:t xml:space="preserve"> אֵת אֹפַן </w:t>
      </w:r>
      <w:proofErr w:type="spellStart"/>
      <w:r w:rsidR="00731441">
        <w:rPr>
          <w:rFonts w:cs="David" w:hint="cs"/>
          <w:color w:val="000000"/>
          <w:sz w:val="24"/>
          <w:szCs w:val="24"/>
          <w:shd w:val="clear" w:color="auto" w:fill="FFFFFF"/>
          <w:rtl/>
        </w:rPr>
        <w:t>מַרְכְּבֹתָיו</w:t>
      </w:r>
      <w:proofErr w:type="spellEnd"/>
      <w:r w:rsidR="00731441">
        <w:rPr>
          <w:rFonts w:cs="David" w:hint="cs"/>
          <w:color w:val="000000"/>
          <w:sz w:val="24"/>
          <w:szCs w:val="24"/>
          <w:shd w:val="clear" w:color="auto" w:fill="FFFFFF"/>
          <w:rtl/>
        </w:rPr>
        <w:t xml:space="preserve"> וַיְנַהֲגֵהוּ </w:t>
      </w:r>
      <w:proofErr w:type="spellStart"/>
      <w:r w:rsidR="00731441">
        <w:rPr>
          <w:rFonts w:cs="David" w:hint="cs"/>
          <w:color w:val="000000"/>
          <w:sz w:val="24"/>
          <w:szCs w:val="24"/>
          <w:shd w:val="clear" w:color="auto" w:fill="FFFFFF"/>
          <w:rtl/>
        </w:rPr>
        <w:t>בִּכְבֵדֻת</w:t>
      </w:r>
      <w:proofErr w:type="spellEnd"/>
      <w:r w:rsidR="00731441">
        <w:rPr>
          <w:rFonts w:cs="David" w:hint="cs"/>
          <w:color w:val="000000"/>
          <w:sz w:val="24"/>
          <w:szCs w:val="24"/>
          <w:shd w:val="clear" w:color="auto" w:fill="FFFFFF"/>
          <w:rtl/>
        </w:rPr>
        <w:t>, וַיֹּאמֶר מִצְרַיִם: אָנוּסָה מִפְּנֵי יִשְׂרָאֵל, כִּי יְהוָה</w:t>
      </w:r>
      <w:r w:rsidR="00013C20" w:rsidRPr="00013C20">
        <w:rPr>
          <w:rFonts w:cs="David" w:hint="cs"/>
          <w:color w:val="000000"/>
          <w:sz w:val="24"/>
          <w:szCs w:val="24"/>
          <w:shd w:val="clear" w:color="auto" w:fill="FFFFFF"/>
          <w:rtl/>
        </w:rPr>
        <w:t xml:space="preserve"> נִלְחָם לָהֶם בְּמִצְרָיִם</w:t>
      </w:r>
      <w:r w:rsidR="00013C20" w:rsidRPr="00013C20">
        <w:rPr>
          <w:rFonts w:cs="David" w:hint="cs"/>
          <w:color w:val="000000"/>
          <w:sz w:val="24"/>
          <w:szCs w:val="24"/>
          <w:shd w:val="clear" w:color="auto" w:fill="FFFFFF"/>
        </w:rPr>
        <w:t>.</w:t>
      </w:r>
      <w:r w:rsidR="00731441">
        <w:rPr>
          <w:rFonts w:cs="David" w:hint="cs"/>
          <w:color w:val="000000"/>
          <w:sz w:val="24"/>
          <w:szCs w:val="24"/>
          <w:shd w:val="clear" w:color="auto" w:fill="FFFFFF"/>
          <w:rtl/>
        </w:rPr>
        <w:t xml:space="preserve"> וַיֹּאמֶר יְהוָה אֶל מֹשֶׁה: נְטֵה אֶת יָדְךָ עַל הַיָּם וְיָשֻׁבוּ הַמַּיִם עַל מִצְרַיִם עַל רִכְבּוֹ וְעַל </w:t>
      </w:r>
      <w:r w:rsidR="00731441" w:rsidRPr="00731441">
        <w:rPr>
          <w:rFonts w:cs="David" w:hint="cs"/>
          <w:color w:val="000000"/>
          <w:sz w:val="24"/>
          <w:szCs w:val="24"/>
          <w:shd w:val="clear" w:color="auto" w:fill="FFFFFF"/>
          <w:rtl/>
        </w:rPr>
        <w:t>פָּרָשָׁיו</w:t>
      </w:r>
      <w:r w:rsidR="00731441">
        <w:rPr>
          <w:rFonts w:cs="David" w:hint="cs"/>
          <w:color w:val="000000"/>
          <w:sz w:val="24"/>
          <w:szCs w:val="24"/>
          <w:shd w:val="clear" w:color="auto" w:fill="FFFFFF"/>
          <w:rtl/>
        </w:rPr>
        <w:t>.</w:t>
      </w:r>
      <w:r w:rsidR="00731441" w:rsidRPr="00731441">
        <w:rPr>
          <w:rFonts w:cs="David" w:hint="cs"/>
          <w:color w:val="000000"/>
          <w:sz w:val="24"/>
          <w:szCs w:val="24"/>
          <w:shd w:val="clear" w:color="auto" w:fill="FFFFFF"/>
          <w:rtl/>
        </w:rPr>
        <w:t xml:space="preserve"> </w:t>
      </w:r>
      <w:proofErr w:type="spellStart"/>
      <w:r w:rsidR="00731441">
        <w:rPr>
          <w:rFonts w:cs="David" w:hint="cs"/>
          <w:color w:val="000000"/>
          <w:sz w:val="24"/>
          <w:szCs w:val="24"/>
          <w:shd w:val="clear" w:color="auto" w:fill="FFFFFF"/>
          <w:rtl/>
        </w:rPr>
        <w:t>וַיֵּט</w:t>
      </w:r>
      <w:proofErr w:type="spellEnd"/>
      <w:r w:rsidR="00731441">
        <w:rPr>
          <w:rFonts w:cs="David" w:hint="cs"/>
          <w:color w:val="000000"/>
          <w:sz w:val="24"/>
          <w:szCs w:val="24"/>
          <w:shd w:val="clear" w:color="auto" w:fill="FFFFFF"/>
          <w:rtl/>
        </w:rPr>
        <w:t xml:space="preserve"> מֹשֶׁה אֶת יָדוֹ עַל הַיָּם</w:t>
      </w:r>
      <w:r w:rsidR="00731441" w:rsidRPr="00731441">
        <w:rPr>
          <w:rFonts w:cs="David" w:hint="cs"/>
          <w:color w:val="000000"/>
          <w:sz w:val="24"/>
          <w:szCs w:val="24"/>
          <w:shd w:val="clear" w:color="auto" w:fill="FFFFFF"/>
          <w:rtl/>
        </w:rPr>
        <w:t xml:space="preserve"> וַיָּשָׁב הַ</w:t>
      </w:r>
      <w:r w:rsidR="00731441">
        <w:rPr>
          <w:rFonts w:cs="David" w:hint="cs"/>
          <w:color w:val="000000"/>
          <w:sz w:val="24"/>
          <w:szCs w:val="24"/>
          <w:shd w:val="clear" w:color="auto" w:fill="FFFFFF"/>
          <w:rtl/>
        </w:rPr>
        <w:t xml:space="preserve">יָּם לִפְנוֹת בֹּקֶר לְאֵיתָנוֹ וּמִצְרַיִם נָסִים לִקְרָאתוֹ וַיְנַעֵר יְהוָה אֶת </w:t>
      </w:r>
      <w:r w:rsidR="00731441" w:rsidRPr="00731441">
        <w:rPr>
          <w:rFonts w:cs="David" w:hint="cs"/>
          <w:color w:val="000000"/>
          <w:sz w:val="24"/>
          <w:szCs w:val="24"/>
          <w:shd w:val="clear" w:color="auto" w:fill="FFFFFF"/>
          <w:rtl/>
        </w:rPr>
        <w:t>מִצְרַיִם, בְּתוֹךְ הַיָּם</w:t>
      </w:r>
      <w:r w:rsidR="00731441">
        <w:rPr>
          <w:rFonts w:cs="David" w:hint="cs"/>
          <w:color w:val="000000"/>
          <w:sz w:val="24"/>
          <w:szCs w:val="24"/>
          <w:shd w:val="clear" w:color="auto" w:fill="FFFFFF"/>
          <w:rtl/>
        </w:rPr>
        <w:t>.</w:t>
      </w:r>
      <w:r w:rsidR="00731441" w:rsidRPr="00731441">
        <w:rPr>
          <w:rFonts w:hint="cs"/>
          <w:sz w:val="24"/>
          <w:szCs w:val="24"/>
        </w:rPr>
        <w:t> </w:t>
      </w:r>
      <w:r w:rsidR="00731441">
        <w:rPr>
          <w:rFonts w:cs="David" w:hint="cs"/>
          <w:color w:val="000000"/>
          <w:sz w:val="24"/>
          <w:szCs w:val="24"/>
          <w:shd w:val="clear" w:color="auto" w:fill="FFFFFF"/>
          <w:rtl/>
        </w:rPr>
        <w:t>וַיָּשֻׁבוּ הַמַּיִם וַיְכַסּוּ אֶת הָרֶכֶב וְאֶת הַפָּרָשִׁים לְכֹל חֵיל פַּרְעֹה</w:t>
      </w:r>
      <w:r w:rsidR="00731441" w:rsidRPr="00731441">
        <w:rPr>
          <w:rFonts w:cs="David" w:hint="cs"/>
          <w:color w:val="000000"/>
          <w:sz w:val="24"/>
          <w:szCs w:val="24"/>
          <w:shd w:val="clear" w:color="auto" w:fill="FFFFFF"/>
          <w:rtl/>
        </w:rPr>
        <w:t xml:space="preserve"> הַבּ</w:t>
      </w:r>
      <w:r w:rsidR="00731441">
        <w:rPr>
          <w:rFonts w:cs="David" w:hint="cs"/>
          <w:color w:val="000000"/>
          <w:sz w:val="24"/>
          <w:szCs w:val="24"/>
          <w:shd w:val="clear" w:color="auto" w:fill="FFFFFF"/>
          <w:rtl/>
        </w:rPr>
        <w:t xml:space="preserve">ָאִים אַחֲרֵיהֶם בַּיָּם, לֹא נִשְׁאַר בָּהֶם עַד </w:t>
      </w:r>
      <w:r w:rsidR="00731441" w:rsidRPr="00731441">
        <w:rPr>
          <w:rFonts w:cs="David" w:hint="cs"/>
          <w:color w:val="000000"/>
          <w:sz w:val="24"/>
          <w:szCs w:val="24"/>
          <w:shd w:val="clear" w:color="auto" w:fill="FFFFFF"/>
          <w:rtl/>
        </w:rPr>
        <w:t>אֶחָד</w:t>
      </w:r>
      <w:r w:rsidR="00731441">
        <w:rPr>
          <w:rFonts w:cs="David" w:hint="cs"/>
          <w:color w:val="000000"/>
          <w:sz w:val="24"/>
          <w:szCs w:val="24"/>
          <w:shd w:val="clear" w:color="auto" w:fill="FFFFFF"/>
          <w:rtl/>
        </w:rPr>
        <w:t>.</w:t>
      </w:r>
    </w:p>
    <w:p w14:paraId="08B45A72" w14:textId="77777777" w:rsidR="00013C20" w:rsidRPr="00013C20" w:rsidRDefault="00013C20" w:rsidP="00013C20">
      <w:pPr>
        <w:jc w:val="right"/>
        <w:rPr>
          <w:rFonts w:cs="David"/>
          <w:color w:val="000000"/>
          <w:sz w:val="24"/>
          <w:szCs w:val="24"/>
          <w:shd w:val="clear" w:color="auto" w:fill="FFFFFF"/>
          <w:rtl/>
        </w:rPr>
      </w:pPr>
      <w:r w:rsidRPr="00013C20">
        <w:rPr>
          <w:rFonts w:cs="David" w:hint="cs"/>
          <w:color w:val="000000"/>
          <w:sz w:val="24"/>
          <w:szCs w:val="24"/>
          <w:shd w:val="clear" w:color="auto" w:fill="FFFFFF"/>
          <w:rtl/>
        </w:rPr>
        <w:t>(שמות י"ד, א-כה)</w:t>
      </w:r>
    </w:p>
    <w:p w14:paraId="09FE7DE4" w14:textId="77777777" w:rsidR="00013C20" w:rsidRPr="00013C20" w:rsidRDefault="00013C20" w:rsidP="0018797F">
      <w:pPr>
        <w:rPr>
          <w:rFonts w:cs="David"/>
          <w:b/>
          <w:bCs/>
          <w:color w:val="000000"/>
          <w:sz w:val="24"/>
          <w:szCs w:val="24"/>
          <w:shd w:val="clear" w:color="auto" w:fill="FFFFFF"/>
          <w:rtl/>
        </w:rPr>
      </w:pPr>
      <w:r w:rsidRPr="00013C20">
        <w:rPr>
          <w:rFonts w:cs="David" w:hint="cs"/>
          <w:b/>
          <w:bCs/>
          <w:color w:val="000000"/>
          <w:sz w:val="24"/>
          <w:szCs w:val="24"/>
          <w:shd w:val="clear" w:color="auto" w:fill="FFFFFF"/>
          <w:rtl/>
        </w:rPr>
        <w:lastRenderedPageBreak/>
        <w:t>מי שענה את יהושע בגלגל:</w:t>
      </w:r>
    </w:p>
    <w:p w14:paraId="03304955" w14:textId="77777777" w:rsidR="00013C20" w:rsidRPr="005D6D3F" w:rsidRDefault="00CA5FC7" w:rsidP="00AB182A">
      <w:pPr>
        <w:rPr>
          <w:rFonts w:cs="David"/>
          <w:color w:val="000000"/>
          <w:sz w:val="24"/>
          <w:szCs w:val="24"/>
          <w:shd w:val="clear" w:color="auto" w:fill="FFFFFF"/>
          <w:rtl/>
        </w:rPr>
      </w:pPr>
      <w:r>
        <w:rPr>
          <w:rFonts w:cs="David" w:hint="cs"/>
          <w:color w:val="000000"/>
          <w:sz w:val="24"/>
          <w:szCs w:val="24"/>
          <w:shd w:val="clear" w:color="auto" w:fill="FFFFFF"/>
          <w:rtl/>
        </w:rPr>
        <w:t xml:space="preserve">וַיֹּאמֶר יְהוֹשֻׁעַ אֶל בְּנֵי יִשְׂרָאֵל: גֹּשׁוּ הֵנָּה וְשִׁמְעוּ אֶת </w:t>
      </w:r>
      <w:r w:rsidR="00405343" w:rsidRPr="005D6D3F">
        <w:rPr>
          <w:rFonts w:cs="David" w:hint="cs"/>
          <w:color w:val="000000"/>
          <w:sz w:val="24"/>
          <w:szCs w:val="24"/>
          <w:shd w:val="clear" w:color="auto" w:fill="FFFFFF"/>
          <w:rtl/>
        </w:rPr>
        <w:t xml:space="preserve">דִּבְרֵי יְהוָה </w:t>
      </w:r>
      <w:proofErr w:type="spellStart"/>
      <w:r w:rsidR="00405343" w:rsidRPr="005D6D3F">
        <w:rPr>
          <w:rFonts w:cs="David" w:hint="cs"/>
          <w:color w:val="000000"/>
          <w:sz w:val="24"/>
          <w:szCs w:val="24"/>
          <w:shd w:val="clear" w:color="auto" w:fill="FFFFFF"/>
          <w:rtl/>
        </w:rPr>
        <w:t>אֱלֹהֵיכֶם</w:t>
      </w:r>
      <w:proofErr w:type="spellEnd"/>
      <w:r>
        <w:rPr>
          <w:rFonts w:cs="David" w:hint="cs"/>
          <w:color w:val="000000"/>
          <w:sz w:val="24"/>
          <w:szCs w:val="24"/>
          <w:shd w:val="clear" w:color="auto" w:fill="FFFFFF"/>
          <w:rtl/>
        </w:rPr>
        <w:t>.</w:t>
      </w:r>
      <w:r w:rsidR="00405343" w:rsidRPr="005D6D3F">
        <w:rPr>
          <w:rFonts w:hint="cs"/>
          <w:sz w:val="24"/>
          <w:szCs w:val="24"/>
        </w:rPr>
        <w:t> </w:t>
      </w:r>
      <w:r>
        <w:rPr>
          <w:rFonts w:cs="David" w:hint="cs"/>
          <w:color w:val="000000"/>
          <w:sz w:val="24"/>
          <w:szCs w:val="24"/>
          <w:shd w:val="clear" w:color="auto" w:fill="FFFFFF"/>
          <w:rtl/>
        </w:rPr>
        <w:t>וַיֹּאמֶר יְהוֹשֻׁעַ: בְּזֹאת תֵּדְעוּן</w:t>
      </w:r>
      <w:r w:rsidR="00405343" w:rsidRPr="005D6D3F">
        <w:rPr>
          <w:rFonts w:cs="David" w:hint="cs"/>
          <w:color w:val="000000"/>
          <w:sz w:val="24"/>
          <w:szCs w:val="24"/>
          <w:shd w:val="clear" w:color="auto" w:fill="FFFFFF"/>
          <w:rtl/>
        </w:rPr>
        <w:t xml:space="preserve"> כ</w:t>
      </w:r>
      <w:r>
        <w:rPr>
          <w:rFonts w:cs="David" w:hint="cs"/>
          <w:color w:val="000000"/>
          <w:sz w:val="24"/>
          <w:szCs w:val="24"/>
          <w:shd w:val="clear" w:color="auto" w:fill="FFFFFF"/>
          <w:rtl/>
        </w:rPr>
        <w:t>ִּי אֵל חַי בְּקִרְבְּכֶם</w:t>
      </w:r>
      <w:r w:rsidR="00405343" w:rsidRPr="005D6D3F">
        <w:rPr>
          <w:rFonts w:cs="David" w:hint="cs"/>
          <w:color w:val="000000"/>
          <w:sz w:val="24"/>
          <w:szCs w:val="24"/>
          <w:shd w:val="clear" w:color="auto" w:fill="FFFFFF"/>
          <w:rtl/>
        </w:rPr>
        <w:t xml:space="preserve"> וְה</w:t>
      </w:r>
      <w:r>
        <w:rPr>
          <w:rFonts w:cs="David" w:hint="cs"/>
          <w:color w:val="000000"/>
          <w:sz w:val="24"/>
          <w:szCs w:val="24"/>
          <w:shd w:val="clear" w:color="auto" w:fill="FFFFFF"/>
          <w:rtl/>
        </w:rPr>
        <w:t xml:space="preserve">וֹרֵשׁ יוֹרִישׁ מִפְּנֵיכֶם אֶת הַכְּנַעֲנִי וְאֶת הַחִתִּי וְאֶת </w:t>
      </w:r>
      <w:proofErr w:type="spellStart"/>
      <w:r>
        <w:rPr>
          <w:rFonts w:cs="David" w:hint="cs"/>
          <w:color w:val="000000"/>
          <w:sz w:val="24"/>
          <w:szCs w:val="24"/>
          <w:shd w:val="clear" w:color="auto" w:fill="FFFFFF"/>
          <w:rtl/>
        </w:rPr>
        <w:t>הַחִוִּי</w:t>
      </w:r>
      <w:proofErr w:type="spellEnd"/>
      <w:r>
        <w:rPr>
          <w:rFonts w:cs="David" w:hint="cs"/>
          <w:color w:val="000000"/>
          <w:sz w:val="24"/>
          <w:szCs w:val="24"/>
          <w:shd w:val="clear" w:color="auto" w:fill="FFFFFF"/>
          <w:rtl/>
        </w:rPr>
        <w:t xml:space="preserve"> וְאֶת </w:t>
      </w:r>
      <w:proofErr w:type="spellStart"/>
      <w:r>
        <w:rPr>
          <w:rFonts w:cs="David" w:hint="cs"/>
          <w:color w:val="000000"/>
          <w:sz w:val="24"/>
          <w:szCs w:val="24"/>
          <w:shd w:val="clear" w:color="auto" w:fill="FFFFFF"/>
          <w:rtl/>
        </w:rPr>
        <w:t>הַפְּרִזִּי</w:t>
      </w:r>
      <w:proofErr w:type="spellEnd"/>
      <w:r>
        <w:rPr>
          <w:rFonts w:cs="David" w:hint="cs"/>
          <w:color w:val="000000"/>
          <w:sz w:val="24"/>
          <w:szCs w:val="24"/>
          <w:shd w:val="clear" w:color="auto" w:fill="FFFFFF"/>
          <w:rtl/>
        </w:rPr>
        <w:t xml:space="preserve"> וְאֶת הַגִּרְגָּשִׁי וְהָאֱמֹרִי</w:t>
      </w:r>
      <w:r w:rsidR="00405343" w:rsidRPr="005D6D3F">
        <w:rPr>
          <w:rFonts w:cs="David" w:hint="cs"/>
          <w:color w:val="000000"/>
          <w:sz w:val="24"/>
          <w:szCs w:val="24"/>
          <w:shd w:val="clear" w:color="auto" w:fill="FFFFFF"/>
          <w:rtl/>
        </w:rPr>
        <w:t xml:space="preserve"> וְהַיְבוּסִי</w:t>
      </w:r>
      <w:r w:rsidR="00AB182A">
        <w:rPr>
          <w:rFonts w:cs="David" w:hint="cs"/>
          <w:color w:val="000000"/>
          <w:sz w:val="24"/>
          <w:szCs w:val="24"/>
          <w:shd w:val="clear" w:color="auto" w:fill="FFFFFF"/>
          <w:rtl/>
        </w:rPr>
        <w:t>.</w:t>
      </w:r>
      <w:r w:rsidR="00405343" w:rsidRPr="005D6D3F">
        <w:rPr>
          <w:rFonts w:hint="cs"/>
          <w:sz w:val="24"/>
          <w:szCs w:val="24"/>
        </w:rPr>
        <w:t> </w:t>
      </w:r>
      <w:r w:rsidR="00405343" w:rsidRPr="005D6D3F">
        <w:rPr>
          <w:rFonts w:cs="David" w:hint="cs"/>
          <w:color w:val="000000"/>
          <w:sz w:val="24"/>
          <w:szCs w:val="24"/>
          <w:shd w:val="clear" w:color="auto" w:fill="FFFFFF"/>
          <w:rtl/>
        </w:rPr>
        <w:t>הִנֵּ</w:t>
      </w:r>
      <w:r w:rsidR="00AB182A">
        <w:rPr>
          <w:rFonts w:cs="David" w:hint="cs"/>
          <w:color w:val="000000"/>
          <w:sz w:val="24"/>
          <w:szCs w:val="24"/>
          <w:shd w:val="clear" w:color="auto" w:fill="FFFFFF"/>
          <w:rtl/>
        </w:rPr>
        <w:t>ה אֲרוֹן הַבְּרִית, אֲדוֹן כָּל הָאָרֶץ, עֹבֵר לִפְנֵיכֶם</w:t>
      </w:r>
      <w:r w:rsidR="00405343" w:rsidRPr="005D6D3F">
        <w:rPr>
          <w:rFonts w:cs="David" w:hint="cs"/>
          <w:color w:val="000000"/>
          <w:sz w:val="24"/>
          <w:szCs w:val="24"/>
          <w:shd w:val="clear" w:color="auto" w:fill="FFFFFF"/>
          <w:rtl/>
        </w:rPr>
        <w:t xml:space="preserve"> בַּיַּרְדֵּן</w:t>
      </w:r>
      <w:r w:rsidR="00AB182A">
        <w:rPr>
          <w:rFonts w:cs="David" w:hint="cs"/>
          <w:color w:val="000000"/>
          <w:sz w:val="24"/>
          <w:szCs w:val="24"/>
          <w:shd w:val="clear" w:color="auto" w:fill="FFFFFF"/>
          <w:rtl/>
        </w:rPr>
        <w:t>.</w:t>
      </w:r>
      <w:r w:rsidR="00405343" w:rsidRPr="005D6D3F">
        <w:rPr>
          <w:rFonts w:hint="cs"/>
          <w:sz w:val="24"/>
          <w:szCs w:val="24"/>
        </w:rPr>
        <w:t> </w:t>
      </w:r>
      <w:r w:rsidR="00AB182A">
        <w:rPr>
          <w:rFonts w:cs="David" w:hint="cs"/>
          <w:color w:val="000000"/>
          <w:sz w:val="24"/>
          <w:szCs w:val="24"/>
          <w:shd w:val="clear" w:color="auto" w:fill="FFFFFF"/>
          <w:rtl/>
        </w:rPr>
        <w:t>וְעַתָּה</w:t>
      </w:r>
      <w:r w:rsidR="00405343" w:rsidRPr="005D6D3F">
        <w:rPr>
          <w:rFonts w:cs="David" w:hint="cs"/>
          <w:color w:val="000000"/>
          <w:sz w:val="24"/>
          <w:szCs w:val="24"/>
          <w:shd w:val="clear" w:color="auto" w:fill="FFFFFF"/>
          <w:rtl/>
        </w:rPr>
        <w:t xml:space="preserve"> </w:t>
      </w:r>
      <w:r w:rsidR="00AB182A">
        <w:rPr>
          <w:rFonts w:cs="David" w:hint="cs"/>
          <w:color w:val="000000"/>
          <w:sz w:val="24"/>
          <w:szCs w:val="24"/>
          <w:shd w:val="clear" w:color="auto" w:fill="FFFFFF"/>
          <w:rtl/>
        </w:rPr>
        <w:t>קְחוּ לָכֶם שְׁנֵי עָשָׂר אִישׁ מִשִּׁבְטֵי יִשְׂרָאֵל, אִישׁ אֶחָד אִישׁ אֶחָד</w:t>
      </w:r>
      <w:r w:rsidR="00405343" w:rsidRPr="005D6D3F">
        <w:rPr>
          <w:rFonts w:cs="David" w:hint="cs"/>
          <w:color w:val="000000"/>
          <w:sz w:val="24"/>
          <w:szCs w:val="24"/>
          <w:shd w:val="clear" w:color="auto" w:fill="FFFFFF"/>
          <w:rtl/>
        </w:rPr>
        <w:t xml:space="preserve"> לַשָּׁבֶט</w:t>
      </w:r>
      <w:r w:rsidR="00AB182A">
        <w:rPr>
          <w:rFonts w:cs="David" w:hint="cs"/>
          <w:color w:val="000000"/>
          <w:sz w:val="24"/>
          <w:szCs w:val="24"/>
          <w:shd w:val="clear" w:color="auto" w:fill="FFFFFF"/>
          <w:rtl/>
        </w:rPr>
        <w:t>.</w:t>
      </w:r>
      <w:r w:rsidR="00405343" w:rsidRPr="005D6D3F">
        <w:rPr>
          <w:rFonts w:hint="cs"/>
          <w:sz w:val="24"/>
          <w:szCs w:val="24"/>
        </w:rPr>
        <w:t> </w:t>
      </w:r>
      <w:r w:rsidR="00405343" w:rsidRPr="005D6D3F">
        <w:rPr>
          <w:rFonts w:cs="David" w:hint="cs"/>
          <w:color w:val="000000"/>
          <w:sz w:val="24"/>
          <w:szCs w:val="24"/>
          <w:shd w:val="clear" w:color="auto" w:fill="FFFFFF"/>
          <w:rtl/>
        </w:rPr>
        <w:t xml:space="preserve">וְהָיָה כְּנוֹחַ כַּפּוֹת רַגְלֵי </w:t>
      </w:r>
      <w:proofErr w:type="spellStart"/>
      <w:r w:rsidR="00405343" w:rsidRPr="005D6D3F">
        <w:rPr>
          <w:rFonts w:cs="David" w:hint="cs"/>
          <w:color w:val="000000"/>
          <w:sz w:val="24"/>
          <w:szCs w:val="24"/>
          <w:shd w:val="clear" w:color="auto" w:fill="FFFFFF"/>
          <w:rtl/>
        </w:rPr>
        <w:t>הַכֹּהֲנִים</w:t>
      </w:r>
      <w:proofErr w:type="spellEnd"/>
      <w:r w:rsidR="00405343" w:rsidRPr="005D6D3F">
        <w:rPr>
          <w:rFonts w:cs="David" w:hint="cs"/>
          <w:color w:val="000000"/>
          <w:sz w:val="24"/>
          <w:szCs w:val="24"/>
          <w:shd w:val="clear" w:color="auto" w:fill="FFFFFF"/>
          <w:rtl/>
        </w:rPr>
        <w:t xml:space="preserve"> נֹש</w:t>
      </w:r>
      <w:r w:rsidR="00AB182A">
        <w:rPr>
          <w:rFonts w:cs="David" w:hint="cs"/>
          <w:color w:val="000000"/>
          <w:sz w:val="24"/>
          <w:szCs w:val="24"/>
          <w:shd w:val="clear" w:color="auto" w:fill="FFFFFF"/>
          <w:rtl/>
        </w:rPr>
        <w:t xml:space="preserve">ְׂאֵי אֲרוֹן יְהוָה אֲדוֹן כָּל הָאָרֶץ בְּמֵי הַיַּרְדֵּן </w:t>
      </w:r>
      <w:r w:rsidR="00AB182A">
        <w:rPr>
          <w:rFonts w:cs="David"/>
          <w:color w:val="000000"/>
          <w:sz w:val="24"/>
          <w:szCs w:val="24"/>
          <w:shd w:val="clear" w:color="auto" w:fill="FFFFFF"/>
          <w:rtl/>
        </w:rPr>
        <w:t>–</w:t>
      </w:r>
      <w:r w:rsidR="00405343" w:rsidRPr="005D6D3F">
        <w:rPr>
          <w:rFonts w:cs="David" w:hint="cs"/>
          <w:color w:val="000000"/>
          <w:sz w:val="24"/>
          <w:szCs w:val="24"/>
          <w:shd w:val="clear" w:color="auto" w:fill="FFFFFF"/>
          <w:rtl/>
        </w:rPr>
        <w:t xml:space="preserve"> מֵי הַיַּרְדֵּן יִכָּרֵתוּן, ה</w:t>
      </w:r>
      <w:r w:rsidR="00AB182A">
        <w:rPr>
          <w:rFonts w:cs="David" w:hint="cs"/>
          <w:color w:val="000000"/>
          <w:sz w:val="24"/>
          <w:szCs w:val="24"/>
          <w:shd w:val="clear" w:color="auto" w:fill="FFFFFF"/>
          <w:rtl/>
        </w:rPr>
        <w:t xml:space="preserve">ַמַּיִם הַיֹּרְדִים מִלְמָעְלָה וְיַעַמְדוּ נֵד אֶחָד. וַיְהִי </w:t>
      </w:r>
      <w:proofErr w:type="spellStart"/>
      <w:r w:rsidR="00AB182A">
        <w:rPr>
          <w:rFonts w:cs="David" w:hint="cs"/>
          <w:color w:val="000000"/>
          <w:sz w:val="24"/>
          <w:szCs w:val="24"/>
          <w:shd w:val="clear" w:color="auto" w:fill="FFFFFF"/>
          <w:rtl/>
        </w:rPr>
        <w:t>בִּנְסֹע</w:t>
      </w:r>
      <w:proofErr w:type="spellEnd"/>
      <w:r w:rsidR="00AB182A">
        <w:rPr>
          <w:rFonts w:cs="David" w:hint="cs"/>
          <w:color w:val="000000"/>
          <w:sz w:val="24"/>
          <w:szCs w:val="24"/>
          <w:shd w:val="clear" w:color="auto" w:fill="FFFFFF"/>
          <w:rtl/>
        </w:rPr>
        <w:t xml:space="preserve">ַ הָעָם מֵאָהֳלֵיהֶם לַעֲבֹר אֶת </w:t>
      </w:r>
      <w:r w:rsidR="00405343" w:rsidRPr="005D6D3F">
        <w:rPr>
          <w:rFonts w:cs="David" w:hint="cs"/>
          <w:color w:val="000000"/>
          <w:sz w:val="24"/>
          <w:szCs w:val="24"/>
          <w:shd w:val="clear" w:color="auto" w:fill="FFFFFF"/>
          <w:rtl/>
        </w:rPr>
        <w:t>הַי</w:t>
      </w:r>
      <w:r w:rsidR="00AB182A">
        <w:rPr>
          <w:rFonts w:cs="David" w:hint="cs"/>
          <w:color w:val="000000"/>
          <w:sz w:val="24"/>
          <w:szCs w:val="24"/>
          <w:shd w:val="clear" w:color="auto" w:fill="FFFFFF"/>
          <w:rtl/>
        </w:rPr>
        <w:t xml:space="preserve">ַּרְדֵּן </w:t>
      </w:r>
      <w:proofErr w:type="spellStart"/>
      <w:r w:rsidR="00AB182A">
        <w:rPr>
          <w:rFonts w:cs="David" w:hint="cs"/>
          <w:color w:val="000000"/>
          <w:sz w:val="24"/>
          <w:szCs w:val="24"/>
          <w:shd w:val="clear" w:color="auto" w:fill="FFFFFF"/>
          <w:rtl/>
        </w:rPr>
        <w:t>וְהַכֹּהֲנִים</w:t>
      </w:r>
      <w:proofErr w:type="spellEnd"/>
      <w:r w:rsidR="00AB182A">
        <w:rPr>
          <w:rFonts w:cs="David" w:hint="cs"/>
          <w:color w:val="000000"/>
          <w:sz w:val="24"/>
          <w:szCs w:val="24"/>
          <w:shd w:val="clear" w:color="auto" w:fill="FFFFFF"/>
          <w:rtl/>
        </w:rPr>
        <w:t xml:space="preserve"> נֹשְׂאֵי הָאָרוֹן הַבְּרִית </w:t>
      </w:r>
      <w:r w:rsidR="00405343" w:rsidRPr="005D6D3F">
        <w:rPr>
          <w:rFonts w:cs="David" w:hint="cs"/>
          <w:color w:val="000000"/>
          <w:sz w:val="24"/>
          <w:szCs w:val="24"/>
          <w:shd w:val="clear" w:color="auto" w:fill="FFFFFF"/>
          <w:rtl/>
        </w:rPr>
        <w:t>לִפְנֵי הָעָם</w:t>
      </w:r>
      <w:r w:rsidR="00AB182A">
        <w:rPr>
          <w:rFonts w:cs="David" w:hint="cs"/>
          <w:color w:val="000000"/>
          <w:sz w:val="24"/>
          <w:szCs w:val="24"/>
          <w:shd w:val="clear" w:color="auto" w:fill="FFFFFF"/>
          <w:rtl/>
        </w:rPr>
        <w:t>.</w:t>
      </w:r>
      <w:r w:rsidR="00405343" w:rsidRPr="005D6D3F">
        <w:rPr>
          <w:rFonts w:hint="cs"/>
          <w:sz w:val="24"/>
          <w:szCs w:val="24"/>
        </w:rPr>
        <w:t> </w:t>
      </w:r>
      <w:r w:rsidR="00405343" w:rsidRPr="005D6D3F">
        <w:rPr>
          <w:rFonts w:cs="David" w:hint="cs"/>
          <w:color w:val="000000"/>
          <w:sz w:val="24"/>
          <w:szCs w:val="24"/>
          <w:shd w:val="clear" w:color="auto" w:fill="FFFFFF"/>
          <w:rtl/>
        </w:rPr>
        <w:t>וּכְבוֹא נֹשְׂאֵי הָאָרוֹן</w:t>
      </w:r>
      <w:r w:rsidR="00AB182A">
        <w:rPr>
          <w:rFonts w:cs="David" w:hint="cs"/>
          <w:color w:val="000000"/>
          <w:sz w:val="24"/>
          <w:szCs w:val="24"/>
          <w:shd w:val="clear" w:color="auto" w:fill="FFFFFF"/>
          <w:rtl/>
        </w:rPr>
        <w:t xml:space="preserve"> עַד הַיַּרְדֵּן</w:t>
      </w:r>
      <w:r w:rsidR="00405343" w:rsidRPr="005D6D3F">
        <w:rPr>
          <w:rFonts w:cs="David" w:hint="cs"/>
          <w:color w:val="000000"/>
          <w:sz w:val="24"/>
          <w:szCs w:val="24"/>
          <w:shd w:val="clear" w:color="auto" w:fill="FFFFFF"/>
          <w:rtl/>
        </w:rPr>
        <w:t xml:space="preserve"> וְרַגְלֵ</w:t>
      </w:r>
      <w:r w:rsidR="00AB182A">
        <w:rPr>
          <w:rFonts w:cs="David" w:hint="cs"/>
          <w:color w:val="000000"/>
          <w:sz w:val="24"/>
          <w:szCs w:val="24"/>
          <w:shd w:val="clear" w:color="auto" w:fill="FFFFFF"/>
          <w:rtl/>
        </w:rPr>
        <w:t xml:space="preserve">י </w:t>
      </w:r>
      <w:proofErr w:type="spellStart"/>
      <w:r w:rsidR="00AB182A">
        <w:rPr>
          <w:rFonts w:cs="David" w:hint="cs"/>
          <w:color w:val="000000"/>
          <w:sz w:val="24"/>
          <w:szCs w:val="24"/>
          <w:shd w:val="clear" w:color="auto" w:fill="FFFFFF"/>
          <w:rtl/>
        </w:rPr>
        <w:t>הַכֹּהֲנִים</w:t>
      </w:r>
      <w:proofErr w:type="spellEnd"/>
      <w:r w:rsidR="00AB182A">
        <w:rPr>
          <w:rFonts w:cs="David" w:hint="cs"/>
          <w:color w:val="000000"/>
          <w:sz w:val="24"/>
          <w:szCs w:val="24"/>
          <w:shd w:val="clear" w:color="auto" w:fill="FFFFFF"/>
          <w:rtl/>
        </w:rPr>
        <w:t xml:space="preserve"> נֹשְׂאֵי הָאָרוֹן נִטְבְּלוּ בִּקְצֵה הַמָּיִם, וְהַיַּרְדֵּן מָלֵא עַל כָּל גְּדוֹתָיו כֹּל</w:t>
      </w:r>
      <w:r w:rsidR="00405343" w:rsidRPr="005D6D3F">
        <w:rPr>
          <w:rFonts w:cs="David" w:hint="cs"/>
          <w:color w:val="000000"/>
          <w:sz w:val="24"/>
          <w:szCs w:val="24"/>
          <w:shd w:val="clear" w:color="auto" w:fill="FFFFFF"/>
          <w:rtl/>
        </w:rPr>
        <w:t xml:space="preserve"> יְמֵי קָצִיר</w:t>
      </w:r>
      <w:r w:rsidR="00AB182A">
        <w:rPr>
          <w:rFonts w:cs="David" w:hint="cs"/>
          <w:color w:val="000000"/>
          <w:sz w:val="24"/>
          <w:szCs w:val="24"/>
          <w:shd w:val="clear" w:color="auto" w:fill="FFFFFF"/>
          <w:rtl/>
        </w:rPr>
        <w:t>.</w:t>
      </w:r>
      <w:r w:rsidR="00405343" w:rsidRPr="005D6D3F">
        <w:rPr>
          <w:rFonts w:hint="cs"/>
          <w:sz w:val="24"/>
          <w:szCs w:val="24"/>
        </w:rPr>
        <w:t> </w:t>
      </w:r>
      <w:r w:rsidR="00405343" w:rsidRPr="005D6D3F">
        <w:rPr>
          <w:rFonts w:cs="David" w:hint="cs"/>
          <w:color w:val="000000"/>
          <w:sz w:val="24"/>
          <w:szCs w:val="24"/>
          <w:shd w:val="clear" w:color="auto" w:fill="FFFFFF"/>
          <w:rtl/>
        </w:rPr>
        <w:t>וַיַּעַמְדוּ הַמַּיִם הַ</w:t>
      </w:r>
      <w:r w:rsidR="00AB182A">
        <w:rPr>
          <w:rFonts w:cs="David" w:hint="cs"/>
          <w:color w:val="000000"/>
          <w:sz w:val="24"/>
          <w:szCs w:val="24"/>
          <w:shd w:val="clear" w:color="auto" w:fill="FFFFFF"/>
          <w:rtl/>
        </w:rPr>
        <w:t>יֹּרְדִים מִלְמַעְלָה קָמוּ נֵד אֶחָד הַרְחֵק מְאֹד מֵאָדָם</w:t>
      </w:r>
      <w:r w:rsidR="00405343" w:rsidRPr="005D6D3F">
        <w:rPr>
          <w:rFonts w:cs="David" w:hint="cs"/>
          <w:color w:val="000000"/>
          <w:sz w:val="24"/>
          <w:szCs w:val="24"/>
          <w:shd w:val="clear" w:color="auto" w:fill="FFFFFF"/>
          <w:rtl/>
        </w:rPr>
        <w:t xml:space="preserve"> הָעִיר אֲשֶׁר מִצַּד צָרְתָן, וְהַיֹּרְדִים עַל יָם הָעֲרָבָה יָם</w:t>
      </w:r>
      <w:r w:rsidR="00AB182A">
        <w:rPr>
          <w:rFonts w:cs="David" w:hint="cs"/>
          <w:color w:val="000000"/>
          <w:sz w:val="24"/>
          <w:szCs w:val="24"/>
          <w:shd w:val="clear" w:color="auto" w:fill="FFFFFF"/>
          <w:rtl/>
        </w:rPr>
        <w:t xml:space="preserve"> הַמֶּלַח תַּמּוּ נִכְרָתוּ,</w:t>
      </w:r>
      <w:r w:rsidR="00405343" w:rsidRPr="005D6D3F">
        <w:rPr>
          <w:rFonts w:cs="David" w:hint="cs"/>
          <w:color w:val="000000"/>
          <w:sz w:val="24"/>
          <w:szCs w:val="24"/>
          <w:shd w:val="clear" w:color="auto" w:fill="FFFFFF"/>
          <w:rtl/>
        </w:rPr>
        <w:t xml:space="preserve"> וְהָעָם עָבְרוּ נֶגֶד יְרִיחוֹ</w:t>
      </w:r>
      <w:r w:rsidR="00AB182A">
        <w:rPr>
          <w:rFonts w:cs="David" w:hint="cs"/>
          <w:color w:val="000000"/>
          <w:sz w:val="24"/>
          <w:szCs w:val="24"/>
          <w:shd w:val="clear" w:color="auto" w:fill="FFFFFF"/>
          <w:rtl/>
        </w:rPr>
        <w:t xml:space="preserve">. </w:t>
      </w:r>
      <w:r w:rsidR="00405343" w:rsidRPr="005D6D3F">
        <w:rPr>
          <w:rFonts w:cs="David" w:hint="cs"/>
          <w:color w:val="000000"/>
          <w:sz w:val="24"/>
          <w:szCs w:val="24"/>
          <w:shd w:val="clear" w:color="auto" w:fill="FFFFFF"/>
          <w:rtl/>
        </w:rPr>
        <w:t xml:space="preserve">וַיַּעַמְדוּ </w:t>
      </w:r>
      <w:proofErr w:type="spellStart"/>
      <w:r w:rsidR="00405343" w:rsidRPr="005D6D3F">
        <w:rPr>
          <w:rFonts w:cs="David" w:hint="cs"/>
          <w:color w:val="000000"/>
          <w:sz w:val="24"/>
          <w:szCs w:val="24"/>
          <w:shd w:val="clear" w:color="auto" w:fill="FFFFFF"/>
          <w:rtl/>
        </w:rPr>
        <w:t>הַכֹּהֲנִים</w:t>
      </w:r>
      <w:proofErr w:type="spellEnd"/>
      <w:r w:rsidR="00405343" w:rsidRPr="005D6D3F">
        <w:rPr>
          <w:rFonts w:cs="David" w:hint="cs"/>
          <w:color w:val="000000"/>
          <w:sz w:val="24"/>
          <w:szCs w:val="24"/>
          <w:shd w:val="clear" w:color="auto" w:fill="FFFFFF"/>
          <w:rtl/>
        </w:rPr>
        <w:t xml:space="preserve"> נֹשְׂאֵי</w:t>
      </w:r>
      <w:r w:rsidR="00AB182A">
        <w:rPr>
          <w:rFonts w:cs="David" w:hint="cs"/>
          <w:color w:val="000000"/>
          <w:sz w:val="24"/>
          <w:szCs w:val="24"/>
          <w:shd w:val="clear" w:color="auto" w:fill="FFFFFF"/>
          <w:rtl/>
        </w:rPr>
        <w:t xml:space="preserve"> הָאָרוֹן בְּרִית יְהוָה בֶּחָרָבָה בְּתוֹךְ הַיַּרְדֵּן הָכֵן, וְכָל יִשְׂרָאֵל עֹבְרִים בֶּחָרָבָה עַד אֲשֶׁר תַּמּוּ כָּל הַגּוֹי לַעֲבֹר אֶת </w:t>
      </w:r>
      <w:r w:rsidR="00405343" w:rsidRPr="005D6D3F">
        <w:rPr>
          <w:rFonts w:cs="David" w:hint="cs"/>
          <w:color w:val="000000"/>
          <w:sz w:val="24"/>
          <w:szCs w:val="24"/>
          <w:shd w:val="clear" w:color="auto" w:fill="FFFFFF"/>
          <w:rtl/>
        </w:rPr>
        <w:t>הַיַּרְדֵּן</w:t>
      </w:r>
      <w:r w:rsidR="00AB182A">
        <w:rPr>
          <w:rFonts w:cs="David" w:hint="cs"/>
          <w:color w:val="000000"/>
          <w:sz w:val="24"/>
          <w:szCs w:val="24"/>
          <w:shd w:val="clear" w:color="auto" w:fill="FFFFFF"/>
          <w:rtl/>
        </w:rPr>
        <w:t>.</w:t>
      </w:r>
    </w:p>
    <w:p w14:paraId="6E79E983" w14:textId="77777777" w:rsidR="00405343" w:rsidRPr="005D6D3F" w:rsidRDefault="00405343" w:rsidP="005D6D3F">
      <w:pPr>
        <w:jc w:val="right"/>
        <w:rPr>
          <w:rFonts w:cs="David"/>
          <w:color w:val="000000"/>
          <w:sz w:val="24"/>
          <w:szCs w:val="24"/>
          <w:shd w:val="clear" w:color="auto" w:fill="FFFFFF"/>
          <w:rtl/>
        </w:rPr>
      </w:pPr>
      <w:r w:rsidRPr="005D6D3F">
        <w:rPr>
          <w:rFonts w:cs="David" w:hint="cs"/>
          <w:color w:val="000000"/>
          <w:sz w:val="24"/>
          <w:szCs w:val="24"/>
          <w:shd w:val="clear" w:color="auto" w:fill="FFFFFF"/>
          <w:rtl/>
        </w:rPr>
        <w:t>(</w:t>
      </w:r>
      <w:r w:rsidR="005D6D3F">
        <w:rPr>
          <w:rFonts w:cs="David" w:hint="cs"/>
          <w:color w:val="000000"/>
          <w:sz w:val="24"/>
          <w:szCs w:val="24"/>
          <w:shd w:val="clear" w:color="auto" w:fill="FFFFFF"/>
          <w:rtl/>
        </w:rPr>
        <w:t>יהושע, ג', ט-</w:t>
      </w:r>
      <w:proofErr w:type="spellStart"/>
      <w:r w:rsidR="005D6D3F">
        <w:rPr>
          <w:rFonts w:cs="David" w:hint="cs"/>
          <w:color w:val="000000"/>
          <w:sz w:val="24"/>
          <w:szCs w:val="24"/>
          <w:shd w:val="clear" w:color="auto" w:fill="FFFFFF"/>
          <w:rtl/>
        </w:rPr>
        <w:t>יז</w:t>
      </w:r>
      <w:proofErr w:type="spellEnd"/>
      <w:r w:rsidR="005D6D3F">
        <w:rPr>
          <w:rFonts w:cs="David" w:hint="cs"/>
          <w:color w:val="000000"/>
          <w:sz w:val="24"/>
          <w:szCs w:val="24"/>
          <w:shd w:val="clear" w:color="auto" w:fill="FFFFFF"/>
          <w:rtl/>
        </w:rPr>
        <w:t>)</w:t>
      </w:r>
    </w:p>
    <w:p w14:paraId="56004A2A" w14:textId="77777777" w:rsidR="005D6D3F" w:rsidRDefault="005D6D3F" w:rsidP="0018797F">
      <w:pPr>
        <w:rPr>
          <w:rFonts w:cs="David"/>
          <w:color w:val="000000"/>
          <w:sz w:val="24"/>
          <w:szCs w:val="24"/>
          <w:shd w:val="clear" w:color="auto" w:fill="FFFFFF"/>
          <w:rtl/>
        </w:rPr>
      </w:pPr>
    </w:p>
    <w:p w14:paraId="642A1CAD" w14:textId="77777777" w:rsidR="00405343" w:rsidRPr="00AB182A" w:rsidRDefault="00AB182A" w:rsidP="00AB182A">
      <w:pPr>
        <w:rPr>
          <w:rFonts w:cs="David"/>
          <w:color w:val="000000"/>
          <w:sz w:val="24"/>
          <w:szCs w:val="24"/>
          <w:shd w:val="clear" w:color="auto" w:fill="FFFFFF"/>
          <w:rtl/>
        </w:rPr>
      </w:pPr>
      <w:r>
        <w:rPr>
          <w:rFonts w:cs="David" w:hint="cs"/>
          <w:color w:val="000000"/>
          <w:sz w:val="24"/>
          <w:szCs w:val="24"/>
          <w:shd w:val="clear" w:color="auto" w:fill="FFFFFF"/>
          <w:rtl/>
        </w:rPr>
        <w:t>וְהָעָם עָלוּ מִן הַיַּרְדֵּן בֶּעָשׂוֹר לַחֹדֶשׁ הָרִאשׁוֹן, וַיַּחֲנוּ בַּגִּלְגָּל בִּקְצֵה</w:t>
      </w:r>
      <w:r w:rsidR="00405343" w:rsidRPr="005D6D3F">
        <w:rPr>
          <w:rFonts w:cs="David" w:hint="cs"/>
          <w:color w:val="000000"/>
          <w:sz w:val="24"/>
          <w:szCs w:val="24"/>
          <w:shd w:val="clear" w:color="auto" w:fill="FFFFFF"/>
          <w:rtl/>
        </w:rPr>
        <w:t xml:space="preserve"> מִזְרַח יְרִיחוֹ</w:t>
      </w:r>
      <w:r>
        <w:rPr>
          <w:rFonts w:cs="David" w:hint="cs"/>
          <w:color w:val="000000"/>
          <w:sz w:val="24"/>
          <w:szCs w:val="24"/>
          <w:shd w:val="clear" w:color="auto" w:fill="FFFFFF"/>
          <w:rtl/>
        </w:rPr>
        <w:t>.</w:t>
      </w:r>
      <w:r w:rsidR="00405343" w:rsidRPr="005D6D3F">
        <w:rPr>
          <w:rFonts w:hint="cs"/>
          <w:sz w:val="24"/>
          <w:szCs w:val="24"/>
        </w:rPr>
        <w:t> </w:t>
      </w:r>
      <w:r w:rsidR="00405343" w:rsidRPr="005D6D3F">
        <w:rPr>
          <w:rFonts w:cs="David" w:hint="cs"/>
          <w:color w:val="000000"/>
          <w:sz w:val="24"/>
          <w:szCs w:val="24"/>
          <w:shd w:val="clear" w:color="auto" w:fill="FFFFFF"/>
          <w:rtl/>
        </w:rPr>
        <w:t>וְאֵת שְׁתֵּים עֶשְׂרֵה הָאֲבָנִים הָא</w:t>
      </w:r>
      <w:r>
        <w:rPr>
          <w:rFonts w:cs="David" w:hint="cs"/>
          <w:color w:val="000000"/>
          <w:sz w:val="24"/>
          <w:szCs w:val="24"/>
          <w:shd w:val="clear" w:color="auto" w:fill="FFFFFF"/>
          <w:rtl/>
        </w:rPr>
        <w:t>ֵלֶּה אֲשֶׁר לָקְחוּ מִן הַיַּרְדֵּן הֵקִים יְהוֹשֻׁעַ</w:t>
      </w:r>
      <w:r w:rsidR="00405343" w:rsidRPr="005D6D3F">
        <w:rPr>
          <w:rFonts w:cs="David" w:hint="cs"/>
          <w:color w:val="000000"/>
          <w:sz w:val="24"/>
          <w:szCs w:val="24"/>
          <w:shd w:val="clear" w:color="auto" w:fill="FFFFFF"/>
          <w:rtl/>
        </w:rPr>
        <w:t xml:space="preserve"> בַּגִּלְגָּל</w:t>
      </w:r>
      <w:r>
        <w:rPr>
          <w:rFonts w:cs="David" w:hint="cs"/>
          <w:color w:val="000000"/>
          <w:sz w:val="24"/>
          <w:szCs w:val="24"/>
          <w:shd w:val="clear" w:color="auto" w:fill="FFFFFF"/>
          <w:rtl/>
        </w:rPr>
        <w:t>.</w:t>
      </w:r>
      <w:r w:rsidR="00405343" w:rsidRPr="005D6D3F">
        <w:rPr>
          <w:rFonts w:hint="cs"/>
          <w:sz w:val="24"/>
          <w:szCs w:val="24"/>
        </w:rPr>
        <w:t> </w:t>
      </w:r>
      <w:r>
        <w:rPr>
          <w:rFonts w:cs="David" w:hint="cs"/>
          <w:color w:val="000000"/>
          <w:sz w:val="24"/>
          <w:szCs w:val="24"/>
          <w:shd w:val="clear" w:color="auto" w:fill="FFFFFF"/>
          <w:rtl/>
        </w:rPr>
        <w:t xml:space="preserve">וַיֹּאמֶר אֶל בְּנֵי יִשְׂרָאֵל </w:t>
      </w:r>
      <w:proofErr w:type="spellStart"/>
      <w:r>
        <w:rPr>
          <w:rFonts w:cs="David" w:hint="cs"/>
          <w:color w:val="000000"/>
          <w:sz w:val="24"/>
          <w:szCs w:val="24"/>
          <w:shd w:val="clear" w:color="auto" w:fill="FFFFFF"/>
          <w:rtl/>
        </w:rPr>
        <w:t>לֵאמֹר</w:t>
      </w:r>
      <w:proofErr w:type="spellEnd"/>
      <w:r>
        <w:rPr>
          <w:rFonts w:cs="David" w:hint="cs"/>
          <w:color w:val="000000"/>
          <w:sz w:val="24"/>
          <w:szCs w:val="24"/>
          <w:shd w:val="clear" w:color="auto" w:fill="FFFFFF"/>
          <w:rtl/>
        </w:rPr>
        <w:t>:</w:t>
      </w:r>
      <w:r w:rsidR="00405343" w:rsidRPr="005D6D3F">
        <w:rPr>
          <w:rFonts w:cs="David" w:hint="cs"/>
          <w:color w:val="000000"/>
          <w:sz w:val="24"/>
          <w:szCs w:val="24"/>
          <w:shd w:val="clear" w:color="auto" w:fill="FFFFFF"/>
          <w:rtl/>
        </w:rPr>
        <w:t xml:space="preserve"> אֲשֶׁר </w:t>
      </w:r>
      <w:r>
        <w:rPr>
          <w:rFonts w:cs="David" w:hint="cs"/>
          <w:color w:val="000000"/>
          <w:sz w:val="24"/>
          <w:szCs w:val="24"/>
          <w:shd w:val="clear" w:color="auto" w:fill="FFFFFF"/>
          <w:rtl/>
        </w:rPr>
        <w:t xml:space="preserve">יִשְׁאָלוּן בְּנֵיכֶם מָחָר אֶת </w:t>
      </w:r>
      <w:proofErr w:type="spellStart"/>
      <w:r>
        <w:rPr>
          <w:rFonts w:cs="David" w:hint="cs"/>
          <w:color w:val="000000"/>
          <w:sz w:val="24"/>
          <w:szCs w:val="24"/>
          <w:shd w:val="clear" w:color="auto" w:fill="FFFFFF"/>
          <w:rtl/>
        </w:rPr>
        <w:t>אֲבוֹתָם</w:t>
      </w:r>
      <w:proofErr w:type="spellEnd"/>
      <w:r>
        <w:rPr>
          <w:rFonts w:cs="David" w:hint="cs"/>
          <w:color w:val="000000"/>
          <w:sz w:val="24"/>
          <w:szCs w:val="24"/>
          <w:shd w:val="clear" w:color="auto" w:fill="FFFFFF"/>
          <w:rtl/>
        </w:rPr>
        <w:t xml:space="preserve"> </w:t>
      </w:r>
      <w:proofErr w:type="spellStart"/>
      <w:r>
        <w:rPr>
          <w:rFonts w:cs="David" w:hint="cs"/>
          <w:color w:val="000000"/>
          <w:sz w:val="24"/>
          <w:szCs w:val="24"/>
          <w:shd w:val="clear" w:color="auto" w:fill="FFFFFF"/>
          <w:rtl/>
        </w:rPr>
        <w:t>לֵאמֹר</w:t>
      </w:r>
      <w:proofErr w:type="spellEnd"/>
      <w:r>
        <w:rPr>
          <w:rFonts w:cs="David" w:hint="cs"/>
          <w:color w:val="000000"/>
          <w:sz w:val="24"/>
          <w:szCs w:val="24"/>
          <w:shd w:val="clear" w:color="auto" w:fill="FFFFFF"/>
          <w:rtl/>
        </w:rPr>
        <w:t xml:space="preserve"> </w:t>
      </w:r>
      <w:r w:rsidR="00405343" w:rsidRPr="005D6D3F">
        <w:rPr>
          <w:rFonts w:cs="David" w:hint="cs"/>
          <w:color w:val="000000"/>
          <w:sz w:val="24"/>
          <w:szCs w:val="24"/>
          <w:shd w:val="clear" w:color="auto" w:fill="FFFFFF"/>
          <w:rtl/>
        </w:rPr>
        <w:t>מָה הָאֲבָנִים הָאֵלֶּה</w:t>
      </w:r>
      <w:r>
        <w:rPr>
          <w:rFonts w:cs="David" w:hint="cs"/>
          <w:color w:val="000000"/>
          <w:sz w:val="24"/>
          <w:szCs w:val="24"/>
          <w:shd w:val="clear" w:color="auto" w:fill="FFFFFF"/>
          <w:rtl/>
        </w:rPr>
        <w:t>.</w:t>
      </w:r>
      <w:r w:rsidR="00405343" w:rsidRPr="005D6D3F">
        <w:rPr>
          <w:rFonts w:hint="cs"/>
          <w:sz w:val="24"/>
          <w:szCs w:val="24"/>
        </w:rPr>
        <w:t> </w:t>
      </w:r>
      <w:r>
        <w:rPr>
          <w:rFonts w:cs="David" w:hint="cs"/>
          <w:color w:val="000000"/>
          <w:sz w:val="24"/>
          <w:szCs w:val="24"/>
          <w:shd w:val="clear" w:color="auto" w:fill="FFFFFF"/>
          <w:rtl/>
        </w:rPr>
        <w:t xml:space="preserve">וְהוֹדַעְתֶּם אֶת בְּנֵיכֶם </w:t>
      </w:r>
      <w:proofErr w:type="spellStart"/>
      <w:r>
        <w:rPr>
          <w:rFonts w:cs="David" w:hint="cs"/>
          <w:color w:val="000000"/>
          <w:sz w:val="24"/>
          <w:szCs w:val="24"/>
          <w:shd w:val="clear" w:color="auto" w:fill="FFFFFF"/>
          <w:rtl/>
        </w:rPr>
        <w:t>לֵאמֹר</w:t>
      </w:r>
      <w:proofErr w:type="spellEnd"/>
      <w:r>
        <w:rPr>
          <w:rFonts w:cs="David" w:hint="cs"/>
          <w:color w:val="000000"/>
          <w:sz w:val="24"/>
          <w:szCs w:val="24"/>
          <w:shd w:val="clear" w:color="auto" w:fill="FFFFFF"/>
          <w:rtl/>
        </w:rPr>
        <w:t>:</w:t>
      </w:r>
      <w:r w:rsidR="00405343" w:rsidRPr="005D6D3F">
        <w:rPr>
          <w:rFonts w:cs="David" w:hint="cs"/>
          <w:color w:val="000000"/>
          <w:sz w:val="24"/>
          <w:szCs w:val="24"/>
          <w:shd w:val="clear" w:color="auto" w:fill="FFFFFF"/>
          <w:rtl/>
        </w:rPr>
        <w:t xml:space="preserve"> בַּיַּבָּשָׁה ע</w:t>
      </w:r>
      <w:r>
        <w:rPr>
          <w:rFonts w:cs="David" w:hint="cs"/>
          <w:color w:val="000000"/>
          <w:sz w:val="24"/>
          <w:szCs w:val="24"/>
          <w:shd w:val="clear" w:color="auto" w:fill="FFFFFF"/>
          <w:rtl/>
        </w:rPr>
        <w:t xml:space="preserve">ָבַר יִשְׂרָאֵל אֶת </w:t>
      </w:r>
      <w:r w:rsidR="00405343" w:rsidRPr="005D6D3F">
        <w:rPr>
          <w:rFonts w:cs="David" w:hint="cs"/>
          <w:color w:val="000000"/>
          <w:sz w:val="24"/>
          <w:szCs w:val="24"/>
          <w:shd w:val="clear" w:color="auto" w:fill="FFFFFF"/>
          <w:rtl/>
        </w:rPr>
        <w:t>הַיַּרְדֵּן הַזֶּה</w:t>
      </w:r>
      <w:r>
        <w:rPr>
          <w:rFonts w:cs="David" w:hint="cs"/>
          <w:color w:val="000000"/>
          <w:sz w:val="24"/>
          <w:szCs w:val="24"/>
          <w:shd w:val="clear" w:color="auto" w:fill="FFFFFF"/>
          <w:rtl/>
        </w:rPr>
        <w:t>.</w:t>
      </w:r>
      <w:r w:rsidR="00405343" w:rsidRPr="005D6D3F">
        <w:rPr>
          <w:rFonts w:hint="cs"/>
          <w:sz w:val="24"/>
          <w:szCs w:val="24"/>
        </w:rPr>
        <w:t> </w:t>
      </w:r>
      <w:r>
        <w:rPr>
          <w:rFonts w:cs="David" w:hint="cs"/>
          <w:color w:val="000000"/>
          <w:sz w:val="24"/>
          <w:szCs w:val="24"/>
          <w:shd w:val="clear" w:color="auto" w:fill="FFFFFF"/>
          <w:rtl/>
        </w:rPr>
        <w:t xml:space="preserve">אֲשֶׁר הוֹבִישׁ יְהוָה </w:t>
      </w:r>
      <w:proofErr w:type="spellStart"/>
      <w:r>
        <w:rPr>
          <w:rFonts w:cs="David" w:hint="cs"/>
          <w:color w:val="000000"/>
          <w:sz w:val="24"/>
          <w:szCs w:val="24"/>
          <w:shd w:val="clear" w:color="auto" w:fill="FFFFFF"/>
          <w:rtl/>
        </w:rPr>
        <w:t>אֱלֹהֵיכֶם</w:t>
      </w:r>
      <w:proofErr w:type="spellEnd"/>
      <w:r>
        <w:rPr>
          <w:rFonts w:cs="David" w:hint="cs"/>
          <w:color w:val="000000"/>
          <w:sz w:val="24"/>
          <w:szCs w:val="24"/>
          <w:shd w:val="clear" w:color="auto" w:fill="FFFFFF"/>
          <w:rtl/>
        </w:rPr>
        <w:t xml:space="preserve"> אֶת מֵי הַיַּרְדֵּן מִפְּנֵיכֶם עַד עָבְרְכֶם,</w:t>
      </w:r>
      <w:r w:rsidR="00405343" w:rsidRPr="005D6D3F">
        <w:rPr>
          <w:rFonts w:cs="David" w:hint="cs"/>
          <w:color w:val="000000"/>
          <w:sz w:val="24"/>
          <w:szCs w:val="24"/>
          <w:shd w:val="clear" w:color="auto" w:fill="FFFFFF"/>
          <w:rtl/>
        </w:rPr>
        <w:t xml:space="preserve"> כַּאֲשֶׁר</w:t>
      </w:r>
      <w:r>
        <w:rPr>
          <w:rFonts w:cs="David" w:hint="cs"/>
          <w:color w:val="000000"/>
          <w:sz w:val="24"/>
          <w:szCs w:val="24"/>
          <w:shd w:val="clear" w:color="auto" w:fill="FFFFFF"/>
          <w:rtl/>
        </w:rPr>
        <w:t xml:space="preserve"> עָשָׂה יְהוָה </w:t>
      </w:r>
      <w:proofErr w:type="spellStart"/>
      <w:r>
        <w:rPr>
          <w:rFonts w:cs="David" w:hint="cs"/>
          <w:color w:val="000000"/>
          <w:sz w:val="24"/>
          <w:szCs w:val="24"/>
          <w:shd w:val="clear" w:color="auto" w:fill="FFFFFF"/>
          <w:rtl/>
        </w:rPr>
        <w:t>אֱלֹהֵיכֶם</w:t>
      </w:r>
      <w:proofErr w:type="spellEnd"/>
      <w:r>
        <w:rPr>
          <w:rFonts w:cs="David" w:hint="cs"/>
          <w:color w:val="000000"/>
          <w:sz w:val="24"/>
          <w:szCs w:val="24"/>
          <w:shd w:val="clear" w:color="auto" w:fill="FFFFFF"/>
          <w:rtl/>
        </w:rPr>
        <w:t xml:space="preserve"> לְיַם סוּף אֲשֶׁר הוֹבִישׁ מִפָּנֵינוּ עַד </w:t>
      </w:r>
      <w:r w:rsidR="00405343" w:rsidRPr="005D6D3F">
        <w:rPr>
          <w:rFonts w:cs="David" w:hint="cs"/>
          <w:color w:val="000000"/>
          <w:sz w:val="24"/>
          <w:szCs w:val="24"/>
          <w:shd w:val="clear" w:color="auto" w:fill="FFFFFF"/>
          <w:rtl/>
        </w:rPr>
        <w:t>עָבְרֵנוּ</w:t>
      </w:r>
      <w:r>
        <w:rPr>
          <w:rFonts w:cs="David" w:hint="cs"/>
          <w:color w:val="000000"/>
          <w:sz w:val="24"/>
          <w:szCs w:val="24"/>
          <w:shd w:val="clear" w:color="auto" w:fill="FFFFFF"/>
          <w:rtl/>
        </w:rPr>
        <w:t>.</w:t>
      </w:r>
      <w:r w:rsidR="00405343" w:rsidRPr="005D6D3F">
        <w:rPr>
          <w:rFonts w:hint="cs"/>
          <w:sz w:val="24"/>
          <w:szCs w:val="24"/>
        </w:rPr>
        <w:t> </w:t>
      </w:r>
      <w:r>
        <w:rPr>
          <w:rFonts w:cs="David" w:hint="cs"/>
          <w:color w:val="000000"/>
          <w:sz w:val="24"/>
          <w:szCs w:val="24"/>
          <w:shd w:val="clear" w:color="auto" w:fill="FFFFFF"/>
          <w:rtl/>
        </w:rPr>
        <w:t xml:space="preserve">לְמַעַן דַּעַת כָּל </w:t>
      </w:r>
      <w:r w:rsidR="00405343" w:rsidRPr="005D6D3F">
        <w:rPr>
          <w:rFonts w:cs="David" w:hint="cs"/>
          <w:color w:val="000000"/>
          <w:sz w:val="24"/>
          <w:szCs w:val="24"/>
          <w:shd w:val="clear" w:color="auto" w:fill="FFFFFF"/>
          <w:rtl/>
        </w:rPr>
        <w:t>עַמֵּי הָאָרֶ</w:t>
      </w:r>
      <w:r>
        <w:rPr>
          <w:rFonts w:cs="David" w:hint="cs"/>
          <w:color w:val="000000"/>
          <w:sz w:val="24"/>
          <w:szCs w:val="24"/>
          <w:shd w:val="clear" w:color="auto" w:fill="FFFFFF"/>
          <w:rtl/>
        </w:rPr>
        <w:t xml:space="preserve">ץ אֶת יַד יְהוָה  כִּי חֲזָקָה הִיא, לְמַעַן יְרָאתֶם אֶת יְהוָה </w:t>
      </w:r>
      <w:proofErr w:type="spellStart"/>
      <w:r>
        <w:rPr>
          <w:rFonts w:cs="David" w:hint="cs"/>
          <w:color w:val="000000"/>
          <w:sz w:val="24"/>
          <w:szCs w:val="24"/>
          <w:shd w:val="clear" w:color="auto" w:fill="FFFFFF"/>
          <w:rtl/>
        </w:rPr>
        <w:t>אֱלֹהֵיכֶם</w:t>
      </w:r>
      <w:proofErr w:type="spellEnd"/>
      <w:r>
        <w:rPr>
          <w:rFonts w:cs="David" w:hint="cs"/>
          <w:color w:val="000000"/>
          <w:sz w:val="24"/>
          <w:szCs w:val="24"/>
          <w:shd w:val="clear" w:color="auto" w:fill="FFFFFF"/>
          <w:rtl/>
        </w:rPr>
        <w:t xml:space="preserve"> כָּל </w:t>
      </w:r>
      <w:r w:rsidR="00405343" w:rsidRPr="005D6D3F">
        <w:rPr>
          <w:rFonts w:cs="David" w:hint="cs"/>
          <w:color w:val="000000"/>
          <w:sz w:val="24"/>
          <w:szCs w:val="24"/>
          <w:shd w:val="clear" w:color="auto" w:fill="FFFFFF"/>
          <w:rtl/>
        </w:rPr>
        <w:t>הַיָּמִים</w:t>
      </w:r>
      <w:r>
        <w:rPr>
          <w:rFonts w:cs="David" w:hint="cs"/>
          <w:color w:val="000000"/>
          <w:sz w:val="24"/>
          <w:szCs w:val="24"/>
          <w:shd w:val="clear" w:color="auto" w:fill="FFFFFF"/>
          <w:rtl/>
        </w:rPr>
        <w:t>.</w:t>
      </w:r>
    </w:p>
    <w:p w14:paraId="3E9AF682" w14:textId="77777777" w:rsidR="00405343" w:rsidRPr="005D6D3F" w:rsidRDefault="00405343" w:rsidP="005D6D3F">
      <w:pPr>
        <w:jc w:val="right"/>
        <w:rPr>
          <w:rFonts w:cs="David"/>
          <w:color w:val="000000"/>
          <w:sz w:val="24"/>
          <w:szCs w:val="24"/>
          <w:shd w:val="clear" w:color="auto" w:fill="FFFFFF"/>
          <w:rtl/>
        </w:rPr>
      </w:pPr>
      <w:r w:rsidRPr="005D6D3F">
        <w:rPr>
          <w:rFonts w:cs="David" w:hint="cs"/>
          <w:color w:val="000000"/>
          <w:sz w:val="24"/>
          <w:szCs w:val="24"/>
          <w:shd w:val="clear" w:color="auto" w:fill="FFFFFF"/>
          <w:rtl/>
        </w:rPr>
        <w:t>(</w:t>
      </w:r>
      <w:r w:rsidR="005D6D3F">
        <w:rPr>
          <w:rFonts w:cs="David" w:hint="cs"/>
          <w:color w:val="000000"/>
          <w:sz w:val="24"/>
          <w:szCs w:val="24"/>
          <w:shd w:val="clear" w:color="auto" w:fill="FFFFFF"/>
          <w:rtl/>
        </w:rPr>
        <w:t xml:space="preserve">יהושע, </w:t>
      </w:r>
      <w:r w:rsidRPr="005D6D3F">
        <w:rPr>
          <w:rFonts w:cs="David" w:hint="cs"/>
          <w:color w:val="000000"/>
          <w:sz w:val="24"/>
          <w:szCs w:val="24"/>
          <w:shd w:val="clear" w:color="auto" w:fill="FFFFFF"/>
          <w:rtl/>
        </w:rPr>
        <w:t>פרק ד</w:t>
      </w:r>
      <w:r w:rsidR="005D6D3F">
        <w:rPr>
          <w:rFonts w:cs="David" w:hint="cs"/>
          <w:color w:val="000000"/>
          <w:sz w:val="24"/>
          <w:szCs w:val="24"/>
          <w:shd w:val="clear" w:color="auto" w:fill="FFFFFF"/>
          <w:rtl/>
        </w:rPr>
        <w:t>, טו-כד</w:t>
      </w:r>
      <w:r w:rsidRPr="005D6D3F">
        <w:rPr>
          <w:rFonts w:cs="David" w:hint="cs"/>
          <w:color w:val="000000"/>
          <w:sz w:val="24"/>
          <w:szCs w:val="24"/>
          <w:shd w:val="clear" w:color="auto" w:fill="FFFFFF"/>
          <w:rtl/>
        </w:rPr>
        <w:t>)</w:t>
      </w:r>
    </w:p>
    <w:p w14:paraId="59EFB503" w14:textId="77777777" w:rsidR="00405343" w:rsidRPr="00405343" w:rsidRDefault="00405343" w:rsidP="0018797F">
      <w:pPr>
        <w:rPr>
          <w:rFonts w:cs="David"/>
          <w:color w:val="000000"/>
          <w:sz w:val="24"/>
          <w:szCs w:val="24"/>
          <w:highlight w:val="yellow"/>
          <w:shd w:val="clear" w:color="auto" w:fill="FFFFFF"/>
          <w:rtl/>
        </w:rPr>
      </w:pPr>
    </w:p>
    <w:p w14:paraId="5C00217C" w14:textId="77777777" w:rsidR="00013C20" w:rsidRPr="00013C20" w:rsidRDefault="00013C20" w:rsidP="0018797F">
      <w:pPr>
        <w:rPr>
          <w:rFonts w:cs="David"/>
          <w:b/>
          <w:bCs/>
          <w:color w:val="000000"/>
          <w:sz w:val="24"/>
          <w:szCs w:val="24"/>
          <w:shd w:val="clear" w:color="auto" w:fill="FFFFFF"/>
          <w:rtl/>
        </w:rPr>
      </w:pPr>
      <w:r w:rsidRPr="00013C20">
        <w:rPr>
          <w:rFonts w:cs="David" w:hint="cs"/>
          <w:b/>
          <w:bCs/>
          <w:color w:val="000000"/>
          <w:sz w:val="24"/>
          <w:szCs w:val="24"/>
          <w:shd w:val="clear" w:color="auto" w:fill="FFFFFF"/>
          <w:rtl/>
        </w:rPr>
        <w:t>מי שענה את שמואל במצפה:</w:t>
      </w:r>
    </w:p>
    <w:p w14:paraId="0C117362" w14:textId="77777777" w:rsidR="00013C20" w:rsidRDefault="00AB182A" w:rsidP="002F54EA">
      <w:pPr>
        <w:rPr>
          <w:rFonts w:cs="David"/>
          <w:color w:val="000000"/>
          <w:sz w:val="24"/>
          <w:szCs w:val="24"/>
          <w:shd w:val="clear" w:color="auto" w:fill="FFFFFF"/>
          <w:rtl/>
        </w:rPr>
      </w:pPr>
      <w:r>
        <w:rPr>
          <w:rFonts w:cs="David" w:hint="cs"/>
          <w:color w:val="000000"/>
          <w:sz w:val="24"/>
          <w:szCs w:val="24"/>
          <w:shd w:val="clear" w:color="auto" w:fill="FFFFFF"/>
          <w:rtl/>
        </w:rPr>
        <w:t xml:space="preserve">וַיֹּאמֶר שְׁמוּאֵל קִבְצוּ אֶת כָּל </w:t>
      </w:r>
      <w:r w:rsidR="00013C20" w:rsidRPr="00013C20">
        <w:rPr>
          <w:rFonts w:cs="David" w:hint="cs"/>
          <w:color w:val="000000"/>
          <w:sz w:val="24"/>
          <w:szCs w:val="24"/>
          <w:shd w:val="clear" w:color="auto" w:fill="FFFFFF"/>
          <w:rtl/>
        </w:rPr>
        <w:t xml:space="preserve">יִשְׂרָאֵל </w:t>
      </w:r>
      <w:proofErr w:type="spellStart"/>
      <w:r w:rsidR="00013C20" w:rsidRPr="00013C20">
        <w:rPr>
          <w:rFonts w:cs="David" w:hint="cs"/>
          <w:color w:val="000000"/>
          <w:sz w:val="24"/>
          <w:szCs w:val="24"/>
          <w:shd w:val="clear" w:color="auto" w:fill="FFFFFF"/>
          <w:rtl/>
        </w:rPr>
        <w:t>הַמִּצְ</w:t>
      </w:r>
      <w:r>
        <w:rPr>
          <w:rFonts w:cs="David" w:hint="cs"/>
          <w:color w:val="000000"/>
          <w:sz w:val="24"/>
          <w:szCs w:val="24"/>
          <w:shd w:val="clear" w:color="auto" w:fill="FFFFFF"/>
          <w:rtl/>
        </w:rPr>
        <w:t>פָּתָה</w:t>
      </w:r>
      <w:proofErr w:type="spellEnd"/>
      <w:r>
        <w:rPr>
          <w:rFonts w:cs="David" w:hint="cs"/>
          <w:color w:val="000000"/>
          <w:sz w:val="24"/>
          <w:szCs w:val="24"/>
          <w:shd w:val="clear" w:color="auto" w:fill="FFFFFF"/>
          <w:rtl/>
        </w:rPr>
        <w:t xml:space="preserve"> וְאֶתְפַּלֵּל בַּעַדְכֶם אֶל </w:t>
      </w:r>
      <w:r w:rsidR="00013C20" w:rsidRPr="00013C20">
        <w:rPr>
          <w:rFonts w:cs="David" w:hint="cs"/>
          <w:color w:val="000000"/>
          <w:sz w:val="24"/>
          <w:szCs w:val="24"/>
          <w:shd w:val="clear" w:color="auto" w:fill="FFFFFF"/>
          <w:rtl/>
        </w:rPr>
        <w:t>יְהוָה</w:t>
      </w:r>
      <w:r>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וַיִּקָּבְ</w:t>
      </w:r>
      <w:r>
        <w:rPr>
          <w:rFonts w:cs="David" w:hint="cs"/>
          <w:color w:val="000000"/>
          <w:sz w:val="24"/>
          <w:szCs w:val="24"/>
          <w:shd w:val="clear" w:color="auto" w:fill="FFFFFF"/>
          <w:rtl/>
        </w:rPr>
        <w:t xml:space="preserve">צוּ </w:t>
      </w:r>
      <w:proofErr w:type="spellStart"/>
      <w:r>
        <w:rPr>
          <w:rFonts w:cs="David" w:hint="cs"/>
          <w:color w:val="000000"/>
          <w:sz w:val="24"/>
          <w:szCs w:val="24"/>
          <w:shd w:val="clear" w:color="auto" w:fill="FFFFFF"/>
          <w:rtl/>
        </w:rPr>
        <w:t>הַמִּצְפָּתָה</w:t>
      </w:r>
      <w:proofErr w:type="spellEnd"/>
      <w:r>
        <w:rPr>
          <w:rFonts w:cs="David" w:hint="cs"/>
          <w:color w:val="000000"/>
          <w:sz w:val="24"/>
          <w:szCs w:val="24"/>
          <w:shd w:val="clear" w:color="auto" w:fill="FFFFFF"/>
          <w:rtl/>
        </w:rPr>
        <w:t xml:space="preserve"> וַיִּשְׁאֲבוּ </w:t>
      </w:r>
      <w:r w:rsidR="00013C20" w:rsidRPr="00013C20">
        <w:rPr>
          <w:rFonts w:cs="David" w:hint="cs"/>
          <w:color w:val="000000"/>
          <w:sz w:val="24"/>
          <w:szCs w:val="24"/>
          <w:shd w:val="clear" w:color="auto" w:fill="FFFFFF"/>
          <w:rtl/>
        </w:rPr>
        <w:t>מַיִ</w:t>
      </w:r>
      <w:r>
        <w:rPr>
          <w:rFonts w:cs="David" w:hint="cs"/>
          <w:color w:val="000000"/>
          <w:sz w:val="24"/>
          <w:szCs w:val="24"/>
          <w:shd w:val="clear" w:color="auto" w:fill="FFFFFF"/>
          <w:rtl/>
        </w:rPr>
        <w:t xml:space="preserve">ם וַיִּשְׁפְּכוּ לִפְנֵי יְהוָה וַיָּצוּמוּ בַּיּוֹם הַהוּא וַיֹּאמְרוּ שָׁם חָטָאנוּ לַיהוָה, </w:t>
      </w:r>
      <w:proofErr w:type="spellStart"/>
      <w:r>
        <w:rPr>
          <w:rFonts w:cs="David" w:hint="cs"/>
          <w:color w:val="000000"/>
          <w:sz w:val="24"/>
          <w:szCs w:val="24"/>
          <w:shd w:val="clear" w:color="auto" w:fill="FFFFFF"/>
          <w:rtl/>
        </w:rPr>
        <w:t>וַיִּשְׁפֹּט</w:t>
      </w:r>
      <w:proofErr w:type="spellEnd"/>
      <w:r>
        <w:rPr>
          <w:rFonts w:cs="David" w:hint="cs"/>
          <w:color w:val="000000"/>
          <w:sz w:val="24"/>
          <w:szCs w:val="24"/>
          <w:shd w:val="clear" w:color="auto" w:fill="FFFFFF"/>
          <w:rtl/>
        </w:rPr>
        <w:t xml:space="preserve"> שְׁמוּאֵל אֶת בְּנֵי יִשְׂרָאֵל </w:t>
      </w:r>
      <w:r w:rsidR="00013C20" w:rsidRPr="00013C20">
        <w:rPr>
          <w:rFonts w:cs="David" w:hint="cs"/>
          <w:color w:val="000000"/>
          <w:sz w:val="24"/>
          <w:szCs w:val="24"/>
          <w:shd w:val="clear" w:color="auto" w:fill="FFFFFF"/>
          <w:rtl/>
        </w:rPr>
        <w:t xml:space="preserve"> בַּמִּצְפָּה</w:t>
      </w:r>
      <w:r>
        <w:rPr>
          <w:rFonts w:cs="David" w:hint="cs"/>
          <w:color w:val="000000"/>
          <w:sz w:val="24"/>
          <w:szCs w:val="24"/>
          <w:shd w:val="clear" w:color="auto" w:fill="FFFFFF"/>
          <w:rtl/>
        </w:rPr>
        <w:t>.</w:t>
      </w:r>
      <w:r w:rsidR="00013C20" w:rsidRPr="00013C20">
        <w:rPr>
          <w:rFonts w:hint="cs"/>
          <w:sz w:val="24"/>
          <w:szCs w:val="24"/>
        </w:rPr>
        <w:t> </w:t>
      </w:r>
      <w:r>
        <w:rPr>
          <w:rFonts w:cs="David" w:hint="cs"/>
          <w:color w:val="000000"/>
          <w:sz w:val="24"/>
          <w:szCs w:val="24"/>
          <w:shd w:val="clear" w:color="auto" w:fill="FFFFFF"/>
          <w:rtl/>
        </w:rPr>
        <w:t xml:space="preserve">וַיִּשְׁמְעוּ פְלִשְׁתִּים כִּי הִתְקַבְּצוּ בְנֵי יִשְׂרָאֵל </w:t>
      </w:r>
      <w:proofErr w:type="spellStart"/>
      <w:r>
        <w:rPr>
          <w:rFonts w:cs="David" w:hint="cs"/>
          <w:color w:val="000000"/>
          <w:sz w:val="24"/>
          <w:szCs w:val="24"/>
          <w:shd w:val="clear" w:color="auto" w:fill="FFFFFF"/>
          <w:rtl/>
        </w:rPr>
        <w:t>הַמִּצְפָּתָה</w:t>
      </w:r>
      <w:proofErr w:type="spellEnd"/>
      <w:r>
        <w:rPr>
          <w:rFonts w:cs="David" w:hint="cs"/>
          <w:color w:val="000000"/>
          <w:sz w:val="24"/>
          <w:szCs w:val="24"/>
          <w:shd w:val="clear" w:color="auto" w:fill="FFFFFF"/>
          <w:rtl/>
        </w:rPr>
        <w:t xml:space="preserve"> וַיַּעֲלוּ סַרְנֵי פְלִשְׁתִּים אֶל יִשְׂרָאֵל וַיִּשְׁמְעוּ בְּנֵי יִשְׂרָאֵל</w:t>
      </w:r>
      <w:r w:rsidR="00013C20" w:rsidRPr="00013C20">
        <w:rPr>
          <w:rFonts w:cs="David" w:hint="cs"/>
          <w:color w:val="000000"/>
          <w:sz w:val="24"/>
          <w:szCs w:val="24"/>
          <w:shd w:val="clear" w:color="auto" w:fill="FFFFFF"/>
          <w:rtl/>
        </w:rPr>
        <w:t xml:space="preserve"> וַיִּרְאוּ מִפְּנֵי פְלִשְׁתִּים</w:t>
      </w:r>
      <w:r>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וַיֹּאמְרוּ בְנֵי</w:t>
      </w:r>
      <w:r>
        <w:rPr>
          <w:rFonts w:cs="David" w:hint="cs"/>
          <w:color w:val="000000"/>
          <w:sz w:val="24"/>
          <w:szCs w:val="24"/>
          <w:shd w:val="clear" w:color="auto" w:fill="FFFFFF"/>
          <w:rtl/>
        </w:rPr>
        <w:t xml:space="preserve"> יִשְׂרָאֵל אֶל </w:t>
      </w:r>
      <w:r w:rsidR="002F54EA">
        <w:rPr>
          <w:rFonts w:cs="David" w:hint="cs"/>
          <w:color w:val="000000"/>
          <w:sz w:val="24"/>
          <w:szCs w:val="24"/>
          <w:shd w:val="clear" w:color="auto" w:fill="FFFFFF"/>
          <w:rtl/>
        </w:rPr>
        <w:t xml:space="preserve">שְׁמוּאֵל: אַל </w:t>
      </w:r>
      <w:proofErr w:type="spellStart"/>
      <w:r w:rsidR="00013C20" w:rsidRPr="00013C20">
        <w:rPr>
          <w:rFonts w:cs="David" w:hint="cs"/>
          <w:color w:val="000000"/>
          <w:sz w:val="24"/>
          <w:szCs w:val="24"/>
          <w:shd w:val="clear" w:color="auto" w:fill="FFFFFF"/>
          <w:rtl/>
        </w:rPr>
        <w:t>תַּחֲרֵש</w:t>
      </w:r>
      <w:proofErr w:type="spellEnd"/>
      <w:r w:rsidR="00013C20" w:rsidRPr="00013C20">
        <w:rPr>
          <w:rFonts w:cs="David" w:hint="cs"/>
          <w:color w:val="000000"/>
          <w:sz w:val="24"/>
          <w:szCs w:val="24"/>
          <w:shd w:val="clear" w:color="auto" w:fill="FFFFFF"/>
          <w:rtl/>
        </w:rPr>
        <w:t xml:space="preserve">ׁ </w:t>
      </w:r>
      <w:r w:rsidR="002F54EA">
        <w:rPr>
          <w:rFonts w:cs="David" w:hint="cs"/>
          <w:color w:val="000000"/>
          <w:sz w:val="24"/>
          <w:szCs w:val="24"/>
          <w:shd w:val="clear" w:color="auto" w:fill="FFFFFF"/>
          <w:rtl/>
        </w:rPr>
        <w:t xml:space="preserve">מִמֶּנּוּ, </w:t>
      </w:r>
      <w:proofErr w:type="spellStart"/>
      <w:r w:rsidR="002F54EA">
        <w:rPr>
          <w:rFonts w:cs="David" w:hint="cs"/>
          <w:color w:val="000000"/>
          <w:sz w:val="24"/>
          <w:szCs w:val="24"/>
          <w:shd w:val="clear" w:color="auto" w:fill="FFFFFF"/>
          <w:rtl/>
        </w:rPr>
        <w:t>מִזְּעֹק</w:t>
      </w:r>
      <w:proofErr w:type="spellEnd"/>
      <w:r w:rsidR="002F54EA">
        <w:rPr>
          <w:rFonts w:cs="David" w:hint="cs"/>
          <w:color w:val="000000"/>
          <w:sz w:val="24"/>
          <w:szCs w:val="24"/>
          <w:shd w:val="clear" w:color="auto" w:fill="FFFFFF"/>
          <w:rtl/>
        </w:rPr>
        <w:t xml:space="preserve"> אֶל יְהוָה </w:t>
      </w:r>
      <w:proofErr w:type="spellStart"/>
      <w:r w:rsidR="002F54EA">
        <w:rPr>
          <w:rFonts w:cs="David" w:hint="cs"/>
          <w:color w:val="000000"/>
          <w:sz w:val="24"/>
          <w:szCs w:val="24"/>
          <w:shd w:val="clear" w:color="auto" w:fill="FFFFFF"/>
          <w:rtl/>
        </w:rPr>
        <w:t>אֱלֹהֵינו</w:t>
      </w:r>
      <w:proofErr w:type="spellEnd"/>
      <w:r w:rsidR="002F54EA">
        <w:rPr>
          <w:rFonts w:cs="David" w:hint="cs"/>
          <w:color w:val="000000"/>
          <w:sz w:val="24"/>
          <w:szCs w:val="24"/>
          <w:shd w:val="clear" w:color="auto" w:fill="FFFFFF"/>
          <w:rtl/>
        </w:rPr>
        <w:t>ּ, וְיֹשִׁעֵנוּ</w:t>
      </w:r>
      <w:r w:rsidR="00013C20" w:rsidRPr="00013C20">
        <w:rPr>
          <w:rFonts w:cs="David" w:hint="cs"/>
          <w:color w:val="000000"/>
          <w:sz w:val="24"/>
          <w:szCs w:val="24"/>
          <w:shd w:val="clear" w:color="auto" w:fill="FFFFFF"/>
          <w:rtl/>
        </w:rPr>
        <w:t xml:space="preserve"> מִיַּד פְּלִשְׁתִּים</w:t>
      </w:r>
      <w:r w:rsidR="002F54EA">
        <w:rPr>
          <w:rFonts w:cs="David" w:hint="cs"/>
          <w:color w:val="000000"/>
          <w:sz w:val="24"/>
          <w:szCs w:val="24"/>
          <w:shd w:val="clear" w:color="auto" w:fill="FFFFFF"/>
          <w:rtl/>
        </w:rPr>
        <w:t>.</w:t>
      </w:r>
      <w:r w:rsidR="00013C20" w:rsidRPr="00013C20">
        <w:rPr>
          <w:rFonts w:hint="cs"/>
          <w:sz w:val="24"/>
          <w:szCs w:val="24"/>
        </w:rPr>
        <w:t> </w:t>
      </w:r>
      <w:proofErr w:type="spellStart"/>
      <w:r w:rsidR="002F54EA">
        <w:rPr>
          <w:rFonts w:cs="David" w:hint="cs"/>
          <w:color w:val="000000"/>
          <w:sz w:val="24"/>
          <w:szCs w:val="24"/>
          <w:shd w:val="clear" w:color="auto" w:fill="FFFFFF"/>
          <w:rtl/>
        </w:rPr>
        <w:t>וַיִּקַּח</w:t>
      </w:r>
      <w:proofErr w:type="spellEnd"/>
      <w:r w:rsidR="002F54EA">
        <w:rPr>
          <w:rFonts w:cs="David" w:hint="cs"/>
          <w:color w:val="000000"/>
          <w:sz w:val="24"/>
          <w:szCs w:val="24"/>
          <w:shd w:val="clear" w:color="auto" w:fill="FFFFFF"/>
          <w:rtl/>
        </w:rPr>
        <w:t xml:space="preserve"> שְׁמוּאֵל טְלֵה חָלָב אֶחָד וַיַּעֲלֵהוּ עוֹלָה כָּלִיל לַיהוָה וַיִּזְעַק שְׁמוּאֵל אֶל יְהוָה בְּעַד יִשְׂרָאֵל</w:t>
      </w:r>
      <w:r w:rsidR="00013C20" w:rsidRPr="00013C20">
        <w:rPr>
          <w:rFonts w:cs="David" w:hint="cs"/>
          <w:color w:val="000000"/>
          <w:sz w:val="24"/>
          <w:szCs w:val="24"/>
          <w:shd w:val="clear" w:color="auto" w:fill="FFFFFF"/>
          <w:rtl/>
        </w:rPr>
        <w:t xml:space="preserve"> וַיַּעֲנֵהוּ יְהוָה</w:t>
      </w:r>
      <w:r w:rsidR="002F54EA">
        <w:rPr>
          <w:rFonts w:cs="David" w:hint="cs"/>
          <w:color w:val="000000"/>
          <w:sz w:val="24"/>
          <w:szCs w:val="24"/>
          <w:shd w:val="clear" w:color="auto" w:fill="FFFFFF"/>
          <w:rtl/>
        </w:rPr>
        <w:t>.</w:t>
      </w:r>
      <w:r w:rsidR="00013C20" w:rsidRPr="00013C20">
        <w:rPr>
          <w:rFonts w:hint="cs"/>
          <w:sz w:val="24"/>
          <w:szCs w:val="24"/>
        </w:rPr>
        <w:t> </w:t>
      </w:r>
      <w:r w:rsidR="00013C20" w:rsidRPr="00013C20">
        <w:rPr>
          <w:rFonts w:cs="David" w:hint="cs"/>
          <w:color w:val="000000"/>
          <w:sz w:val="24"/>
          <w:szCs w:val="24"/>
          <w:shd w:val="clear" w:color="auto" w:fill="FFFFFF"/>
          <w:rtl/>
        </w:rPr>
        <w:t>וַיְהִי שְׁמו</w:t>
      </w:r>
      <w:r w:rsidR="002F54EA">
        <w:rPr>
          <w:rFonts w:cs="David" w:hint="cs"/>
          <w:color w:val="000000"/>
          <w:sz w:val="24"/>
          <w:szCs w:val="24"/>
          <w:shd w:val="clear" w:color="auto" w:fill="FFFFFF"/>
          <w:rtl/>
        </w:rPr>
        <w:t xml:space="preserve">ּאֵל מַעֲלֶה הָעוֹלָה וּפְלִשְׁתִּים נִגְּשׁוּ לַמִּלְחָמָה בְּיִשְׂרָאֵל, </w:t>
      </w:r>
      <w:r w:rsidR="00013C20" w:rsidRPr="00013C20">
        <w:rPr>
          <w:rFonts w:cs="David" w:hint="cs"/>
          <w:color w:val="000000"/>
          <w:sz w:val="24"/>
          <w:szCs w:val="24"/>
          <w:shd w:val="clear" w:color="auto" w:fill="FFFFFF"/>
          <w:rtl/>
        </w:rPr>
        <w:t>וַיַּרְעֵם יְהוָה בְּק</w:t>
      </w:r>
      <w:r w:rsidR="002F54EA">
        <w:rPr>
          <w:rFonts w:cs="David" w:hint="cs"/>
          <w:color w:val="000000"/>
          <w:sz w:val="24"/>
          <w:szCs w:val="24"/>
          <w:shd w:val="clear" w:color="auto" w:fill="FFFFFF"/>
          <w:rtl/>
        </w:rPr>
        <w:t xml:space="preserve">וֹל גָּדוֹל בַּיּוֹם הַהוּא עַל </w:t>
      </w:r>
      <w:r w:rsidR="00013C20" w:rsidRPr="00013C20">
        <w:rPr>
          <w:rFonts w:cs="David" w:hint="cs"/>
          <w:color w:val="000000"/>
          <w:sz w:val="24"/>
          <w:szCs w:val="24"/>
          <w:shd w:val="clear" w:color="auto" w:fill="FFFFFF"/>
          <w:rtl/>
        </w:rPr>
        <w:t>פְּלִשְׁתּ</w:t>
      </w:r>
      <w:r w:rsidR="002F54EA">
        <w:rPr>
          <w:rFonts w:cs="David" w:hint="cs"/>
          <w:color w:val="000000"/>
          <w:sz w:val="24"/>
          <w:szCs w:val="24"/>
          <w:shd w:val="clear" w:color="auto" w:fill="FFFFFF"/>
          <w:rtl/>
        </w:rPr>
        <w:t xml:space="preserve">ִים וַיְהֻמֵּם </w:t>
      </w:r>
      <w:proofErr w:type="spellStart"/>
      <w:r w:rsidR="002F54EA">
        <w:rPr>
          <w:rFonts w:cs="David" w:hint="cs"/>
          <w:color w:val="000000"/>
          <w:sz w:val="24"/>
          <w:szCs w:val="24"/>
          <w:shd w:val="clear" w:color="auto" w:fill="FFFFFF"/>
          <w:rtl/>
        </w:rPr>
        <w:t>וַיִּנָּגְפו</w:t>
      </w:r>
      <w:proofErr w:type="spellEnd"/>
      <w:r w:rsidR="002F54EA">
        <w:rPr>
          <w:rFonts w:cs="David" w:hint="cs"/>
          <w:color w:val="000000"/>
          <w:sz w:val="24"/>
          <w:szCs w:val="24"/>
          <w:shd w:val="clear" w:color="auto" w:fill="FFFFFF"/>
          <w:rtl/>
        </w:rPr>
        <w:t xml:space="preserve">ּ </w:t>
      </w:r>
      <w:r w:rsidR="00013C20" w:rsidRPr="00013C20">
        <w:rPr>
          <w:rFonts w:cs="David" w:hint="cs"/>
          <w:color w:val="000000"/>
          <w:sz w:val="24"/>
          <w:szCs w:val="24"/>
          <w:shd w:val="clear" w:color="auto" w:fill="FFFFFF"/>
          <w:rtl/>
        </w:rPr>
        <w:t>לִפְנֵי יִשְׂרָאֵל</w:t>
      </w:r>
      <w:r w:rsidR="002F54EA">
        <w:rPr>
          <w:rFonts w:cs="David" w:hint="cs"/>
          <w:color w:val="000000"/>
          <w:sz w:val="24"/>
          <w:szCs w:val="24"/>
          <w:shd w:val="clear" w:color="auto" w:fill="FFFFFF"/>
          <w:rtl/>
        </w:rPr>
        <w:t>.</w:t>
      </w:r>
      <w:r w:rsidR="00013C20" w:rsidRPr="00013C20">
        <w:rPr>
          <w:rFonts w:hint="cs"/>
          <w:sz w:val="24"/>
          <w:szCs w:val="24"/>
        </w:rPr>
        <w:t> </w:t>
      </w:r>
      <w:r w:rsidR="002F54EA">
        <w:rPr>
          <w:rFonts w:cs="David" w:hint="cs"/>
          <w:color w:val="000000"/>
          <w:sz w:val="24"/>
          <w:szCs w:val="24"/>
          <w:shd w:val="clear" w:color="auto" w:fill="FFFFFF"/>
          <w:rtl/>
        </w:rPr>
        <w:t>וַיֵּצְאוּ אַנְשֵׁי יִשְׂרָאֵל מִן הַמִּצְפָּה</w:t>
      </w:r>
      <w:r w:rsidR="00013C20" w:rsidRPr="00013C20">
        <w:rPr>
          <w:rFonts w:cs="David" w:hint="cs"/>
          <w:color w:val="000000"/>
          <w:sz w:val="24"/>
          <w:szCs w:val="24"/>
          <w:shd w:val="clear" w:color="auto" w:fill="FFFFFF"/>
          <w:rtl/>
        </w:rPr>
        <w:t xml:space="preserve"> וַיִּרְדּ</w:t>
      </w:r>
      <w:r w:rsidR="002F54EA">
        <w:rPr>
          <w:rFonts w:cs="David" w:hint="cs"/>
          <w:color w:val="000000"/>
          <w:sz w:val="24"/>
          <w:szCs w:val="24"/>
          <w:shd w:val="clear" w:color="auto" w:fill="FFFFFF"/>
          <w:rtl/>
        </w:rPr>
        <w:t xml:space="preserve">ְפוּ אֶת פְּלִשְׁתִּים וַיַּכּוּם עַד </w:t>
      </w:r>
      <w:r w:rsidR="00013C20" w:rsidRPr="00013C20">
        <w:rPr>
          <w:rFonts w:cs="David" w:hint="cs"/>
          <w:color w:val="000000"/>
          <w:sz w:val="24"/>
          <w:szCs w:val="24"/>
          <w:shd w:val="clear" w:color="auto" w:fill="FFFFFF"/>
          <w:rtl/>
        </w:rPr>
        <w:t>מִתַּחַת לְבֵית כָּר</w:t>
      </w:r>
      <w:r w:rsidR="002F54EA">
        <w:rPr>
          <w:rFonts w:cs="David" w:hint="cs"/>
          <w:color w:val="000000"/>
          <w:sz w:val="24"/>
          <w:szCs w:val="24"/>
          <w:shd w:val="clear" w:color="auto" w:fill="FFFFFF"/>
          <w:rtl/>
        </w:rPr>
        <w:t>.</w:t>
      </w:r>
      <w:r w:rsidR="00013C20" w:rsidRPr="00013C20">
        <w:rPr>
          <w:rFonts w:hint="cs"/>
          <w:sz w:val="24"/>
          <w:szCs w:val="24"/>
        </w:rPr>
        <w:t> </w:t>
      </w:r>
      <w:proofErr w:type="spellStart"/>
      <w:r w:rsidR="002F54EA">
        <w:rPr>
          <w:rFonts w:cs="David" w:hint="cs"/>
          <w:color w:val="000000"/>
          <w:sz w:val="24"/>
          <w:szCs w:val="24"/>
          <w:shd w:val="clear" w:color="auto" w:fill="FFFFFF"/>
          <w:rtl/>
        </w:rPr>
        <w:t>וַיִּקַּח</w:t>
      </w:r>
      <w:proofErr w:type="spellEnd"/>
      <w:r w:rsidR="002F54EA">
        <w:rPr>
          <w:rFonts w:cs="David" w:hint="cs"/>
          <w:color w:val="000000"/>
          <w:sz w:val="24"/>
          <w:szCs w:val="24"/>
          <w:shd w:val="clear" w:color="auto" w:fill="FFFFFF"/>
          <w:rtl/>
        </w:rPr>
        <w:t xml:space="preserve"> שְׁמוּאֵל אֶבֶן אַחַת וַיָּשֶׂם בֵּין הַמִּצְפָּה וּבֵין הַשֵּׁן וַיִּקְרָא אֶת שְׁמָהּ אֶבֶן הָעָזֶר, וַיֹּאמַר: עַד </w:t>
      </w:r>
      <w:r w:rsidR="00013C20" w:rsidRPr="00013C20">
        <w:rPr>
          <w:rFonts w:cs="David" w:hint="cs"/>
          <w:color w:val="000000"/>
          <w:sz w:val="24"/>
          <w:szCs w:val="24"/>
          <w:shd w:val="clear" w:color="auto" w:fill="FFFFFF"/>
          <w:rtl/>
        </w:rPr>
        <w:t>הֵנָּה עֲזָרָנוּ יְהוָה</w:t>
      </w:r>
      <w:r w:rsidR="002F54EA">
        <w:rPr>
          <w:rFonts w:cs="David" w:hint="cs"/>
          <w:color w:val="000000"/>
          <w:sz w:val="24"/>
          <w:szCs w:val="24"/>
          <w:shd w:val="clear" w:color="auto" w:fill="FFFFFF"/>
          <w:rtl/>
        </w:rPr>
        <w:t>.</w:t>
      </w:r>
      <w:r w:rsidR="00013C20" w:rsidRPr="00013C20">
        <w:rPr>
          <w:rFonts w:hint="cs"/>
          <w:sz w:val="24"/>
          <w:szCs w:val="24"/>
        </w:rPr>
        <w:t> </w:t>
      </w:r>
      <w:proofErr w:type="spellStart"/>
      <w:r w:rsidR="002F54EA">
        <w:rPr>
          <w:rFonts w:cs="David" w:hint="cs"/>
          <w:color w:val="000000"/>
          <w:sz w:val="24"/>
          <w:szCs w:val="24"/>
          <w:shd w:val="clear" w:color="auto" w:fill="FFFFFF"/>
          <w:rtl/>
        </w:rPr>
        <w:t>וַיִּכָּנְעו</w:t>
      </w:r>
      <w:proofErr w:type="spellEnd"/>
      <w:r w:rsidR="002F54EA">
        <w:rPr>
          <w:rFonts w:cs="David" w:hint="cs"/>
          <w:color w:val="000000"/>
          <w:sz w:val="24"/>
          <w:szCs w:val="24"/>
          <w:shd w:val="clear" w:color="auto" w:fill="FFFFFF"/>
          <w:rtl/>
        </w:rPr>
        <w:t>ּ</w:t>
      </w:r>
      <w:r w:rsidR="00013C20" w:rsidRPr="00013C20">
        <w:rPr>
          <w:rFonts w:cs="David" w:hint="cs"/>
          <w:color w:val="000000"/>
          <w:sz w:val="24"/>
          <w:szCs w:val="24"/>
          <w:shd w:val="clear" w:color="auto" w:fill="FFFFFF"/>
          <w:rtl/>
        </w:rPr>
        <w:t xml:space="preserve"> הַפְּלִשְׁתִּים</w:t>
      </w:r>
      <w:r w:rsidR="002F54EA">
        <w:rPr>
          <w:rFonts w:cs="David" w:hint="cs"/>
          <w:color w:val="000000"/>
          <w:sz w:val="24"/>
          <w:szCs w:val="24"/>
          <w:shd w:val="clear" w:color="auto" w:fill="FFFFFF"/>
          <w:rtl/>
        </w:rPr>
        <w:t xml:space="preserve"> וְלֹא יָסְפוּ עוֹד לָבוֹא בִּגְבוּל יִשְׂרָאֵל וַתְּהִי יַד יְהוָה בַּפְּלִשְׁתִּים</w:t>
      </w:r>
      <w:r w:rsidR="00013C20" w:rsidRPr="00013C20">
        <w:rPr>
          <w:rFonts w:cs="David" w:hint="cs"/>
          <w:color w:val="000000"/>
          <w:sz w:val="24"/>
          <w:szCs w:val="24"/>
          <w:shd w:val="clear" w:color="auto" w:fill="FFFFFF"/>
          <w:rtl/>
        </w:rPr>
        <w:t xml:space="preserve"> כֹּל יְמֵי שְׁמוּאֵל</w:t>
      </w:r>
      <w:r w:rsidR="002F54EA">
        <w:rPr>
          <w:rFonts w:cs="David" w:hint="cs"/>
          <w:color w:val="000000"/>
          <w:sz w:val="24"/>
          <w:szCs w:val="24"/>
          <w:shd w:val="clear" w:color="auto" w:fill="FFFFFF"/>
          <w:rtl/>
        </w:rPr>
        <w:t>.</w:t>
      </w:r>
      <w:r w:rsidR="00013C20" w:rsidRPr="00013C20">
        <w:rPr>
          <w:rFonts w:cs="David" w:hint="cs"/>
          <w:color w:val="000000"/>
          <w:sz w:val="24"/>
          <w:szCs w:val="24"/>
          <w:shd w:val="clear" w:color="auto" w:fill="FFFFFF"/>
        </w:rPr>
        <w:t> </w:t>
      </w:r>
    </w:p>
    <w:p w14:paraId="14842835" w14:textId="77777777" w:rsidR="00013C20" w:rsidRPr="00013C20" w:rsidRDefault="002F54EA" w:rsidP="00013C20">
      <w:pPr>
        <w:jc w:val="right"/>
        <w:rPr>
          <w:rFonts w:cs="David"/>
          <w:color w:val="000000"/>
          <w:sz w:val="24"/>
          <w:szCs w:val="24"/>
          <w:shd w:val="clear" w:color="auto" w:fill="FFFFFF"/>
          <w:rtl/>
        </w:rPr>
      </w:pPr>
      <w:r>
        <w:rPr>
          <w:rFonts w:cs="David" w:hint="cs"/>
          <w:color w:val="000000"/>
          <w:sz w:val="24"/>
          <w:szCs w:val="24"/>
          <w:shd w:val="clear" w:color="auto" w:fill="FFFFFF"/>
          <w:rtl/>
        </w:rPr>
        <w:t>(שמואל א, ז', ה-</w:t>
      </w:r>
      <w:proofErr w:type="spellStart"/>
      <w:r>
        <w:rPr>
          <w:rFonts w:cs="David" w:hint="cs"/>
          <w:color w:val="000000"/>
          <w:sz w:val="24"/>
          <w:szCs w:val="24"/>
          <w:shd w:val="clear" w:color="auto" w:fill="FFFFFF"/>
          <w:rtl/>
        </w:rPr>
        <w:t>יג</w:t>
      </w:r>
      <w:proofErr w:type="spellEnd"/>
      <w:r w:rsidR="00013C20">
        <w:rPr>
          <w:rFonts w:cs="David" w:hint="cs"/>
          <w:color w:val="000000"/>
          <w:sz w:val="24"/>
          <w:szCs w:val="24"/>
          <w:shd w:val="clear" w:color="auto" w:fill="FFFFFF"/>
          <w:rtl/>
        </w:rPr>
        <w:t>)</w:t>
      </w:r>
    </w:p>
    <w:p w14:paraId="2D07362C" w14:textId="77777777" w:rsidR="00013C20" w:rsidRDefault="00013C20" w:rsidP="0018797F">
      <w:pPr>
        <w:rPr>
          <w:rFonts w:cs="David"/>
          <w:b/>
          <w:bCs/>
          <w:color w:val="000000"/>
          <w:sz w:val="24"/>
          <w:szCs w:val="24"/>
          <w:shd w:val="clear" w:color="auto" w:fill="FFFFFF"/>
          <w:rtl/>
        </w:rPr>
      </w:pPr>
      <w:r w:rsidRPr="00CE2496">
        <w:rPr>
          <w:rFonts w:cs="David" w:hint="cs"/>
          <w:b/>
          <w:bCs/>
          <w:color w:val="000000"/>
          <w:sz w:val="24"/>
          <w:szCs w:val="24"/>
          <w:shd w:val="clear" w:color="auto" w:fill="FFFFFF"/>
          <w:rtl/>
        </w:rPr>
        <w:t>מי שענה את אליהו בכרמל:</w:t>
      </w:r>
    </w:p>
    <w:p w14:paraId="08B60350" w14:textId="77777777" w:rsidR="00CE2496" w:rsidRPr="00CE2496" w:rsidRDefault="009E6E06" w:rsidP="00553873">
      <w:pPr>
        <w:rPr>
          <w:rFonts w:cs="David"/>
          <w:color w:val="000000"/>
          <w:sz w:val="24"/>
          <w:szCs w:val="24"/>
          <w:shd w:val="clear" w:color="auto" w:fill="FFFFFF"/>
          <w:rtl/>
        </w:rPr>
      </w:pPr>
      <w:r>
        <w:rPr>
          <w:rFonts w:cs="David" w:hint="cs"/>
          <w:color w:val="000000"/>
          <w:sz w:val="24"/>
          <w:szCs w:val="24"/>
          <w:shd w:val="clear" w:color="auto" w:fill="FFFFFF"/>
          <w:rtl/>
        </w:rPr>
        <w:t>וַיֹּאמֶר אֵלִיָּהוּ: חַי יְהוָה צְבָאוֹת אֲשֶׁר עָמַדְתִּי לְפָנָיו, כִּי הַיּוֹם</w:t>
      </w:r>
      <w:r w:rsidR="00CE2496" w:rsidRPr="00CE2496">
        <w:rPr>
          <w:rFonts w:cs="David" w:hint="cs"/>
          <w:color w:val="000000"/>
          <w:sz w:val="24"/>
          <w:szCs w:val="24"/>
          <w:shd w:val="clear" w:color="auto" w:fill="FFFFFF"/>
          <w:rtl/>
        </w:rPr>
        <w:t xml:space="preserve"> אֵרָאֶה אֵלָיו</w:t>
      </w:r>
      <w:r>
        <w:rPr>
          <w:rFonts w:cs="David" w:hint="cs"/>
          <w:color w:val="000000"/>
          <w:sz w:val="24"/>
          <w:szCs w:val="24"/>
          <w:shd w:val="clear" w:color="auto" w:fill="FFFFFF"/>
          <w:rtl/>
        </w:rPr>
        <w:t>.</w:t>
      </w:r>
      <w:r w:rsidR="00CE2496" w:rsidRPr="00CE2496">
        <w:rPr>
          <w:rFonts w:hint="cs"/>
          <w:sz w:val="24"/>
          <w:szCs w:val="24"/>
        </w:rPr>
        <w:t> </w:t>
      </w:r>
      <w:r w:rsidR="00CE2496" w:rsidRPr="00CE2496">
        <w:rPr>
          <w:rFonts w:cs="David" w:hint="cs"/>
          <w:color w:val="000000"/>
          <w:sz w:val="24"/>
          <w:szCs w:val="24"/>
          <w:shd w:val="clear" w:color="auto" w:fill="FFFFFF"/>
          <w:rtl/>
        </w:rPr>
        <w:t>וַיֵּלֶךְ עֹבַדְיָהוּ לִקְרַא</w:t>
      </w:r>
      <w:r>
        <w:rPr>
          <w:rFonts w:cs="David" w:hint="cs"/>
          <w:color w:val="000000"/>
          <w:sz w:val="24"/>
          <w:szCs w:val="24"/>
          <w:shd w:val="clear" w:color="auto" w:fill="FFFFFF"/>
          <w:rtl/>
        </w:rPr>
        <w:t xml:space="preserve">ת אַחְאָב </w:t>
      </w:r>
      <w:proofErr w:type="spellStart"/>
      <w:r>
        <w:rPr>
          <w:rFonts w:cs="David" w:hint="cs"/>
          <w:color w:val="000000"/>
          <w:sz w:val="24"/>
          <w:szCs w:val="24"/>
          <w:shd w:val="clear" w:color="auto" w:fill="FFFFFF"/>
          <w:rtl/>
        </w:rPr>
        <w:t>וַיַּגֶּד</w:t>
      </w:r>
      <w:proofErr w:type="spellEnd"/>
      <w:r>
        <w:rPr>
          <w:rFonts w:cs="David" w:hint="cs"/>
          <w:color w:val="000000"/>
          <w:sz w:val="24"/>
          <w:szCs w:val="24"/>
          <w:shd w:val="clear" w:color="auto" w:fill="FFFFFF"/>
          <w:rtl/>
        </w:rPr>
        <w:t xml:space="preserve"> לוֹ וַיֵּלֶךְ אַחְאָב</w:t>
      </w:r>
      <w:r w:rsidR="00CE2496" w:rsidRPr="00CE2496">
        <w:rPr>
          <w:rFonts w:cs="David" w:hint="cs"/>
          <w:color w:val="000000"/>
          <w:sz w:val="24"/>
          <w:szCs w:val="24"/>
          <w:shd w:val="clear" w:color="auto" w:fill="FFFFFF"/>
          <w:rtl/>
        </w:rPr>
        <w:t xml:space="preserve"> לִקְרַאת אֵלִיָּהוּ</w:t>
      </w:r>
      <w:r>
        <w:rPr>
          <w:rFonts w:cs="David" w:hint="cs"/>
          <w:color w:val="000000"/>
          <w:sz w:val="24"/>
          <w:szCs w:val="24"/>
          <w:shd w:val="clear" w:color="auto" w:fill="FFFFFF"/>
          <w:rtl/>
        </w:rPr>
        <w:t>.</w:t>
      </w:r>
      <w:r w:rsidR="00CE2496" w:rsidRPr="00CE2496">
        <w:rPr>
          <w:rFonts w:hint="cs"/>
          <w:sz w:val="24"/>
          <w:szCs w:val="24"/>
        </w:rPr>
        <w:t> </w:t>
      </w:r>
      <w:r>
        <w:rPr>
          <w:rFonts w:cs="David" w:hint="cs"/>
          <w:color w:val="000000"/>
          <w:sz w:val="24"/>
          <w:szCs w:val="24"/>
          <w:shd w:val="clear" w:color="auto" w:fill="FFFFFF"/>
          <w:rtl/>
        </w:rPr>
        <w:t>וַיְהִי כִּרְאוֹת אַחְאָב אֶת אֵלִיָּהוּ</w:t>
      </w:r>
      <w:r w:rsidR="00553873">
        <w:rPr>
          <w:rFonts w:cs="David" w:hint="cs"/>
          <w:color w:val="000000"/>
          <w:sz w:val="24"/>
          <w:szCs w:val="24"/>
          <w:shd w:val="clear" w:color="auto" w:fill="FFFFFF"/>
          <w:rtl/>
        </w:rPr>
        <w:t>, וַיֹּאמֶר אַחְאָב אֵלָיו:</w:t>
      </w:r>
      <w:r w:rsidR="00CE2496" w:rsidRPr="00CE2496">
        <w:rPr>
          <w:rFonts w:cs="David" w:hint="cs"/>
          <w:color w:val="000000"/>
          <w:sz w:val="24"/>
          <w:szCs w:val="24"/>
          <w:shd w:val="clear" w:color="auto" w:fill="FFFFFF"/>
          <w:rtl/>
        </w:rPr>
        <w:t xml:space="preserve"> </w:t>
      </w:r>
      <w:proofErr w:type="spellStart"/>
      <w:r w:rsidR="00CE2496" w:rsidRPr="00CE2496">
        <w:rPr>
          <w:rFonts w:cs="David" w:hint="cs"/>
          <w:color w:val="000000"/>
          <w:sz w:val="24"/>
          <w:szCs w:val="24"/>
          <w:shd w:val="clear" w:color="auto" w:fill="FFFFFF"/>
          <w:rtl/>
        </w:rPr>
        <w:t>הַאַתָּה</w:t>
      </w:r>
      <w:proofErr w:type="spellEnd"/>
      <w:r w:rsidR="00CE2496" w:rsidRPr="00CE2496">
        <w:rPr>
          <w:rFonts w:cs="David" w:hint="cs"/>
          <w:color w:val="000000"/>
          <w:sz w:val="24"/>
          <w:szCs w:val="24"/>
          <w:shd w:val="clear" w:color="auto" w:fill="FFFFFF"/>
          <w:rtl/>
        </w:rPr>
        <w:t xml:space="preserve"> זֶה עֹכֵר יִשְׂרָאֵל</w:t>
      </w:r>
      <w:r w:rsidR="00553873">
        <w:rPr>
          <w:rFonts w:cs="David" w:hint="cs"/>
          <w:color w:val="000000"/>
          <w:sz w:val="24"/>
          <w:szCs w:val="24"/>
          <w:shd w:val="clear" w:color="auto" w:fill="FFFFFF"/>
          <w:rtl/>
        </w:rPr>
        <w:t>.</w:t>
      </w:r>
      <w:r w:rsidR="00CE2496" w:rsidRPr="00CE2496">
        <w:rPr>
          <w:rFonts w:hint="cs"/>
          <w:sz w:val="24"/>
          <w:szCs w:val="24"/>
        </w:rPr>
        <w:t> </w:t>
      </w:r>
      <w:r w:rsidR="00553873">
        <w:rPr>
          <w:rFonts w:cs="David" w:hint="cs"/>
          <w:color w:val="000000"/>
          <w:sz w:val="24"/>
          <w:szCs w:val="24"/>
          <w:shd w:val="clear" w:color="auto" w:fill="FFFFFF"/>
          <w:rtl/>
        </w:rPr>
        <w:t xml:space="preserve">וַיֹּאמֶר: לֹא עָכַרְתִּי אֶת יִשְׂרָאֵל, כִּי אִם אַתָּה וּבֵית אָבִיךָ </w:t>
      </w:r>
      <w:proofErr w:type="spellStart"/>
      <w:r w:rsidR="00CE2496" w:rsidRPr="00CE2496">
        <w:rPr>
          <w:rFonts w:cs="David" w:hint="cs"/>
          <w:color w:val="000000"/>
          <w:sz w:val="24"/>
          <w:szCs w:val="24"/>
          <w:shd w:val="clear" w:color="auto" w:fill="FFFFFF"/>
          <w:rtl/>
        </w:rPr>
        <w:t>בַּעֲזָ</w:t>
      </w:r>
      <w:r w:rsidR="00553873">
        <w:rPr>
          <w:rFonts w:cs="David" w:hint="cs"/>
          <w:color w:val="000000"/>
          <w:sz w:val="24"/>
          <w:szCs w:val="24"/>
          <w:shd w:val="clear" w:color="auto" w:fill="FFFFFF"/>
          <w:rtl/>
        </w:rPr>
        <w:t>בְכֶם</w:t>
      </w:r>
      <w:proofErr w:type="spellEnd"/>
      <w:r w:rsidR="00553873">
        <w:rPr>
          <w:rFonts w:cs="David" w:hint="cs"/>
          <w:color w:val="000000"/>
          <w:sz w:val="24"/>
          <w:szCs w:val="24"/>
          <w:shd w:val="clear" w:color="auto" w:fill="FFFFFF"/>
          <w:rtl/>
        </w:rPr>
        <w:t xml:space="preserve"> אֶת </w:t>
      </w:r>
      <w:proofErr w:type="spellStart"/>
      <w:r w:rsidR="00553873">
        <w:rPr>
          <w:rFonts w:cs="David" w:hint="cs"/>
          <w:color w:val="000000"/>
          <w:sz w:val="24"/>
          <w:szCs w:val="24"/>
          <w:shd w:val="clear" w:color="auto" w:fill="FFFFFF"/>
          <w:rtl/>
        </w:rPr>
        <w:t>מִצְו‍ֹת</w:t>
      </w:r>
      <w:proofErr w:type="spellEnd"/>
      <w:r w:rsidR="00553873">
        <w:rPr>
          <w:rFonts w:cs="David" w:hint="cs"/>
          <w:color w:val="000000"/>
          <w:sz w:val="24"/>
          <w:szCs w:val="24"/>
          <w:shd w:val="clear" w:color="auto" w:fill="FFFFFF"/>
          <w:rtl/>
        </w:rPr>
        <w:t xml:space="preserve"> </w:t>
      </w:r>
      <w:r w:rsidR="00553873">
        <w:rPr>
          <w:rFonts w:cs="David" w:hint="cs"/>
          <w:color w:val="000000"/>
          <w:sz w:val="24"/>
          <w:szCs w:val="24"/>
          <w:shd w:val="clear" w:color="auto" w:fill="FFFFFF"/>
          <w:rtl/>
        </w:rPr>
        <w:lastRenderedPageBreak/>
        <w:t>יְהוָה</w:t>
      </w:r>
      <w:r w:rsidR="00CE2496" w:rsidRPr="00CE2496">
        <w:rPr>
          <w:rFonts w:cs="David" w:hint="cs"/>
          <w:color w:val="000000"/>
          <w:sz w:val="24"/>
          <w:szCs w:val="24"/>
          <w:shd w:val="clear" w:color="auto" w:fill="FFFFFF"/>
          <w:rtl/>
        </w:rPr>
        <w:t xml:space="preserve"> וַתֵּלֶךְ אַחֲרֵי הַבְּעָלִים</w:t>
      </w:r>
      <w:r w:rsidR="00553873">
        <w:rPr>
          <w:rFonts w:cs="David" w:hint="cs"/>
          <w:color w:val="000000"/>
          <w:sz w:val="24"/>
          <w:szCs w:val="24"/>
          <w:shd w:val="clear" w:color="auto" w:fill="FFFFFF"/>
          <w:rtl/>
        </w:rPr>
        <w:t>.</w:t>
      </w:r>
      <w:r w:rsidR="00CE2496" w:rsidRPr="00CE2496">
        <w:rPr>
          <w:rFonts w:hint="cs"/>
          <w:sz w:val="24"/>
          <w:szCs w:val="24"/>
        </w:rPr>
        <w:t> </w:t>
      </w:r>
      <w:r w:rsidR="00553873">
        <w:rPr>
          <w:rFonts w:cs="David" w:hint="cs"/>
          <w:color w:val="000000"/>
          <w:sz w:val="24"/>
          <w:szCs w:val="24"/>
          <w:shd w:val="clear" w:color="auto" w:fill="FFFFFF"/>
          <w:rtl/>
        </w:rPr>
        <w:t xml:space="preserve">וְעַתָּה שְׁלַח קְבֹץ אֵלַי אֶת כָּל יִשְׂרָאֵל אֶל הַר הַכַּרְמֶל, וְאֶת </w:t>
      </w:r>
      <w:r w:rsidR="00CE2496" w:rsidRPr="00CE2496">
        <w:rPr>
          <w:rFonts w:cs="David" w:hint="cs"/>
          <w:color w:val="000000"/>
          <w:sz w:val="24"/>
          <w:szCs w:val="24"/>
          <w:shd w:val="clear" w:color="auto" w:fill="FFFFFF"/>
          <w:rtl/>
        </w:rPr>
        <w:t>נְבִיאֵי הַבַּע</w:t>
      </w:r>
      <w:r w:rsidR="00553873">
        <w:rPr>
          <w:rFonts w:cs="David" w:hint="cs"/>
          <w:color w:val="000000"/>
          <w:sz w:val="24"/>
          <w:szCs w:val="24"/>
          <w:shd w:val="clear" w:color="auto" w:fill="FFFFFF"/>
          <w:rtl/>
        </w:rPr>
        <w:t>ַל אַרְבַּע מֵאוֹת וַחֲמִשִּׁים</w:t>
      </w:r>
      <w:r w:rsidR="00CE2496" w:rsidRPr="00CE2496">
        <w:rPr>
          <w:rFonts w:cs="David" w:hint="cs"/>
          <w:color w:val="000000"/>
          <w:sz w:val="24"/>
          <w:szCs w:val="24"/>
          <w:shd w:val="clear" w:color="auto" w:fill="FFFFFF"/>
          <w:rtl/>
        </w:rPr>
        <w:t xml:space="preserve"> וּנְבִי</w:t>
      </w:r>
      <w:r w:rsidR="00553873">
        <w:rPr>
          <w:rFonts w:cs="David" w:hint="cs"/>
          <w:color w:val="000000"/>
          <w:sz w:val="24"/>
          <w:szCs w:val="24"/>
          <w:shd w:val="clear" w:color="auto" w:fill="FFFFFF"/>
          <w:rtl/>
        </w:rPr>
        <w:t>אֵי הָאֲשֵׁרָה אַרְבַּע מֵאוֹת אֹכְלֵי</w:t>
      </w:r>
      <w:r w:rsidR="00CE2496" w:rsidRPr="00CE2496">
        <w:rPr>
          <w:rFonts w:cs="David" w:hint="cs"/>
          <w:color w:val="000000"/>
          <w:sz w:val="24"/>
          <w:szCs w:val="24"/>
          <w:shd w:val="clear" w:color="auto" w:fill="FFFFFF"/>
          <w:rtl/>
        </w:rPr>
        <w:t xml:space="preserve"> שֻׁלְחַן אִיזָבֶל</w:t>
      </w:r>
      <w:r w:rsidR="00553873">
        <w:rPr>
          <w:rFonts w:cs="David" w:hint="cs"/>
          <w:color w:val="000000"/>
          <w:sz w:val="24"/>
          <w:szCs w:val="24"/>
          <w:shd w:val="clear" w:color="auto" w:fill="FFFFFF"/>
          <w:rtl/>
        </w:rPr>
        <w:t>.</w:t>
      </w:r>
      <w:r w:rsidR="00CE2496" w:rsidRPr="00CE2496">
        <w:rPr>
          <w:rFonts w:hint="cs"/>
          <w:sz w:val="24"/>
          <w:szCs w:val="24"/>
        </w:rPr>
        <w:t> </w:t>
      </w:r>
      <w:r w:rsidR="00553873">
        <w:rPr>
          <w:rFonts w:cs="David" w:hint="cs"/>
          <w:color w:val="000000"/>
          <w:sz w:val="24"/>
          <w:szCs w:val="24"/>
          <w:shd w:val="clear" w:color="auto" w:fill="FFFFFF"/>
          <w:rtl/>
        </w:rPr>
        <w:t xml:space="preserve">וַיִּשְׁלַח אַחְאָב בְּכָל בְּנֵי יִשְׂרָאֵל וַיִּקְבֹּץ אֶת הַנְּבִיאִים אֶל </w:t>
      </w:r>
      <w:r w:rsidR="00CE2496" w:rsidRPr="00CE2496">
        <w:rPr>
          <w:rFonts w:cs="David" w:hint="cs"/>
          <w:color w:val="000000"/>
          <w:sz w:val="24"/>
          <w:szCs w:val="24"/>
          <w:shd w:val="clear" w:color="auto" w:fill="FFFFFF"/>
          <w:rtl/>
        </w:rPr>
        <w:t>הַר הַכַּרְמֶל</w:t>
      </w:r>
      <w:r w:rsidR="00553873">
        <w:rPr>
          <w:rFonts w:cs="David" w:hint="cs"/>
          <w:color w:val="000000"/>
          <w:sz w:val="24"/>
          <w:szCs w:val="24"/>
          <w:shd w:val="clear" w:color="auto" w:fill="FFFFFF"/>
          <w:rtl/>
        </w:rPr>
        <w:t>.</w:t>
      </w:r>
      <w:r w:rsidR="00CE2496" w:rsidRPr="00CE2496">
        <w:rPr>
          <w:rFonts w:hint="cs"/>
          <w:sz w:val="24"/>
          <w:szCs w:val="24"/>
        </w:rPr>
        <w:t> </w:t>
      </w:r>
      <w:proofErr w:type="spellStart"/>
      <w:r w:rsidR="00553873">
        <w:rPr>
          <w:rFonts w:cs="David" w:hint="cs"/>
          <w:color w:val="000000"/>
          <w:sz w:val="24"/>
          <w:szCs w:val="24"/>
          <w:shd w:val="clear" w:color="auto" w:fill="FFFFFF"/>
          <w:rtl/>
        </w:rPr>
        <w:t>וַיִּגַּש</w:t>
      </w:r>
      <w:proofErr w:type="spellEnd"/>
      <w:r w:rsidR="00553873">
        <w:rPr>
          <w:rFonts w:cs="David" w:hint="cs"/>
          <w:color w:val="000000"/>
          <w:sz w:val="24"/>
          <w:szCs w:val="24"/>
          <w:shd w:val="clear" w:color="auto" w:fill="FFFFFF"/>
          <w:rtl/>
        </w:rPr>
        <w:t>ׁ אֵלִיָּהוּ אֶל כָּל הָעָם</w:t>
      </w:r>
      <w:r w:rsidR="00CE2496" w:rsidRPr="00CE2496">
        <w:rPr>
          <w:rFonts w:cs="David" w:hint="cs"/>
          <w:color w:val="000000"/>
          <w:sz w:val="24"/>
          <w:szCs w:val="24"/>
          <w:shd w:val="clear" w:color="auto" w:fill="FFFFFF"/>
          <w:rtl/>
        </w:rPr>
        <w:t xml:space="preserve"> וַיֹּאמֶר</w:t>
      </w:r>
      <w:r w:rsidR="00553873">
        <w:rPr>
          <w:rFonts w:cs="David" w:hint="cs"/>
          <w:color w:val="000000"/>
          <w:sz w:val="24"/>
          <w:szCs w:val="24"/>
          <w:shd w:val="clear" w:color="auto" w:fill="FFFFFF"/>
          <w:rtl/>
        </w:rPr>
        <w:t xml:space="preserve">: עַד מָתַי אַתֶּם פֹּסְחִים עַל שְׁתֵּי </w:t>
      </w:r>
      <w:proofErr w:type="spellStart"/>
      <w:r w:rsidR="00553873">
        <w:rPr>
          <w:rFonts w:cs="David" w:hint="cs"/>
          <w:color w:val="000000"/>
          <w:sz w:val="24"/>
          <w:szCs w:val="24"/>
          <w:shd w:val="clear" w:color="auto" w:fill="FFFFFF"/>
          <w:rtl/>
        </w:rPr>
        <w:t>הַסְּעִפִּים</w:t>
      </w:r>
      <w:proofErr w:type="spellEnd"/>
      <w:r w:rsidR="00553873">
        <w:rPr>
          <w:rFonts w:cs="David" w:hint="cs"/>
          <w:color w:val="000000"/>
          <w:sz w:val="24"/>
          <w:szCs w:val="24"/>
          <w:shd w:val="clear" w:color="auto" w:fill="FFFFFF"/>
          <w:rtl/>
        </w:rPr>
        <w:t xml:space="preserve">, אִם </w:t>
      </w:r>
      <w:r w:rsidR="00CE2496" w:rsidRPr="00CE2496">
        <w:rPr>
          <w:rFonts w:cs="David" w:hint="cs"/>
          <w:color w:val="000000"/>
          <w:sz w:val="24"/>
          <w:szCs w:val="24"/>
          <w:shd w:val="clear" w:color="auto" w:fill="FFFFFF"/>
          <w:rtl/>
        </w:rPr>
        <w:t xml:space="preserve">יְהוָה הָאֱלֹהִים </w:t>
      </w:r>
      <w:r w:rsidR="00553873">
        <w:rPr>
          <w:rFonts w:cs="David"/>
          <w:color w:val="000000"/>
          <w:sz w:val="24"/>
          <w:szCs w:val="24"/>
          <w:shd w:val="clear" w:color="auto" w:fill="FFFFFF"/>
          <w:rtl/>
        </w:rPr>
        <w:t>–</w:t>
      </w:r>
      <w:r w:rsidR="00553873">
        <w:rPr>
          <w:rFonts w:cs="David" w:hint="cs"/>
          <w:color w:val="000000"/>
          <w:sz w:val="24"/>
          <w:szCs w:val="24"/>
          <w:shd w:val="clear" w:color="auto" w:fill="FFFFFF"/>
          <w:rtl/>
        </w:rPr>
        <w:t xml:space="preserve"> </w:t>
      </w:r>
      <w:r w:rsidR="00CE2496" w:rsidRPr="00CE2496">
        <w:rPr>
          <w:rFonts w:cs="David" w:hint="cs"/>
          <w:color w:val="000000"/>
          <w:sz w:val="24"/>
          <w:szCs w:val="24"/>
          <w:shd w:val="clear" w:color="auto" w:fill="FFFFFF"/>
          <w:rtl/>
        </w:rPr>
        <w:t>לְכוּ</w:t>
      </w:r>
      <w:r w:rsidR="00553873">
        <w:rPr>
          <w:rFonts w:cs="David" w:hint="cs"/>
          <w:color w:val="000000"/>
          <w:sz w:val="24"/>
          <w:szCs w:val="24"/>
          <w:shd w:val="clear" w:color="auto" w:fill="FFFFFF"/>
          <w:rtl/>
        </w:rPr>
        <w:t xml:space="preserve"> אַחֲרָיו, וְאִם </w:t>
      </w:r>
      <w:r w:rsidR="00CE2496" w:rsidRPr="00CE2496">
        <w:rPr>
          <w:rFonts w:cs="David" w:hint="cs"/>
          <w:color w:val="000000"/>
          <w:sz w:val="24"/>
          <w:szCs w:val="24"/>
          <w:shd w:val="clear" w:color="auto" w:fill="FFFFFF"/>
          <w:rtl/>
        </w:rPr>
        <w:t xml:space="preserve">הַבַּעַל </w:t>
      </w:r>
      <w:r w:rsidR="00553873">
        <w:rPr>
          <w:rFonts w:cs="David"/>
          <w:color w:val="000000"/>
          <w:sz w:val="24"/>
          <w:szCs w:val="24"/>
          <w:shd w:val="clear" w:color="auto" w:fill="FFFFFF"/>
          <w:rtl/>
        </w:rPr>
        <w:t>–</w:t>
      </w:r>
      <w:r w:rsidR="00553873">
        <w:rPr>
          <w:rFonts w:cs="David" w:hint="cs"/>
          <w:color w:val="000000"/>
          <w:sz w:val="24"/>
          <w:szCs w:val="24"/>
          <w:shd w:val="clear" w:color="auto" w:fill="FFFFFF"/>
          <w:rtl/>
        </w:rPr>
        <w:t xml:space="preserve"> </w:t>
      </w:r>
      <w:r w:rsidR="00CE2496" w:rsidRPr="00CE2496">
        <w:rPr>
          <w:rFonts w:cs="David" w:hint="cs"/>
          <w:color w:val="000000"/>
          <w:sz w:val="24"/>
          <w:szCs w:val="24"/>
          <w:shd w:val="clear" w:color="auto" w:fill="FFFFFF"/>
          <w:rtl/>
        </w:rPr>
        <w:t>לְכוּ</w:t>
      </w:r>
      <w:r w:rsidR="00553873">
        <w:rPr>
          <w:rFonts w:cs="David" w:hint="cs"/>
          <w:color w:val="000000"/>
          <w:sz w:val="24"/>
          <w:szCs w:val="24"/>
          <w:shd w:val="clear" w:color="auto" w:fill="FFFFFF"/>
          <w:rtl/>
        </w:rPr>
        <w:t xml:space="preserve"> אַחֲרָיו, וְלֹא עָנוּ הָעָם אֹתוֹ </w:t>
      </w:r>
      <w:r w:rsidR="00CE2496" w:rsidRPr="00CE2496">
        <w:rPr>
          <w:rFonts w:cs="David" w:hint="cs"/>
          <w:color w:val="000000"/>
          <w:sz w:val="24"/>
          <w:szCs w:val="24"/>
          <w:shd w:val="clear" w:color="auto" w:fill="FFFFFF"/>
          <w:rtl/>
        </w:rPr>
        <w:t xml:space="preserve"> דָּבָר</w:t>
      </w:r>
      <w:r w:rsidR="00553873">
        <w:rPr>
          <w:rFonts w:cs="David" w:hint="cs"/>
          <w:color w:val="000000"/>
          <w:sz w:val="24"/>
          <w:szCs w:val="24"/>
          <w:shd w:val="clear" w:color="auto" w:fill="FFFFFF"/>
          <w:rtl/>
        </w:rPr>
        <w:t>.</w:t>
      </w:r>
      <w:r w:rsidR="00553873">
        <w:rPr>
          <w:rFonts w:hint="cs"/>
          <w:sz w:val="24"/>
          <w:szCs w:val="24"/>
          <w:rtl/>
        </w:rPr>
        <w:t>..</w:t>
      </w:r>
      <w:r w:rsidR="00CE2496" w:rsidRPr="00CE2496">
        <w:rPr>
          <w:rFonts w:hint="cs"/>
          <w:sz w:val="24"/>
          <w:szCs w:val="24"/>
        </w:rPr>
        <w:t> </w:t>
      </w:r>
      <w:r w:rsidR="00553873">
        <w:rPr>
          <w:rFonts w:cs="David" w:hint="cs"/>
          <w:color w:val="000000"/>
          <w:sz w:val="24"/>
          <w:szCs w:val="24"/>
          <w:shd w:val="clear" w:color="auto" w:fill="FFFFFF"/>
          <w:rtl/>
        </w:rPr>
        <w:t xml:space="preserve">וּקְרָאתֶם בְּשֵׁם </w:t>
      </w:r>
      <w:proofErr w:type="spellStart"/>
      <w:r w:rsidR="00553873">
        <w:rPr>
          <w:rFonts w:cs="David" w:hint="cs"/>
          <w:color w:val="000000"/>
          <w:sz w:val="24"/>
          <w:szCs w:val="24"/>
          <w:shd w:val="clear" w:color="auto" w:fill="FFFFFF"/>
          <w:rtl/>
        </w:rPr>
        <w:t>אֱלֹהֵיכֶם</w:t>
      </w:r>
      <w:proofErr w:type="spellEnd"/>
      <w:r w:rsidR="00553873">
        <w:rPr>
          <w:rFonts w:cs="David" w:hint="cs"/>
          <w:color w:val="000000"/>
          <w:sz w:val="24"/>
          <w:szCs w:val="24"/>
          <w:shd w:val="clear" w:color="auto" w:fill="FFFFFF"/>
          <w:rtl/>
        </w:rPr>
        <w:t xml:space="preserve"> וַאֲנִי אֶקְרָא בְשֵׁם יְהוָה וְהָיָה הָאֱלֹהִים אֲשֶׁר יַעֲנֶה בָאֵשׁ </w:t>
      </w:r>
      <w:r w:rsidR="00553873">
        <w:rPr>
          <w:rFonts w:cs="David"/>
          <w:color w:val="000000"/>
          <w:sz w:val="24"/>
          <w:szCs w:val="24"/>
          <w:shd w:val="clear" w:color="auto" w:fill="FFFFFF"/>
          <w:rtl/>
        </w:rPr>
        <w:t>–</w:t>
      </w:r>
      <w:r w:rsidR="00553873">
        <w:rPr>
          <w:rFonts w:cs="David" w:hint="cs"/>
          <w:color w:val="000000"/>
          <w:sz w:val="24"/>
          <w:szCs w:val="24"/>
          <w:shd w:val="clear" w:color="auto" w:fill="FFFFFF"/>
          <w:rtl/>
        </w:rPr>
        <w:t xml:space="preserve"> </w:t>
      </w:r>
      <w:r w:rsidR="00CE2496" w:rsidRPr="00CE2496">
        <w:rPr>
          <w:rFonts w:cs="David" w:hint="cs"/>
          <w:color w:val="000000"/>
          <w:sz w:val="24"/>
          <w:szCs w:val="24"/>
          <w:shd w:val="clear" w:color="auto" w:fill="FFFFFF"/>
          <w:rtl/>
        </w:rPr>
        <w:t>הוּא</w:t>
      </w:r>
      <w:r w:rsidR="00553873">
        <w:rPr>
          <w:rFonts w:cs="David" w:hint="cs"/>
          <w:color w:val="000000"/>
          <w:sz w:val="24"/>
          <w:szCs w:val="24"/>
          <w:shd w:val="clear" w:color="auto" w:fill="FFFFFF"/>
          <w:rtl/>
        </w:rPr>
        <w:t xml:space="preserve"> הָאֱלֹהִים, וַיַּעַן כָּל הָעָם וַיֹּאמְרוּ:</w:t>
      </w:r>
      <w:r w:rsidR="00CE2496" w:rsidRPr="00CE2496">
        <w:rPr>
          <w:rFonts w:cs="David" w:hint="cs"/>
          <w:color w:val="000000"/>
          <w:sz w:val="24"/>
          <w:szCs w:val="24"/>
          <w:shd w:val="clear" w:color="auto" w:fill="FFFFFF"/>
          <w:rtl/>
        </w:rPr>
        <w:t xml:space="preserve"> טוֹב הַדָּבָר</w:t>
      </w:r>
      <w:r w:rsidR="00553873">
        <w:rPr>
          <w:rFonts w:cs="David" w:hint="cs"/>
          <w:color w:val="000000"/>
          <w:sz w:val="24"/>
          <w:szCs w:val="24"/>
          <w:shd w:val="clear" w:color="auto" w:fill="FFFFFF"/>
          <w:rtl/>
        </w:rPr>
        <w:t>.</w:t>
      </w:r>
      <w:r w:rsidR="00CE2496" w:rsidRPr="00CE2496">
        <w:rPr>
          <w:rFonts w:hint="cs"/>
          <w:sz w:val="24"/>
          <w:szCs w:val="24"/>
        </w:rPr>
        <w:t> </w:t>
      </w:r>
      <w:r w:rsidR="00CE2496" w:rsidRPr="00CE2496">
        <w:rPr>
          <w:rFonts w:cs="David" w:hint="cs"/>
          <w:color w:val="000000"/>
          <w:sz w:val="24"/>
          <w:szCs w:val="24"/>
          <w:shd w:val="clear" w:color="auto" w:fill="FFFFFF"/>
          <w:rtl/>
        </w:rPr>
        <w:t>וַיֹּאמֶר</w:t>
      </w:r>
      <w:r w:rsidR="00553873">
        <w:rPr>
          <w:rFonts w:cs="David" w:hint="cs"/>
          <w:color w:val="000000"/>
          <w:sz w:val="24"/>
          <w:szCs w:val="24"/>
          <w:shd w:val="clear" w:color="auto" w:fill="FFFFFF"/>
          <w:rtl/>
        </w:rPr>
        <w:t xml:space="preserve"> אֵלִיָּהוּ לִנְבִיאֵי הַבַּעַל:</w:t>
      </w:r>
      <w:r w:rsidR="00CE2496" w:rsidRPr="00CE2496">
        <w:rPr>
          <w:rFonts w:cs="David" w:hint="cs"/>
          <w:color w:val="000000"/>
          <w:sz w:val="24"/>
          <w:szCs w:val="24"/>
          <w:shd w:val="clear" w:color="auto" w:fill="FFFFFF"/>
          <w:rtl/>
        </w:rPr>
        <w:t xml:space="preserve"> בַּחֲרוּ לָכֶם הַ</w:t>
      </w:r>
      <w:r w:rsidR="00553873">
        <w:rPr>
          <w:rFonts w:cs="David" w:hint="cs"/>
          <w:color w:val="000000"/>
          <w:sz w:val="24"/>
          <w:szCs w:val="24"/>
          <w:shd w:val="clear" w:color="auto" w:fill="FFFFFF"/>
          <w:rtl/>
        </w:rPr>
        <w:t xml:space="preserve">פָּר הָאֶחָד וַעֲשׂוּ רִאשֹׁנָה כִּי אַתֶּם הָרַבִּים, וְקִרְאוּ בְּשֵׁם </w:t>
      </w:r>
      <w:proofErr w:type="spellStart"/>
      <w:r w:rsidR="00553873">
        <w:rPr>
          <w:rFonts w:cs="David" w:hint="cs"/>
          <w:color w:val="000000"/>
          <w:sz w:val="24"/>
          <w:szCs w:val="24"/>
          <w:shd w:val="clear" w:color="auto" w:fill="FFFFFF"/>
          <w:rtl/>
        </w:rPr>
        <w:t>אֱלֹהֵיכֶם</w:t>
      </w:r>
      <w:proofErr w:type="spellEnd"/>
      <w:r w:rsidR="00553873">
        <w:rPr>
          <w:rFonts w:cs="David" w:hint="cs"/>
          <w:color w:val="000000"/>
          <w:sz w:val="24"/>
          <w:szCs w:val="24"/>
          <w:shd w:val="clear" w:color="auto" w:fill="FFFFFF"/>
          <w:rtl/>
        </w:rPr>
        <w:t xml:space="preserve"> </w:t>
      </w:r>
      <w:r w:rsidR="00CE2496" w:rsidRPr="00CE2496">
        <w:rPr>
          <w:rFonts w:cs="David" w:hint="cs"/>
          <w:color w:val="000000"/>
          <w:sz w:val="24"/>
          <w:szCs w:val="24"/>
          <w:shd w:val="clear" w:color="auto" w:fill="FFFFFF"/>
          <w:rtl/>
        </w:rPr>
        <w:t>וְאֵשׁ לֹא תָשִׂימוּ</w:t>
      </w:r>
      <w:r w:rsidR="00553873">
        <w:rPr>
          <w:rFonts w:cs="David" w:hint="cs"/>
          <w:color w:val="000000"/>
          <w:sz w:val="24"/>
          <w:szCs w:val="24"/>
          <w:shd w:val="clear" w:color="auto" w:fill="FFFFFF"/>
          <w:rtl/>
        </w:rPr>
        <w:t>.</w:t>
      </w:r>
      <w:r w:rsidR="00CE2496" w:rsidRPr="00CE2496">
        <w:rPr>
          <w:rFonts w:hint="cs"/>
          <w:sz w:val="24"/>
          <w:szCs w:val="24"/>
        </w:rPr>
        <w:t> </w:t>
      </w:r>
      <w:proofErr w:type="spellStart"/>
      <w:r w:rsidR="00553873">
        <w:rPr>
          <w:rFonts w:cs="David" w:hint="cs"/>
          <w:color w:val="000000"/>
          <w:sz w:val="24"/>
          <w:szCs w:val="24"/>
          <w:shd w:val="clear" w:color="auto" w:fill="FFFFFF"/>
          <w:rtl/>
        </w:rPr>
        <w:t>וַיִּקְחו</w:t>
      </w:r>
      <w:proofErr w:type="spellEnd"/>
      <w:r w:rsidR="00553873">
        <w:rPr>
          <w:rFonts w:cs="David" w:hint="cs"/>
          <w:color w:val="000000"/>
          <w:sz w:val="24"/>
          <w:szCs w:val="24"/>
          <w:shd w:val="clear" w:color="auto" w:fill="FFFFFF"/>
          <w:rtl/>
        </w:rPr>
        <w:t xml:space="preserve">ּ אֶת הַפָּר אֲשֶׁר נָתַן לָהֶם  וַיַּעֲשׂוּ וַיִּקְרְאוּ בְשֵׁם הַבַּעַל מֵהַבֹּקֶר וְעַד </w:t>
      </w:r>
      <w:r w:rsidR="00CE2496" w:rsidRPr="00CE2496">
        <w:rPr>
          <w:rFonts w:cs="David" w:hint="cs"/>
          <w:color w:val="000000"/>
          <w:sz w:val="24"/>
          <w:szCs w:val="24"/>
          <w:shd w:val="clear" w:color="auto" w:fill="FFFFFF"/>
          <w:rtl/>
        </w:rPr>
        <w:t xml:space="preserve">הַצָּהֳרַיִם </w:t>
      </w:r>
      <w:proofErr w:type="spellStart"/>
      <w:r w:rsidR="00CE2496" w:rsidRPr="00CE2496">
        <w:rPr>
          <w:rFonts w:cs="David" w:hint="cs"/>
          <w:color w:val="000000"/>
          <w:sz w:val="24"/>
          <w:szCs w:val="24"/>
          <w:shd w:val="clear" w:color="auto" w:fill="FFFFFF"/>
          <w:rtl/>
        </w:rPr>
        <w:t>לֵאמֹר</w:t>
      </w:r>
      <w:proofErr w:type="spellEnd"/>
      <w:r w:rsidR="00553873">
        <w:rPr>
          <w:rFonts w:cs="David" w:hint="cs"/>
          <w:color w:val="000000"/>
          <w:sz w:val="24"/>
          <w:szCs w:val="24"/>
          <w:shd w:val="clear" w:color="auto" w:fill="FFFFFF"/>
          <w:rtl/>
        </w:rPr>
        <w:t>: הַבַּעַל עֲנֵנוּ,</w:t>
      </w:r>
      <w:r w:rsidR="00CE2496" w:rsidRPr="00CE2496">
        <w:rPr>
          <w:rFonts w:cs="David" w:hint="cs"/>
          <w:color w:val="000000"/>
          <w:sz w:val="24"/>
          <w:szCs w:val="24"/>
          <w:shd w:val="clear" w:color="auto" w:fill="FFFFFF"/>
          <w:rtl/>
        </w:rPr>
        <w:t xml:space="preserve"> וְאֵין קוֹל וְאֵין עֹנֶה</w:t>
      </w:r>
      <w:r w:rsidR="00553873">
        <w:rPr>
          <w:rFonts w:cs="David" w:hint="cs"/>
          <w:color w:val="000000"/>
          <w:sz w:val="24"/>
          <w:szCs w:val="24"/>
          <w:shd w:val="clear" w:color="auto" w:fill="FFFFFF"/>
          <w:rtl/>
        </w:rPr>
        <w:t xml:space="preserve">... </w:t>
      </w:r>
      <w:r w:rsidR="00CE2496" w:rsidRPr="00CE2496">
        <w:rPr>
          <w:rFonts w:hint="cs"/>
          <w:sz w:val="24"/>
          <w:szCs w:val="24"/>
        </w:rPr>
        <w:t> </w:t>
      </w:r>
      <w:r w:rsidR="00553873">
        <w:rPr>
          <w:rFonts w:cs="David" w:hint="cs"/>
          <w:color w:val="000000"/>
          <w:sz w:val="24"/>
          <w:szCs w:val="24"/>
          <w:shd w:val="clear" w:color="auto" w:fill="FFFFFF"/>
          <w:rtl/>
        </w:rPr>
        <w:t>וַיְהִי בַּעֲלוֹת הַמִּנְחָה</w:t>
      </w:r>
      <w:r w:rsidR="00CE2496" w:rsidRPr="00CE2496">
        <w:rPr>
          <w:rFonts w:cs="David" w:hint="cs"/>
          <w:color w:val="000000"/>
          <w:sz w:val="24"/>
          <w:szCs w:val="24"/>
          <w:shd w:val="clear" w:color="auto" w:fill="FFFFFF"/>
          <w:rtl/>
        </w:rPr>
        <w:t xml:space="preserve"> </w:t>
      </w:r>
      <w:proofErr w:type="spellStart"/>
      <w:r w:rsidR="00CE2496" w:rsidRPr="00CE2496">
        <w:rPr>
          <w:rFonts w:cs="David" w:hint="cs"/>
          <w:color w:val="000000"/>
          <w:sz w:val="24"/>
          <w:szCs w:val="24"/>
          <w:shd w:val="clear" w:color="auto" w:fill="FFFFFF"/>
          <w:rtl/>
        </w:rPr>
        <w:t>וַיִּגַּש</w:t>
      </w:r>
      <w:proofErr w:type="spellEnd"/>
      <w:r w:rsidR="00CE2496" w:rsidRPr="00CE2496">
        <w:rPr>
          <w:rFonts w:cs="David" w:hint="cs"/>
          <w:color w:val="000000"/>
          <w:sz w:val="24"/>
          <w:szCs w:val="24"/>
          <w:shd w:val="clear" w:color="auto" w:fill="FFFFFF"/>
          <w:rtl/>
        </w:rPr>
        <w:t>ׁ</w:t>
      </w:r>
      <w:r w:rsidR="00553873">
        <w:rPr>
          <w:rFonts w:cs="David" w:hint="cs"/>
          <w:color w:val="000000"/>
          <w:sz w:val="24"/>
          <w:szCs w:val="24"/>
          <w:shd w:val="clear" w:color="auto" w:fill="FFFFFF"/>
          <w:rtl/>
        </w:rPr>
        <w:t xml:space="preserve"> אֵלִיָּהוּ הַנָּבִיא וַיֹּאמַר:</w:t>
      </w:r>
      <w:r w:rsidR="00CE2496" w:rsidRPr="00CE2496">
        <w:rPr>
          <w:rFonts w:cs="David" w:hint="cs"/>
          <w:color w:val="000000"/>
          <w:sz w:val="24"/>
          <w:szCs w:val="24"/>
          <w:shd w:val="clear" w:color="auto" w:fill="FFFFFF"/>
          <w:rtl/>
        </w:rPr>
        <w:t xml:space="preserve"> יְהוָה </w:t>
      </w:r>
      <w:proofErr w:type="spellStart"/>
      <w:r w:rsidR="00CE2496" w:rsidRPr="00CE2496">
        <w:rPr>
          <w:rFonts w:cs="David" w:hint="cs"/>
          <w:color w:val="000000"/>
          <w:sz w:val="24"/>
          <w:szCs w:val="24"/>
          <w:shd w:val="clear" w:color="auto" w:fill="FFFFFF"/>
          <w:rtl/>
        </w:rPr>
        <w:t>אֱלֹהֵי</w:t>
      </w:r>
      <w:proofErr w:type="spellEnd"/>
      <w:r w:rsidR="00CE2496" w:rsidRPr="00CE2496">
        <w:rPr>
          <w:rFonts w:cs="David" w:hint="cs"/>
          <w:color w:val="000000"/>
          <w:sz w:val="24"/>
          <w:szCs w:val="24"/>
          <w:shd w:val="clear" w:color="auto" w:fill="FFFFFF"/>
          <w:rtl/>
        </w:rPr>
        <w:t xml:space="preserve"> אַבְרָהָם יִצְחָק וְיִ</w:t>
      </w:r>
      <w:r w:rsidR="00553873">
        <w:rPr>
          <w:rFonts w:cs="David" w:hint="cs"/>
          <w:color w:val="000000"/>
          <w:sz w:val="24"/>
          <w:szCs w:val="24"/>
          <w:shd w:val="clear" w:color="auto" w:fill="FFFFFF"/>
          <w:rtl/>
        </w:rPr>
        <w:t xml:space="preserve">שְׂרָאֵל, הַיּוֹם יִוָּדַע כִּי </w:t>
      </w:r>
      <w:r w:rsidR="00CE2496" w:rsidRPr="00CE2496">
        <w:rPr>
          <w:rFonts w:cs="David" w:hint="cs"/>
          <w:color w:val="000000"/>
          <w:sz w:val="24"/>
          <w:szCs w:val="24"/>
          <w:shd w:val="clear" w:color="auto" w:fill="FFFFFF"/>
          <w:rtl/>
        </w:rPr>
        <w:t>אַתָּה אֱלֹהִים בְּיִשְׂרָאֵל וַאֲנִי עַבְדֶּךָ</w:t>
      </w:r>
      <w:r w:rsidR="00553873">
        <w:rPr>
          <w:rFonts w:cs="David" w:hint="cs"/>
          <w:color w:val="000000"/>
          <w:sz w:val="24"/>
          <w:szCs w:val="24"/>
          <w:shd w:val="clear" w:color="auto" w:fill="FFFFFF"/>
          <w:rtl/>
        </w:rPr>
        <w:t xml:space="preserve"> וּבִדְבָרְךָ </w:t>
      </w:r>
      <w:proofErr w:type="spellStart"/>
      <w:r w:rsidR="00553873">
        <w:rPr>
          <w:rFonts w:cs="David" w:hint="cs"/>
          <w:color w:val="000000"/>
          <w:sz w:val="24"/>
          <w:szCs w:val="24"/>
          <w:shd w:val="clear" w:color="auto" w:fill="FFFFFF"/>
          <w:rtl/>
        </w:rPr>
        <w:t>עָשִׂיתִי,אֵת</w:t>
      </w:r>
      <w:proofErr w:type="spellEnd"/>
      <w:r w:rsidR="00553873">
        <w:rPr>
          <w:rFonts w:cs="David" w:hint="cs"/>
          <w:color w:val="000000"/>
          <w:sz w:val="24"/>
          <w:szCs w:val="24"/>
          <w:shd w:val="clear" w:color="auto" w:fill="FFFFFF"/>
          <w:rtl/>
        </w:rPr>
        <w:t xml:space="preserve"> כָּל </w:t>
      </w:r>
      <w:r w:rsidR="00CE2496" w:rsidRPr="00CE2496">
        <w:rPr>
          <w:rFonts w:cs="David" w:hint="cs"/>
          <w:color w:val="000000"/>
          <w:sz w:val="24"/>
          <w:szCs w:val="24"/>
          <w:shd w:val="clear" w:color="auto" w:fill="FFFFFF"/>
          <w:rtl/>
        </w:rPr>
        <w:t>הַדְּבָרִים הָאֵלֶּה</w:t>
      </w:r>
      <w:r w:rsidR="00553873">
        <w:rPr>
          <w:rFonts w:cs="David" w:hint="cs"/>
          <w:color w:val="000000"/>
          <w:sz w:val="24"/>
          <w:szCs w:val="24"/>
          <w:shd w:val="clear" w:color="auto" w:fill="FFFFFF"/>
          <w:rtl/>
        </w:rPr>
        <w:t>.</w:t>
      </w:r>
      <w:r w:rsidR="00CE2496" w:rsidRPr="00CE2496">
        <w:rPr>
          <w:rFonts w:cs="David" w:hint="cs"/>
          <w:color w:val="000000"/>
          <w:sz w:val="24"/>
          <w:szCs w:val="24"/>
          <w:shd w:val="clear" w:color="auto" w:fill="FFFFFF"/>
        </w:rPr>
        <w:t> </w:t>
      </w:r>
      <w:r w:rsidR="00CE2496" w:rsidRPr="00CE2496">
        <w:rPr>
          <w:rFonts w:cs="David" w:hint="cs"/>
          <w:color w:val="000000"/>
          <w:sz w:val="24"/>
          <w:szCs w:val="24"/>
          <w:shd w:val="clear" w:color="auto" w:fill="FFFFFF"/>
          <w:rtl/>
        </w:rPr>
        <w:t>עֲנֵנִי</w:t>
      </w:r>
      <w:r w:rsidR="00553873">
        <w:rPr>
          <w:rFonts w:cs="David" w:hint="cs"/>
          <w:color w:val="000000"/>
          <w:sz w:val="24"/>
          <w:szCs w:val="24"/>
          <w:shd w:val="clear" w:color="auto" w:fill="FFFFFF"/>
          <w:rtl/>
        </w:rPr>
        <w:t>,</w:t>
      </w:r>
      <w:r w:rsidR="00CE2496" w:rsidRPr="00CE2496">
        <w:rPr>
          <w:rFonts w:cs="David" w:hint="cs"/>
          <w:color w:val="000000"/>
          <w:sz w:val="24"/>
          <w:szCs w:val="24"/>
          <w:shd w:val="clear" w:color="auto" w:fill="FFFFFF"/>
          <w:rtl/>
        </w:rPr>
        <w:t xml:space="preserve"> יְהוָה, </w:t>
      </w:r>
      <w:r w:rsidR="00553873">
        <w:rPr>
          <w:rFonts w:cs="David" w:hint="cs"/>
          <w:color w:val="000000"/>
          <w:sz w:val="24"/>
          <w:szCs w:val="24"/>
          <w:shd w:val="clear" w:color="auto" w:fill="FFFFFF"/>
          <w:rtl/>
        </w:rPr>
        <w:t xml:space="preserve">עֲנֵנִי, וְיֵדְעוּ הָעָם הַזֶּה כִּי אַתָּה יְהוָה הָאֱלֹהִים וְאַתָּה הֲסִבֹּתָ אֶת </w:t>
      </w:r>
      <w:r w:rsidR="00CE2496" w:rsidRPr="00CE2496">
        <w:rPr>
          <w:rFonts w:cs="David" w:hint="cs"/>
          <w:color w:val="000000"/>
          <w:sz w:val="24"/>
          <w:szCs w:val="24"/>
          <w:shd w:val="clear" w:color="auto" w:fill="FFFFFF"/>
          <w:rtl/>
        </w:rPr>
        <w:t xml:space="preserve">לִבָּם, </w:t>
      </w:r>
      <w:proofErr w:type="spellStart"/>
      <w:r w:rsidR="00CE2496" w:rsidRPr="00CE2496">
        <w:rPr>
          <w:rFonts w:cs="David" w:hint="cs"/>
          <w:color w:val="000000"/>
          <w:sz w:val="24"/>
          <w:szCs w:val="24"/>
          <w:shd w:val="clear" w:color="auto" w:fill="FFFFFF"/>
          <w:rtl/>
        </w:rPr>
        <w:t>אֲחֹרַנִּית</w:t>
      </w:r>
      <w:proofErr w:type="spellEnd"/>
      <w:r w:rsidR="00553873">
        <w:rPr>
          <w:rFonts w:cs="David" w:hint="cs"/>
          <w:color w:val="000000"/>
          <w:sz w:val="24"/>
          <w:szCs w:val="24"/>
          <w:shd w:val="clear" w:color="auto" w:fill="FFFFFF"/>
          <w:rtl/>
        </w:rPr>
        <w:t>.</w:t>
      </w:r>
      <w:r w:rsidR="00CE2496" w:rsidRPr="00CE2496">
        <w:rPr>
          <w:rFonts w:cs="David" w:hint="cs"/>
          <w:color w:val="000000"/>
          <w:sz w:val="24"/>
          <w:szCs w:val="24"/>
          <w:shd w:val="clear" w:color="auto" w:fill="FFFFFF"/>
        </w:rPr>
        <w:t> </w:t>
      </w:r>
      <w:r w:rsidR="00553873">
        <w:rPr>
          <w:rFonts w:cs="David" w:hint="cs"/>
          <w:color w:val="000000"/>
          <w:sz w:val="24"/>
          <w:szCs w:val="24"/>
          <w:shd w:val="clear" w:color="auto" w:fill="FFFFFF"/>
          <w:rtl/>
        </w:rPr>
        <w:t>וַתִּפֹּל אֵשׁ יְהוָה</w:t>
      </w:r>
      <w:r w:rsidR="00CE2496" w:rsidRPr="00CE2496">
        <w:rPr>
          <w:rFonts w:cs="David" w:hint="cs"/>
          <w:color w:val="000000"/>
          <w:sz w:val="24"/>
          <w:szCs w:val="24"/>
          <w:shd w:val="clear" w:color="auto" w:fill="FFFFFF"/>
          <w:rtl/>
        </w:rPr>
        <w:t xml:space="preserve"> וַתֹּאכַל אֶת</w:t>
      </w:r>
      <w:r w:rsidR="00553873">
        <w:rPr>
          <w:rFonts w:cs="David" w:hint="cs"/>
          <w:color w:val="000000"/>
          <w:sz w:val="24"/>
          <w:szCs w:val="24"/>
          <w:shd w:val="clear" w:color="auto" w:fill="FFFFFF"/>
          <w:rtl/>
        </w:rPr>
        <w:t xml:space="preserve"> הָעֹלָה וְאֶת הָעֵצִים וְאֶת הָאֲבָנִים וְאֶת הֶעָפָר וְאֶת הַמַּיִם אֲשֶׁר בַּתְּעָלָה </w:t>
      </w:r>
      <w:r w:rsidR="00CE2496" w:rsidRPr="00CE2496">
        <w:rPr>
          <w:rFonts w:cs="David" w:hint="cs"/>
          <w:color w:val="000000"/>
          <w:sz w:val="24"/>
          <w:szCs w:val="24"/>
          <w:shd w:val="clear" w:color="auto" w:fill="FFFFFF"/>
          <w:rtl/>
        </w:rPr>
        <w:t>לִחֵכָה</w:t>
      </w:r>
      <w:r w:rsidR="00553873">
        <w:rPr>
          <w:rFonts w:cs="David" w:hint="cs"/>
          <w:color w:val="000000"/>
          <w:sz w:val="24"/>
          <w:szCs w:val="24"/>
          <w:shd w:val="clear" w:color="auto" w:fill="FFFFFF"/>
          <w:rtl/>
        </w:rPr>
        <w:t>.</w:t>
      </w:r>
      <w:r w:rsidR="00CE2496" w:rsidRPr="00CE2496">
        <w:rPr>
          <w:rFonts w:cs="David" w:hint="cs"/>
          <w:color w:val="000000"/>
          <w:sz w:val="24"/>
          <w:szCs w:val="24"/>
          <w:shd w:val="clear" w:color="auto" w:fill="FFFFFF"/>
        </w:rPr>
        <w:t> </w:t>
      </w:r>
      <w:r w:rsidR="00553873">
        <w:rPr>
          <w:rFonts w:cs="David" w:hint="cs"/>
          <w:color w:val="000000"/>
          <w:sz w:val="24"/>
          <w:szCs w:val="24"/>
          <w:shd w:val="clear" w:color="auto" w:fill="FFFFFF"/>
          <w:rtl/>
        </w:rPr>
        <w:t xml:space="preserve">וַיַּרְא כָּל הָעָם וַיִּפְּלוּ עַל פְּנֵיהֶם וַיֹּאמְרוּ: </w:t>
      </w:r>
      <w:r w:rsidR="00CE2496" w:rsidRPr="00CE2496">
        <w:rPr>
          <w:rFonts w:cs="David" w:hint="cs"/>
          <w:color w:val="000000"/>
          <w:sz w:val="24"/>
          <w:szCs w:val="24"/>
          <w:shd w:val="clear" w:color="auto" w:fill="FFFFFF"/>
          <w:rtl/>
        </w:rPr>
        <w:t>יְהוָה הוּא הָאֱלֹהִים, יְהוָה הוּא הָאֱלֹהִים</w:t>
      </w:r>
      <w:r w:rsidR="00553873">
        <w:rPr>
          <w:rFonts w:cs="David" w:hint="cs"/>
          <w:color w:val="000000"/>
          <w:sz w:val="24"/>
          <w:szCs w:val="24"/>
          <w:shd w:val="clear" w:color="auto" w:fill="FFFFFF"/>
          <w:rtl/>
        </w:rPr>
        <w:t>.</w:t>
      </w:r>
    </w:p>
    <w:p w14:paraId="49A9D8EC" w14:textId="77777777" w:rsidR="00013C20" w:rsidRDefault="00CE2496" w:rsidP="00CE2496">
      <w:pPr>
        <w:jc w:val="right"/>
        <w:rPr>
          <w:rFonts w:cs="David"/>
          <w:color w:val="000000"/>
          <w:sz w:val="24"/>
          <w:szCs w:val="24"/>
          <w:shd w:val="clear" w:color="auto" w:fill="FFFFFF"/>
          <w:rtl/>
        </w:rPr>
      </w:pPr>
      <w:r w:rsidRPr="00CE2496">
        <w:rPr>
          <w:rFonts w:cs="David" w:hint="cs"/>
          <w:color w:val="000000"/>
          <w:sz w:val="24"/>
          <w:szCs w:val="24"/>
          <w:shd w:val="clear" w:color="auto" w:fill="FFFFFF"/>
          <w:rtl/>
        </w:rPr>
        <w:t>(מלכים א, י"ח, טו-לט)</w:t>
      </w:r>
    </w:p>
    <w:p w14:paraId="13F3ACCE" w14:textId="77777777" w:rsidR="002F54EA" w:rsidRDefault="002F54EA" w:rsidP="00CE2496">
      <w:pPr>
        <w:rPr>
          <w:rFonts w:cs="David"/>
          <w:b/>
          <w:bCs/>
          <w:color w:val="000000"/>
          <w:sz w:val="24"/>
          <w:szCs w:val="24"/>
          <w:shd w:val="clear" w:color="auto" w:fill="FFFFFF"/>
          <w:rtl/>
        </w:rPr>
      </w:pPr>
    </w:p>
    <w:p w14:paraId="063910DD" w14:textId="77777777" w:rsidR="00CE2496" w:rsidRPr="00CE2496" w:rsidRDefault="00CE2496" w:rsidP="00CE2496">
      <w:pPr>
        <w:rPr>
          <w:rFonts w:cs="David"/>
          <w:b/>
          <w:bCs/>
          <w:color w:val="000000"/>
          <w:sz w:val="24"/>
          <w:szCs w:val="24"/>
          <w:shd w:val="clear" w:color="auto" w:fill="FFFFFF"/>
          <w:rtl/>
        </w:rPr>
      </w:pPr>
      <w:r w:rsidRPr="00CE2496">
        <w:rPr>
          <w:rFonts w:cs="David" w:hint="cs"/>
          <w:b/>
          <w:bCs/>
          <w:color w:val="000000"/>
          <w:sz w:val="24"/>
          <w:szCs w:val="24"/>
          <w:shd w:val="clear" w:color="auto" w:fill="FFFFFF"/>
          <w:rtl/>
        </w:rPr>
        <w:t xml:space="preserve">מי שענה את יונה במעי הדגה: </w:t>
      </w:r>
    </w:p>
    <w:p w14:paraId="5648A056" w14:textId="77777777" w:rsidR="00CE2496" w:rsidRDefault="00CA5FC7" w:rsidP="00CA5FC7">
      <w:pPr>
        <w:rPr>
          <w:rFonts w:cs="David"/>
          <w:color w:val="000000"/>
          <w:sz w:val="24"/>
          <w:szCs w:val="24"/>
          <w:shd w:val="clear" w:color="auto" w:fill="FFFFFF"/>
          <w:rtl/>
        </w:rPr>
      </w:pPr>
      <w:r>
        <w:rPr>
          <w:rFonts w:cs="David" w:hint="cs"/>
          <w:color w:val="000000"/>
          <w:sz w:val="24"/>
          <w:szCs w:val="24"/>
          <w:shd w:val="clear" w:color="auto" w:fill="FFFFFF"/>
          <w:rtl/>
        </w:rPr>
        <w:t>וַיְמַן יְהוָה דָּג גָּדוֹל לִבְלֹעַ אֶת יוֹנָה, וַיְהִי יוֹנָה בִּמְעֵי הַדָּג</w:t>
      </w:r>
      <w:r w:rsidR="00CE2496" w:rsidRPr="00CE2496">
        <w:rPr>
          <w:rFonts w:cs="David" w:hint="cs"/>
          <w:color w:val="000000"/>
          <w:sz w:val="24"/>
          <w:szCs w:val="24"/>
          <w:shd w:val="clear" w:color="auto" w:fill="FFFFFF"/>
          <w:rtl/>
        </w:rPr>
        <w:t xml:space="preserve"> שְׁלֹשָׁה יָמִים וּשְׁלֹשָׁה לֵילוֹת</w:t>
      </w:r>
      <w:r>
        <w:rPr>
          <w:rFonts w:cs="David" w:hint="cs"/>
          <w:color w:val="000000"/>
          <w:sz w:val="24"/>
          <w:szCs w:val="24"/>
          <w:shd w:val="clear" w:color="auto" w:fill="FFFFFF"/>
          <w:rtl/>
        </w:rPr>
        <w:t>.</w:t>
      </w:r>
      <w:r w:rsidR="00CE2496" w:rsidRPr="00CE2496">
        <w:rPr>
          <w:rFonts w:hint="cs"/>
          <w:sz w:val="24"/>
          <w:szCs w:val="24"/>
        </w:rPr>
        <w:t> </w:t>
      </w:r>
      <w:r>
        <w:rPr>
          <w:rFonts w:cs="David" w:hint="cs"/>
          <w:color w:val="000000"/>
          <w:sz w:val="24"/>
          <w:szCs w:val="24"/>
          <w:shd w:val="clear" w:color="auto" w:fill="FFFFFF"/>
          <w:rtl/>
        </w:rPr>
        <w:t xml:space="preserve">וַיִּתְפַּלֵּל יוֹנָה אֶל יְהוָה </w:t>
      </w:r>
      <w:proofErr w:type="spellStart"/>
      <w:r>
        <w:rPr>
          <w:rFonts w:cs="David" w:hint="cs"/>
          <w:color w:val="000000"/>
          <w:sz w:val="24"/>
          <w:szCs w:val="24"/>
          <w:shd w:val="clear" w:color="auto" w:fill="FFFFFF"/>
          <w:rtl/>
        </w:rPr>
        <w:t>אֱלֹהָיו</w:t>
      </w:r>
      <w:proofErr w:type="spellEnd"/>
      <w:r>
        <w:rPr>
          <w:rFonts w:cs="David" w:hint="cs"/>
          <w:color w:val="000000"/>
          <w:sz w:val="24"/>
          <w:szCs w:val="24"/>
          <w:shd w:val="clear" w:color="auto" w:fill="FFFFFF"/>
          <w:rtl/>
        </w:rPr>
        <w:t xml:space="preserve"> מִמְּעֵי</w:t>
      </w:r>
      <w:r w:rsidR="00CE2496" w:rsidRPr="00CE2496">
        <w:rPr>
          <w:rFonts w:cs="David" w:hint="cs"/>
          <w:color w:val="000000"/>
          <w:sz w:val="24"/>
          <w:szCs w:val="24"/>
          <w:shd w:val="clear" w:color="auto" w:fill="FFFFFF"/>
          <w:rtl/>
        </w:rPr>
        <w:t xml:space="preserve"> הַדָּגָה</w:t>
      </w:r>
      <w:r>
        <w:rPr>
          <w:rFonts w:cs="David" w:hint="cs"/>
          <w:color w:val="000000"/>
          <w:sz w:val="24"/>
          <w:szCs w:val="24"/>
          <w:shd w:val="clear" w:color="auto" w:fill="FFFFFF"/>
          <w:rtl/>
        </w:rPr>
        <w:t>.</w:t>
      </w:r>
      <w:r w:rsidR="00CE2496" w:rsidRPr="00CE2496">
        <w:rPr>
          <w:rFonts w:hint="cs"/>
          <w:sz w:val="24"/>
          <w:szCs w:val="24"/>
        </w:rPr>
        <w:t> </w:t>
      </w:r>
      <w:r>
        <w:rPr>
          <w:rFonts w:cs="David" w:hint="cs"/>
          <w:color w:val="000000"/>
          <w:sz w:val="24"/>
          <w:szCs w:val="24"/>
          <w:shd w:val="clear" w:color="auto" w:fill="FFFFFF"/>
          <w:rtl/>
        </w:rPr>
        <w:t xml:space="preserve">וַיֹּאמֶר: קָרָאתִי מִצָּרָה לִי אֶל יְהוָה </w:t>
      </w:r>
      <w:r>
        <w:rPr>
          <w:rFonts w:cs="David"/>
          <w:color w:val="000000"/>
          <w:sz w:val="24"/>
          <w:szCs w:val="24"/>
          <w:shd w:val="clear" w:color="auto" w:fill="FFFFFF"/>
          <w:rtl/>
        </w:rPr>
        <w:t>–</w:t>
      </w:r>
      <w:r>
        <w:rPr>
          <w:rFonts w:cs="David" w:hint="cs"/>
          <w:color w:val="000000"/>
          <w:sz w:val="24"/>
          <w:szCs w:val="24"/>
          <w:shd w:val="clear" w:color="auto" w:fill="FFFFFF"/>
          <w:rtl/>
        </w:rPr>
        <w:t xml:space="preserve"> </w:t>
      </w:r>
      <w:r w:rsidR="00CE2496" w:rsidRPr="00CE2496">
        <w:rPr>
          <w:rFonts w:cs="David" w:hint="cs"/>
          <w:color w:val="000000"/>
          <w:sz w:val="24"/>
          <w:szCs w:val="24"/>
          <w:shd w:val="clear" w:color="auto" w:fill="FFFFFF"/>
          <w:rtl/>
        </w:rPr>
        <w:t>וַיַּעֲנֵ</w:t>
      </w:r>
      <w:r>
        <w:rPr>
          <w:rFonts w:cs="David" w:hint="cs"/>
          <w:color w:val="000000"/>
          <w:sz w:val="24"/>
          <w:szCs w:val="24"/>
          <w:shd w:val="clear" w:color="auto" w:fill="FFFFFF"/>
          <w:rtl/>
        </w:rPr>
        <w:t xml:space="preserve">נִי, מִבֶּטֶן שְׁאוֹל </w:t>
      </w:r>
      <w:proofErr w:type="spellStart"/>
      <w:r>
        <w:rPr>
          <w:rFonts w:cs="David" w:hint="cs"/>
          <w:color w:val="000000"/>
          <w:sz w:val="24"/>
          <w:szCs w:val="24"/>
          <w:shd w:val="clear" w:color="auto" w:fill="FFFFFF"/>
          <w:rtl/>
        </w:rPr>
        <w:t>שִׁוַּעְתִּי</w:t>
      </w:r>
      <w:proofErr w:type="spellEnd"/>
      <w:r>
        <w:rPr>
          <w:rFonts w:cs="David" w:hint="cs"/>
          <w:color w:val="000000"/>
          <w:sz w:val="24"/>
          <w:szCs w:val="24"/>
          <w:shd w:val="clear" w:color="auto" w:fill="FFFFFF"/>
          <w:rtl/>
        </w:rPr>
        <w:t>-</w:t>
      </w:r>
      <w:r w:rsidR="00CE2496" w:rsidRPr="00CE2496">
        <w:rPr>
          <w:rFonts w:cs="David" w:hint="cs"/>
          <w:color w:val="000000"/>
          <w:sz w:val="24"/>
          <w:szCs w:val="24"/>
          <w:shd w:val="clear" w:color="auto" w:fill="FFFFFF"/>
          <w:rtl/>
        </w:rPr>
        <w:t xml:space="preserve"> שָׁמַעְתָּ קוֹלִי </w:t>
      </w:r>
      <w:proofErr w:type="spellStart"/>
      <w:r w:rsidR="00CE2496" w:rsidRPr="00CE2496">
        <w:rPr>
          <w:rFonts w:cs="David" w:hint="cs"/>
          <w:color w:val="000000"/>
          <w:sz w:val="24"/>
          <w:szCs w:val="24"/>
          <w:shd w:val="clear" w:color="auto" w:fill="FFFFFF"/>
          <w:rtl/>
        </w:rPr>
        <w:t>אֱלֹהָי</w:t>
      </w:r>
      <w:proofErr w:type="spellEnd"/>
      <w:r>
        <w:rPr>
          <w:rFonts w:cs="David" w:hint="cs"/>
          <w:color w:val="000000"/>
          <w:sz w:val="24"/>
          <w:szCs w:val="24"/>
          <w:shd w:val="clear" w:color="auto" w:fill="FFFFFF"/>
          <w:rtl/>
        </w:rPr>
        <w:t>. וַיֹּאמֶר יְהוָה לַדָּג,</w:t>
      </w:r>
      <w:r w:rsidR="00CE2496" w:rsidRPr="00CE2496">
        <w:rPr>
          <w:rFonts w:cs="David" w:hint="cs"/>
          <w:color w:val="000000"/>
          <w:sz w:val="24"/>
          <w:szCs w:val="24"/>
          <w:shd w:val="clear" w:color="auto" w:fill="FFFFFF"/>
          <w:rtl/>
        </w:rPr>
        <w:t xml:space="preserve"> </w:t>
      </w:r>
      <w:proofErr w:type="spellStart"/>
      <w:r w:rsidR="00CE2496" w:rsidRPr="00CE2496">
        <w:rPr>
          <w:rFonts w:cs="David" w:hint="cs"/>
          <w:color w:val="000000"/>
          <w:sz w:val="24"/>
          <w:szCs w:val="24"/>
          <w:shd w:val="clear" w:color="auto" w:fill="FFFFFF"/>
          <w:rtl/>
        </w:rPr>
        <w:t>וַיָּקֵא</w:t>
      </w:r>
      <w:proofErr w:type="spellEnd"/>
      <w:r w:rsidR="00CE2496" w:rsidRPr="00CE2496">
        <w:rPr>
          <w:rFonts w:cs="David" w:hint="cs"/>
          <w:color w:val="000000"/>
          <w:sz w:val="24"/>
          <w:szCs w:val="24"/>
          <w:shd w:val="clear" w:color="auto" w:fill="FFFFFF"/>
          <w:rtl/>
        </w:rPr>
        <w:t xml:space="preserve"> א</w:t>
      </w:r>
      <w:r>
        <w:rPr>
          <w:rFonts w:cs="David" w:hint="cs"/>
          <w:color w:val="000000"/>
          <w:sz w:val="24"/>
          <w:szCs w:val="24"/>
          <w:shd w:val="clear" w:color="auto" w:fill="FFFFFF"/>
          <w:rtl/>
        </w:rPr>
        <w:t xml:space="preserve">ֶת יוֹנָה אֶל </w:t>
      </w:r>
      <w:r w:rsidR="00CE2496" w:rsidRPr="00CE2496">
        <w:rPr>
          <w:rFonts w:cs="David" w:hint="cs"/>
          <w:color w:val="000000"/>
          <w:sz w:val="24"/>
          <w:szCs w:val="24"/>
          <w:shd w:val="clear" w:color="auto" w:fill="FFFFFF"/>
          <w:rtl/>
        </w:rPr>
        <w:t>הַיַּבָּשָׁה</w:t>
      </w:r>
      <w:r>
        <w:rPr>
          <w:rFonts w:cs="David" w:hint="cs"/>
          <w:color w:val="000000"/>
          <w:sz w:val="24"/>
          <w:szCs w:val="24"/>
          <w:shd w:val="clear" w:color="auto" w:fill="FFFFFF"/>
          <w:rtl/>
        </w:rPr>
        <w:t>.</w:t>
      </w:r>
    </w:p>
    <w:p w14:paraId="3B3BE9F8" w14:textId="77777777" w:rsidR="00CE2496" w:rsidRDefault="00CE2496" w:rsidP="00CE2496">
      <w:pPr>
        <w:jc w:val="right"/>
        <w:rPr>
          <w:rFonts w:cs="David"/>
          <w:color w:val="000000"/>
          <w:sz w:val="24"/>
          <w:szCs w:val="24"/>
          <w:shd w:val="clear" w:color="auto" w:fill="FFFFFF"/>
          <w:rtl/>
        </w:rPr>
      </w:pPr>
      <w:r>
        <w:rPr>
          <w:rFonts w:cs="David" w:hint="cs"/>
          <w:color w:val="000000"/>
          <w:sz w:val="24"/>
          <w:szCs w:val="24"/>
          <w:shd w:val="clear" w:color="auto" w:fill="FFFFFF"/>
          <w:rtl/>
        </w:rPr>
        <w:t>(יונה, פרק ב)</w:t>
      </w:r>
    </w:p>
    <w:p w14:paraId="048BAA10" w14:textId="77777777" w:rsidR="00405343" w:rsidRDefault="00405343" w:rsidP="00CE2496">
      <w:pPr>
        <w:rPr>
          <w:rFonts w:cs="David"/>
          <w:b/>
          <w:bCs/>
          <w:color w:val="000000"/>
          <w:sz w:val="24"/>
          <w:szCs w:val="24"/>
          <w:shd w:val="clear" w:color="auto" w:fill="FFFFFF"/>
          <w:rtl/>
        </w:rPr>
      </w:pPr>
    </w:p>
    <w:p w14:paraId="7D07C88E" w14:textId="77777777" w:rsidR="00CE2496" w:rsidRPr="00CE2496" w:rsidRDefault="00CE2496" w:rsidP="00CE2496">
      <w:pPr>
        <w:rPr>
          <w:rFonts w:cs="David"/>
          <w:b/>
          <w:bCs/>
          <w:color w:val="000000"/>
          <w:sz w:val="24"/>
          <w:szCs w:val="24"/>
          <w:shd w:val="clear" w:color="auto" w:fill="FFFFFF"/>
          <w:rtl/>
        </w:rPr>
      </w:pPr>
      <w:r w:rsidRPr="00CE2496">
        <w:rPr>
          <w:rFonts w:cs="David" w:hint="cs"/>
          <w:b/>
          <w:bCs/>
          <w:color w:val="000000"/>
          <w:sz w:val="24"/>
          <w:szCs w:val="24"/>
          <w:shd w:val="clear" w:color="auto" w:fill="FFFFFF"/>
          <w:rtl/>
        </w:rPr>
        <w:t>מי שענה את דוד ושלמה בנו בירושלים:</w:t>
      </w:r>
    </w:p>
    <w:p w14:paraId="2EA5D7E3" w14:textId="77777777" w:rsidR="00CE2496" w:rsidRPr="009E6E06" w:rsidRDefault="005D6D3F" w:rsidP="009E6E06">
      <w:pPr>
        <w:rPr>
          <w:rFonts w:cs="David"/>
          <w:color w:val="000000"/>
          <w:sz w:val="24"/>
          <w:szCs w:val="24"/>
          <w:shd w:val="clear" w:color="auto" w:fill="FFFFFF"/>
          <w:rtl/>
        </w:rPr>
      </w:pPr>
      <w:r w:rsidRPr="005D6D3F">
        <w:rPr>
          <w:rFonts w:cs="David" w:hint="cs"/>
          <w:color w:val="000000"/>
          <w:sz w:val="24"/>
          <w:szCs w:val="24"/>
          <w:shd w:val="clear" w:color="auto" w:fill="FFFFFF"/>
          <w:rtl/>
        </w:rPr>
        <w:t>וַיְהִי רָעָב בִּימֵי דָוִד שָׁלֹשׁ שָׁנִים, שָׁנָה אַח</w:t>
      </w:r>
      <w:r w:rsidR="002F54EA">
        <w:rPr>
          <w:rFonts w:cs="David" w:hint="cs"/>
          <w:color w:val="000000"/>
          <w:sz w:val="24"/>
          <w:szCs w:val="24"/>
          <w:shd w:val="clear" w:color="auto" w:fill="FFFFFF"/>
          <w:rtl/>
        </w:rPr>
        <w:t xml:space="preserve">ֲרֵי שָׁנָה, וַיְבַקֵּשׁ דָּוִד אֶת </w:t>
      </w:r>
      <w:r w:rsidRPr="005D6D3F">
        <w:rPr>
          <w:rFonts w:cs="David" w:hint="cs"/>
          <w:color w:val="000000"/>
          <w:sz w:val="24"/>
          <w:szCs w:val="24"/>
          <w:shd w:val="clear" w:color="auto" w:fill="FFFFFF"/>
          <w:rtl/>
        </w:rPr>
        <w:t>פְּנֵי יְהוָה</w:t>
      </w:r>
      <w:r w:rsidR="002F54EA">
        <w:rPr>
          <w:rFonts w:cs="David" w:hint="cs"/>
          <w:color w:val="000000"/>
          <w:sz w:val="24"/>
          <w:szCs w:val="24"/>
          <w:shd w:val="clear" w:color="auto" w:fill="FFFFFF"/>
          <w:rtl/>
        </w:rPr>
        <w:t xml:space="preserve">,  וַיֹּאמֶר יְהוָה אֶל שָׁאוּל וְאֶל בֵּית הַדָּמִים עַל אֲשֶׁר הֵמִית אֶת </w:t>
      </w:r>
      <w:proofErr w:type="spellStart"/>
      <w:r w:rsidRPr="005D6D3F">
        <w:rPr>
          <w:rFonts w:cs="David" w:hint="cs"/>
          <w:color w:val="000000"/>
          <w:sz w:val="24"/>
          <w:szCs w:val="24"/>
          <w:shd w:val="clear" w:color="auto" w:fill="FFFFFF"/>
          <w:rtl/>
        </w:rPr>
        <w:t>הַגִּבְעֹנִים</w:t>
      </w:r>
      <w:proofErr w:type="spellEnd"/>
      <w:r w:rsidR="002F54EA">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r w:rsidRPr="005D6D3F">
        <w:rPr>
          <w:rFonts w:cs="David" w:hint="cs"/>
          <w:color w:val="000000"/>
          <w:sz w:val="24"/>
          <w:szCs w:val="24"/>
          <w:shd w:val="clear" w:color="auto" w:fill="FFFFFF"/>
          <w:rtl/>
        </w:rPr>
        <w:t>וַי</w:t>
      </w:r>
      <w:r w:rsidR="002F54EA">
        <w:rPr>
          <w:rFonts w:cs="David" w:hint="cs"/>
          <w:color w:val="000000"/>
          <w:sz w:val="24"/>
          <w:szCs w:val="24"/>
          <w:shd w:val="clear" w:color="auto" w:fill="FFFFFF"/>
          <w:rtl/>
        </w:rPr>
        <w:t xml:space="preserve">ִּקְרָא הַמֶּלֶךְ </w:t>
      </w:r>
      <w:proofErr w:type="spellStart"/>
      <w:r w:rsidR="002F54EA">
        <w:rPr>
          <w:rFonts w:cs="David" w:hint="cs"/>
          <w:color w:val="000000"/>
          <w:sz w:val="24"/>
          <w:szCs w:val="24"/>
          <w:shd w:val="clear" w:color="auto" w:fill="FFFFFF"/>
          <w:rtl/>
        </w:rPr>
        <w:t>לַגִּבְעֹנִים</w:t>
      </w:r>
      <w:proofErr w:type="spellEnd"/>
      <w:r w:rsidRPr="005D6D3F">
        <w:rPr>
          <w:rFonts w:cs="David" w:hint="cs"/>
          <w:color w:val="000000"/>
          <w:sz w:val="24"/>
          <w:szCs w:val="24"/>
          <w:shd w:val="clear" w:color="auto" w:fill="FFFFFF"/>
          <w:rtl/>
        </w:rPr>
        <w:t xml:space="preserve"> וַיֹּאמֶר א</w:t>
      </w:r>
      <w:r w:rsidR="009E6E06">
        <w:rPr>
          <w:rFonts w:cs="David" w:hint="cs"/>
          <w:color w:val="000000"/>
          <w:sz w:val="24"/>
          <w:szCs w:val="24"/>
          <w:shd w:val="clear" w:color="auto" w:fill="FFFFFF"/>
          <w:rtl/>
        </w:rPr>
        <w:t>ֲלֵיהֶם,</w:t>
      </w:r>
      <w:r w:rsidRPr="005D6D3F">
        <w:rPr>
          <w:rFonts w:cs="David" w:hint="cs"/>
          <w:color w:val="000000"/>
          <w:sz w:val="24"/>
          <w:szCs w:val="24"/>
          <w:shd w:val="clear" w:color="auto" w:fill="FFFFFF"/>
          <w:rtl/>
        </w:rPr>
        <w:t xml:space="preserve"> </w:t>
      </w:r>
      <w:proofErr w:type="spellStart"/>
      <w:r w:rsidRPr="005D6D3F">
        <w:rPr>
          <w:rFonts w:cs="David" w:hint="cs"/>
          <w:color w:val="000000"/>
          <w:sz w:val="24"/>
          <w:szCs w:val="24"/>
          <w:shd w:val="clear" w:color="auto" w:fill="FFFFFF"/>
          <w:rtl/>
        </w:rPr>
        <w:t>וְהַגִּבְעֹנִים</w:t>
      </w:r>
      <w:proofErr w:type="spellEnd"/>
      <w:r w:rsidR="009E6E06">
        <w:rPr>
          <w:rFonts w:cs="David" w:hint="cs"/>
          <w:color w:val="000000"/>
          <w:sz w:val="24"/>
          <w:szCs w:val="24"/>
          <w:shd w:val="clear" w:color="auto" w:fill="FFFFFF"/>
          <w:rtl/>
        </w:rPr>
        <w:t xml:space="preserve"> לֹא מִבְּנֵי יִשְׂרָאֵל הֵמָּה כִּי אִם </w:t>
      </w:r>
      <w:r w:rsidRPr="005D6D3F">
        <w:rPr>
          <w:rFonts w:cs="David" w:hint="cs"/>
          <w:color w:val="000000"/>
          <w:sz w:val="24"/>
          <w:szCs w:val="24"/>
          <w:shd w:val="clear" w:color="auto" w:fill="FFFFFF"/>
          <w:rtl/>
        </w:rPr>
        <w:t xml:space="preserve">מִיֶּתֶר הָאֱמֹרִי, וּבְנֵי יִשְׂרָאֵל נִשְׁבְּעוּ לָהֶם, וַיְבַקֵּשׁ שָׁאוּל </w:t>
      </w:r>
      <w:proofErr w:type="spellStart"/>
      <w:r w:rsidR="009E6E06">
        <w:rPr>
          <w:rFonts w:cs="David" w:hint="cs"/>
          <w:color w:val="000000"/>
          <w:sz w:val="24"/>
          <w:szCs w:val="24"/>
          <w:shd w:val="clear" w:color="auto" w:fill="FFFFFF"/>
          <w:rtl/>
        </w:rPr>
        <w:t>לְהַכֹּתָם</w:t>
      </w:r>
      <w:proofErr w:type="spellEnd"/>
      <w:r w:rsidR="009E6E06">
        <w:rPr>
          <w:rFonts w:cs="David" w:hint="cs"/>
          <w:color w:val="000000"/>
          <w:sz w:val="24"/>
          <w:szCs w:val="24"/>
          <w:shd w:val="clear" w:color="auto" w:fill="FFFFFF"/>
          <w:rtl/>
        </w:rPr>
        <w:t xml:space="preserve"> בְּקַנֹּאתוֹ לִבְנֵי </w:t>
      </w:r>
      <w:r w:rsidRPr="005D6D3F">
        <w:rPr>
          <w:rFonts w:cs="David" w:hint="cs"/>
          <w:color w:val="000000"/>
          <w:sz w:val="24"/>
          <w:szCs w:val="24"/>
          <w:shd w:val="clear" w:color="auto" w:fill="FFFFFF"/>
          <w:rtl/>
        </w:rPr>
        <w:t>יִשְׂרָאֵל וִיהוּדָה</w:t>
      </w:r>
      <w:r w:rsidR="009E6E06">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r w:rsidR="009E6E06">
        <w:rPr>
          <w:rFonts w:cs="David" w:hint="cs"/>
          <w:color w:val="000000"/>
          <w:sz w:val="24"/>
          <w:szCs w:val="24"/>
          <w:shd w:val="clear" w:color="auto" w:fill="FFFFFF"/>
          <w:rtl/>
        </w:rPr>
        <w:t>וַיֹּאמֶר דָּוִד אֶל ַ</w:t>
      </w:r>
      <w:proofErr w:type="spellStart"/>
      <w:r w:rsidR="009E6E06">
        <w:rPr>
          <w:rFonts w:cs="David" w:hint="cs"/>
          <w:color w:val="000000"/>
          <w:sz w:val="24"/>
          <w:szCs w:val="24"/>
          <w:shd w:val="clear" w:color="auto" w:fill="FFFFFF"/>
          <w:rtl/>
        </w:rPr>
        <w:t>גִּבְעֹנִים</w:t>
      </w:r>
      <w:proofErr w:type="spellEnd"/>
      <w:r w:rsidR="009E6E06">
        <w:rPr>
          <w:rFonts w:cs="David" w:hint="cs"/>
          <w:color w:val="000000"/>
          <w:sz w:val="24"/>
          <w:szCs w:val="24"/>
          <w:shd w:val="clear" w:color="auto" w:fill="FFFFFF"/>
          <w:rtl/>
        </w:rPr>
        <w:t>:</w:t>
      </w:r>
      <w:r w:rsidRPr="005D6D3F">
        <w:rPr>
          <w:rFonts w:cs="David" w:hint="cs"/>
          <w:color w:val="000000"/>
          <w:sz w:val="24"/>
          <w:szCs w:val="24"/>
          <w:shd w:val="clear" w:color="auto" w:fill="FFFFFF"/>
          <w:rtl/>
        </w:rPr>
        <w:t xml:space="preserve"> מָה אֶעֱשֶׂה לָכֶם ו</w:t>
      </w:r>
      <w:r w:rsidR="009E6E06">
        <w:rPr>
          <w:rFonts w:cs="David" w:hint="cs"/>
          <w:color w:val="000000"/>
          <w:sz w:val="24"/>
          <w:szCs w:val="24"/>
          <w:shd w:val="clear" w:color="auto" w:fill="FFFFFF"/>
          <w:rtl/>
        </w:rPr>
        <w:t xml:space="preserve">ּבַמָּה אֲכַפֵּר, וּבָרְכוּ אֶת </w:t>
      </w:r>
      <w:r w:rsidRPr="005D6D3F">
        <w:rPr>
          <w:rFonts w:cs="David" w:hint="cs"/>
          <w:color w:val="000000"/>
          <w:sz w:val="24"/>
          <w:szCs w:val="24"/>
          <w:shd w:val="clear" w:color="auto" w:fill="FFFFFF"/>
          <w:rtl/>
        </w:rPr>
        <w:t>נַחֲלַת יְהוָה</w:t>
      </w:r>
      <w:r w:rsidR="009E6E06">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r w:rsidRPr="005D6D3F">
        <w:rPr>
          <w:rFonts w:cs="David" w:hint="cs"/>
          <w:color w:val="000000"/>
          <w:sz w:val="24"/>
          <w:szCs w:val="24"/>
          <w:shd w:val="clear" w:color="auto" w:fill="FFFFFF"/>
          <w:rtl/>
        </w:rPr>
        <w:t>וַיֹּאמְ</w:t>
      </w:r>
      <w:r w:rsidR="009E6E06">
        <w:rPr>
          <w:rFonts w:cs="David" w:hint="cs"/>
          <w:color w:val="000000"/>
          <w:sz w:val="24"/>
          <w:szCs w:val="24"/>
          <w:shd w:val="clear" w:color="auto" w:fill="FFFFFF"/>
          <w:rtl/>
        </w:rPr>
        <w:t xml:space="preserve">רוּ לוֹ </w:t>
      </w:r>
      <w:proofErr w:type="spellStart"/>
      <w:r w:rsidR="009E6E06">
        <w:rPr>
          <w:rFonts w:cs="David" w:hint="cs"/>
          <w:color w:val="000000"/>
          <w:sz w:val="24"/>
          <w:szCs w:val="24"/>
          <w:shd w:val="clear" w:color="auto" w:fill="FFFFFF"/>
          <w:rtl/>
        </w:rPr>
        <w:t>הַגִּבְעֹנִים</w:t>
      </w:r>
      <w:proofErr w:type="spellEnd"/>
      <w:r w:rsidR="009E6E06">
        <w:rPr>
          <w:rFonts w:cs="David" w:hint="cs"/>
          <w:color w:val="000000"/>
          <w:sz w:val="24"/>
          <w:szCs w:val="24"/>
          <w:shd w:val="clear" w:color="auto" w:fill="FFFFFF"/>
          <w:rtl/>
        </w:rPr>
        <w:t xml:space="preserve">: אֵין לָנוּ כֶּסֶף וְזָהָב עִם שָׁאוּל וְעִם בֵּיתוֹ, וְאֵין לָנוּ אִישׁ לְהָמִית בְּיִשְׂרָאֵל, </w:t>
      </w:r>
      <w:r w:rsidRPr="005D6D3F">
        <w:rPr>
          <w:rFonts w:cs="David" w:hint="cs"/>
          <w:color w:val="000000"/>
          <w:sz w:val="24"/>
          <w:szCs w:val="24"/>
          <w:shd w:val="clear" w:color="auto" w:fill="FFFFFF"/>
          <w:rtl/>
        </w:rPr>
        <w:t>וַיֹּאמֶר</w:t>
      </w:r>
      <w:r w:rsidR="009E6E06">
        <w:rPr>
          <w:rFonts w:cs="David" w:hint="cs"/>
          <w:color w:val="000000"/>
          <w:sz w:val="24"/>
          <w:szCs w:val="24"/>
          <w:shd w:val="clear" w:color="auto" w:fill="FFFFFF"/>
          <w:rtl/>
        </w:rPr>
        <w:t>: מָה אַתֶּם אֹמְרִים</w:t>
      </w:r>
      <w:r w:rsidRPr="005D6D3F">
        <w:rPr>
          <w:rFonts w:cs="David" w:hint="cs"/>
          <w:color w:val="000000"/>
          <w:sz w:val="24"/>
          <w:szCs w:val="24"/>
          <w:shd w:val="clear" w:color="auto" w:fill="FFFFFF"/>
          <w:rtl/>
        </w:rPr>
        <w:t xml:space="preserve"> אֶעֱשֶׂה לָכֶם</w:t>
      </w:r>
      <w:r w:rsidR="009E6E06">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r w:rsidR="009E6E06">
        <w:rPr>
          <w:rFonts w:cs="David" w:hint="cs"/>
          <w:color w:val="000000"/>
          <w:sz w:val="24"/>
          <w:szCs w:val="24"/>
          <w:shd w:val="clear" w:color="auto" w:fill="FFFFFF"/>
          <w:rtl/>
        </w:rPr>
        <w:t xml:space="preserve">וַיֹּאמְרוּ אֶל </w:t>
      </w:r>
      <w:r w:rsidRPr="005D6D3F">
        <w:rPr>
          <w:rFonts w:cs="David" w:hint="cs"/>
          <w:color w:val="000000"/>
          <w:sz w:val="24"/>
          <w:szCs w:val="24"/>
          <w:shd w:val="clear" w:color="auto" w:fill="FFFFFF"/>
          <w:rtl/>
        </w:rPr>
        <w:t>הַ</w:t>
      </w:r>
      <w:r w:rsidR="009E6E06">
        <w:rPr>
          <w:rFonts w:cs="David" w:hint="cs"/>
          <w:color w:val="000000"/>
          <w:sz w:val="24"/>
          <w:szCs w:val="24"/>
          <w:shd w:val="clear" w:color="auto" w:fill="FFFFFF"/>
          <w:rtl/>
        </w:rPr>
        <w:t>מֶּלֶךְ:</w:t>
      </w:r>
      <w:r w:rsidRPr="005D6D3F">
        <w:rPr>
          <w:rFonts w:cs="David" w:hint="cs"/>
          <w:color w:val="000000"/>
          <w:sz w:val="24"/>
          <w:szCs w:val="24"/>
          <w:shd w:val="clear" w:color="auto" w:fill="FFFFFF"/>
          <w:rtl/>
        </w:rPr>
        <w:t xml:space="preserve"> הָאִישׁ אֲש</w:t>
      </w:r>
      <w:r w:rsidR="009E6E06">
        <w:rPr>
          <w:rFonts w:cs="David" w:hint="cs"/>
          <w:color w:val="000000"/>
          <w:sz w:val="24"/>
          <w:szCs w:val="24"/>
          <w:shd w:val="clear" w:color="auto" w:fill="FFFFFF"/>
          <w:rtl/>
        </w:rPr>
        <w:t xml:space="preserve">ֶׁר כִּלָּנוּ, וַאֲשֶׁר דִּמָּה לָנוּ; </w:t>
      </w:r>
      <w:proofErr w:type="spellStart"/>
      <w:r w:rsidR="009E6E06">
        <w:rPr>
          <w:rFonts w:cs="David" w:hint="cs"/>
          <w:color w:val="000000"/>
          <w:sz w:val="24"/>
          <w:szCs w:val="24"/>
          <w:shd w:val="clear" w:color="auto" w:fill="FFFFFF"/>
          <w:rtl/>
        </w:rPr>
        <w:t>נִשְׁמַדְנו</w:t>
      </w:r>
      <w:proofErr w:type="spellEnd"/>
      <w:r w:rsidR="009E6E06">
        <w:rPr>
          <w:rFonts w:cs="David" w:hint="cs"/>
          <w:color w:val="000000"/>
          <w:sz w:val="24"/>
          <w:szCs w:val="24"/>
          <w:shd w:val="clear" w:color="auto" w:fill="FFFFFF"/>
          <w:rtl/>
        </w:rPr>
        <w:t xml:space="preserve">ּ </w:t>
      </w:r>
      <w:proofErr w:type="spellStart"/>
      <w:r w:rsidR="009E6E06">
        <w:rPr>
          <w:rFonts w:cs="David" w:hint="cs"/>
          <w:color w:val="000000"/>
          <w:sz w:val="24"/>
          <w:szCs w:val="24"/>
          <w:shd w:val="clear" w:color="auto" w:fill="FFFFFF"/>
          <w:rtl/>
        </w:rPr>
        <w:t>מֵהִתְיַצֵּב</w:t>
      </w:r>
      <w:proofErr w:type="spellEnd"/>
      <w:r w:rsidR="009E6E06">
        <w:rPr>
          <w:rFonts w:cs="David" w:hint="cs"/>
          <w:color w:val="000000"/>
          <w:sz w:val="24"/>
          <w:szCs w:val="24"/>
          <w:shd w:val="clear" w:color="auto" w:fill="FFFFFF"/>
          <w:rtl/>
        </w:rPr>
        <w:t xml:space="preserve"> בְּכָל </w:t>
      </w:r>
      <w:r w:rsidRPr="005D6D3F">
        <w:rPr>
          <w:rFonts w:cs="David" w:hint="cs"/>
          <w:color w:val="000000"/>
          <w:sz w:val="24"/>
          <w:szCs w:val="24"/>
          <w:shd w:val="clear" w:color="auto" w:fill="FFFFFF"/>
          <w:rtl/>
        </w:rPr>
        <w:t>גְּבֻל יִשְׂרָאֵל</w:t>
      </w:r>
      <w:r w:rsidR="009E6E06">
        <w:rPr>
          <w:rFonts w:cs="David" w:hint="cs"/>
          <w:color w:val="000000"/>
          <w:sz w:val="24"/>
          <w:szCs w:val="24"/>
          <w:shd w:val="clear" w:color="auto" w:fill="FFFFFF"/>
          <w:rtl/>
        </w:rPr>
        <w:t xml:space="preserve">. </w:t>
      </w:r>
      <w:proofErr w:type="spellStart"/>
      <w:r w:rsidR="009E6E06">
        <w:rPr>
          <w:rFonts w:cs="David" w:hint="cs"/>
          <w:color w:val="000000"/>
          <w:sz w:val="24"/>
          <w:szCs w:val="24"/>
          <w:shd w:val="clear" w:color="auto" w:fill="FFFFFF"/>
          <w:rtl/>
        </w:rPr>
        <w:t>יֻתַּן</w:t>
      </w:r>
      <w:proofErr w:type="spellEnd"/>
      <w:r w:rsidR="009E6E06">
        <w:rPr>
          <w:rFonts w:cs="David" w:hint="cs"/>
          <w:color w:val="000000"/>
          <w:sz w:val="24"/>
          <w:szCs w:val="24"/>
          <w:shd w:val="clear" w:color="auto" w:fill="FFFFFF"/>
          <w:rtl/>
        </w:rPr>
        <w:t xml:space="preserve"> לָנוּ שִׁבְעָה אֲנָשִׁים</w:t>
      </w:r>
      <w:r w:rsidRPr="005D6D3F">
        <w:rPr>
          <w:rFonts w:cs="David" w:hint="cs"/>
          <w:color w:val="000000"/>
          <w:sz w:val="24"/>
          <w:szCs w:val="24"/>
          <w:shd w:val="clear" w:color="auto" w:fill="FFFFFF"/>
          <w:rtl/>
        </w:rPr>
        <w:t xml:space="preserve"> מ</w:t>
      </w:r>
      <w:r w:rsidR="009E6E06">
        <w:rPr>
          <w:rFonts w:cs="David" w:hint="cs"/>
          <w:color w:val="000000"/>
          <w:sz w:val="24"/>
          <w:szCs w:val="24"/>
          <w:shd w:val="clear" w:color="auto" w:fill="FFFFFF"/>
          <w:rtl/>
        </w:rPr>
        <w:t>ִבָּנָיו, וְהוֹקַעֲנוּם לַיהוָה</w:t>
      </w:r>
      <w:r w:rsidRPr="005D6D3F">
        <w:rPr>
          <w:rFonts w:cs="David" w:hint="cs"/>
          <w:color w:val="000000"/>
          <w:sz w:val="24"/>
          <w:szCs w:val="24"/>
          <w:shd w:val="clear" w:color="auto" w:fill="FFFFFF"/>
          <w:rtl/>
        </w:rPr>
        <w:t xml:space="preserve"> בְּגִבְעַת שָׁאוּל בְּחִיר יְהוָה</w:t>
      </w:r>
      <w:r w:rsidR="009E6E06">
        <w:rPr>
          <w:rFonts w:cs="David" w:hint="cs"/>
          <w:color w:val="000000"/>
          <w:sz w:val="24"/>
          <w:szCs w:val="24"/>
          <w:shd w:val="clear" w:color="auto" w:fill="FFFFFF"/>
          <w:rtl/>
        </w:rPr>
        <w:t>, וַיֹּאמֶר הַמֶּלֶךְ:</w:t>
      </w:r>
      <w:r w:rsidRPr="005D6D3F">
        <w:rPr>
          <w:rFonts w:cs="David" w:hint="cs"/>
          <w:color w:val="000000"/>
          <w:sz w:val="24"/>
          <w:szCs w:val="24"/>
          <w:shd w:val="clear" w:color="auto" w:fill="FFFFFF"/>
          <w:rtl/>
        </w:rPr>
        <w:t xml:space="preserve"> אֲנִי אֶתֵּן</w:t>
      </w:r>
      <w:r w:rsidR="009E6E06">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proofErr w:type="spellStart"/>
      <w:r w:rsidR="009E6E06">
        <w:rPr>
          <w:rFonts w:cs="David" w:hint="cs"/>
          <w:color w:val="000000"/>
          <w:sz w:val="24"/>
          <w:szCs w:val="24"/>
          <w:shd w:val="clear" w:color="auto" w:fill="FFFFFF"/>
          <w:rtl/>
        </w:rPr>
        <w:t>וַיַּחְמֹל</w:t>
      </w:r>
      <w:proofErr w:type="spellEnd"/>
      <w:r w:rsidR="009E6E06">
        <w:rPr>
          <w:rFonts w:cs="David" w:hint="cs"/>
          <w:color w:val="000000"/>
          <w:sz w:val="24"/>
          <w:szCs w:val="24"/>
          <w:shd w:val="clear" w:color="auto" w:fill="FFFFFF"/>
          <w:rtl/>
        </w:rPr>
        <w:t xml:space="preserve"> הַמֶּלֶךְ עַל </w:t>
      </w:r>
      <w:proofErr w:type="spellStart"/>
      <w:r w:rsidR="009E6E06">
        <w:rPr>
          <w:rFonts w:cs="David" w:hint="cs"/>
          <w:color w:val="000000"/>
          <w:sz w:val="24"/>
          <w:szCs w:val="24"/>
          <w:shd w:val="clear" w:color="auto" w:fill="FFFFFF"/>
          <w:rtl/>
        </w:rPr>
        <w:t>מְפִיבֹשֶׁת</w:t>
      </w:r>
      <w:proofErr w:type="spellEnd"/>
      <w:r w:rsidR="009E6E06">
        <w:rPr>
          <w:rFonts w:cs="David" w:hint="cs"/>
          <w:color w:val="000000"/>
          <w:sz w:val="24"/>
          <w:szCs w:val="24"/>
          <w:shd w:val="clear" w:color="auto" w:fill="FFFFFF"/>
          <w:rtl/>
        </w:rPr>
        <w:t xml:space="preserve"> בֶּן יְהוֹנָתָן בֶּן שָׁאוּל, עַל שְׁבֻעַת יְהוָה אֲשֶׁר בֵּינֹתָם </w:t>
      </w:r>
      <w:r w:rsidRPr="005D6D3F">
        <w:rPr>
          <w:rFonts w:cs="David" w:hint="cs"/>
          <w:color w:val="000000"/>
          <w:sz w:val="24"/>
          <w:szCs w:val="24"/>
          <w:shd w:val="clear" w:color="auto" w:fill="FFFFFF"/>
          <w:rtl/>
        </w:rPr>
        <w:t>בֵּין</w:t>
      </w:r>
      <w:r w:rsidR="009E6E06">
        <w:rPr>
          <w:rFonts w:cs="David" w:hint="cs"/>
          <w:color w:val="000000"/>
          <w:sz w:val="24"/>
          <w:szCs w:val="24"/>
          <w:shd w:val="clear" w:color="auto" w:fill="FFFFFF"/>
          <w:rtl/>
        </w:rPr>
        <w:t xml:space="preserve"> דָּוִד וּבֵין יְהוֹנָתָן בֶּן </w:t>
      </w:r>
      <w:r w:rsidRPr="005D6D3F">
        <w:rPr>
          <w:rFonts w:cs="David" w:hint="cs"/>
          <w:color w:val="000000"/>
          <w:sz w:val="24"/>
          <w:szCs w:val="24"/>
          <w:shd w:val="clear" w:color="auto" w:fill="FFFFFF"/>
          <w:rtl/>
        </w:rPr>
        <w:t>שָׁאוּל</w:t>
      </w:r>
      <w:r w:rsidR="009E6E06">
        <w:rPr>
          <w:rFonts w:cs="David" w:hint="cs"/>
          <w:color w:val="000000"/>
          <w:sz w:val="24"/>
          <w:szCs w:val="24"/>
          <w:shd w:val="clear" w:color="auto" w:fill="FFFFFF"/>
          <w:rtl/>
        </w:rPr>
        <w:t xml:space="preserve">. </w:t>
      </w:r>
      <w:proofErr w:type="spellStart"/>
      <w:r w:rsidR="009E6E06">
        <w:rPr>
          <w:rFonts w:cs="David" w:hint="cs"/>
          <w:color w:val="000000"/>
          <w:sz w:val="24"/>
          <w:szCs w:val="24"/>
          <w:shd w:val="clear" w:color="auto" w:fill="FFFFFF"/>
          <w:rtl/>
        </w:rPr>
        <w:t>וַיִּקַּח</w:t>
      </w:r>
      <w:proofErr w:type="spellEnd"/>
      <w:r w:rsidR="009E6E06">
        <w:rPr>
          <w:rFonts w:cs="David" w:hint="cs"/>
          <w:color w:val="000000"/>
          <w:sz w:val="24"/>
          <w:szCs w:val="24"/>
          <w:shd w:val="clear" w:color="auto" w:fill="FFFFFF"/>
          <w:rtl/>
        </w:rPr>
        <w:t xml:space="preserve"> הַמֶּלֶךְ אֶת שְׁנֵי בְּנֵי רִצְפָּה בַת </w:t>
      </w:r>
      <w:r w:rsidRPr="005D6D3F">
        <w:rPr>
          <w:rFonts w:cs="David" w:hint="cs"/>
          <w:color w:val="000000"/>
          <w:sz w:val="24"/>
          <w:szCs w:val="24"/>
          <w:shd w:val="clear" w:color="auto" w:fill="FFFFFF"/>
          <w:rtl/>
        </w:rPr>
        <w:t>אַיָּה, אֲשֶׁר יָלְדָה לְשָׁאוּל, אֶת</w:t>
      </w:r>
      <w:r w:rsidR="009E6E06">
        <w:rPr>
          <w:rFonts w:cs="David" w:hint="cs"/>
          <w:color w:val="000000"/>
          <w:sz w:val="24"/>
          <w:szCs w:val="24"/>
          <w:shd w:val="clear" w:color="auto" w:fill="FFFFFF"/>
          <w:rtl/>
        </w:rPr>
        <w:t xml:space="preserve"> אַרְמֹנִי וְאֶת </w:t>
      </w:r>
      <w:proofErr w:type="spellStart"/>
      <w:r w:rsidR="009E6E06">
        <w:rPr>
          <w:rFonts w:cs="David" w:hint="cs"/>
          <w:color w:val="000000"/>
          <w:sz w:val="24"/>
          <w:szCs w:val="24"/>
          <w:shd w:val="clear" w:color="auto" w:fill="FFFFFF"/>
          <w:rtl/>
        </w:rPr>
        <w:t>מְפִבֹשֶׁת</w:t>
      </w:r>
      <w:proofErr w:type="spellEnd"/>
      <w:r w:rsidR="009E6E06">
        <w:rPr>
          <w:rFonts w:cs="David" w:hint="cs"/>
          <w:color w:val="000000"/>
          <w:sz w:val="24"/>
          <w:szCs w:val="24"/>
          <w:shd w:val="clear" w:color="auto" w:fill="FFFFFF"/>
          <w:rtl/>
        </w:rPr>
        <w:t xml:space="preserve"> וְאֶת חֲמֵשֶׁת בְּנֵי מִיכַל בַּת שָׁאוּל</w:t>
      </w:r>
      <w:r w:rsidRPr="005D6D3F">
        <w:rPr>
          <w:rFonts w:cs="David" w:hint="cs"/>
          <w:color w:val="000000"/>
          <w:sz w:val="24"/>
          <w:szCs w:val="24"/>
          <w:shd w:val="clear" w:color="auto" w:fill="FFFFFF"/>
          <w:rtl/>
        </w:rPr>
        <w:t xml:space="preserve"> א</w:t>
      </w:r>
      <w:r w:rsidR="009E6E06">
        <w:rPr>
          <w:rFonts w:cs="David" w:hint="cs"/>
          <w:color w:val="000000"/>
          <w:sz w:val="24"/>
          <w:szCs w:val="24"/>
          <w:shd w:val="clear" w:color="auto" w:fill="FFFFFF"/>
          <w:rtl/>
        </w:rPr>
        <w:t xml:space="preserve">ֲשֶׁר יָלְדָה </w:t>
      </w:r>
      <w:proofErr w:type="spellStart"/>
      <w:r w:rsidR="009E6E06">
        <w:rPr>
          <w:rFonts w:cs="David" w:hint="cs"/>
          <w:color w:val="000000"/>
          <w:sz w:val="24"/>
          <w:szCs w:val="24"/>
          <w:shd w:val="clear" w:color="auto" w:fill="FFFFFF"/>
          <w:rtl/>
        </w:rPr>
        <w:t>לְעַדְרִיאֵל</w:t>
      </w:r>
      <w:proofErr w:type="spellEnd"/>
      <w:r w:rsidR="009E6E06">
        <w:rPr>
          <w:rFonts w:cs="David" w:hint="cs"/>
          <w:color w:val="000000"/>
          <w:sz w:val="24"/>
          <w:szCs w:val="24"/>
          <w:shd w:val="clear" w:color="auto" w:fill="FFFFFF"/>
          <w:rtl/>
        </w:rPr>
        <w:t xml:space="preserve"> בֶּן בַּרְזִלַּי</w:t>
      </w:r>
      <w:r w:rsidRPr="005D6D3F">
        <w:rPr>
          <w:rFonts w:cs="David" w:hint="cs"/>
          <w:color w:val="000000"/>
          <w:sz w:val="24"/>
          <w:szCs w:val="24"/>
          <w:shd w:val="clear" w:color="auto" w:fill="FFFFFF"/>
          <w:rtl/>
        </w:rPr>
        <w:t xml:space="preserve"> הַמְּחֹלָתִי</w:t>
      </w:r>
      <w:r w:rsidR="009E6E06">
        <w:rPr>
          <w:rFonts w:cs="David" w:hint="cs"/>
          <w:color w:val="000000"/>
          <w:sz w:val="24"/>
          <w:szCs w:val="24"/>
          <w:shd w:val="clear" w:color="auto" w:fill="FFFFFF"/>
          <w:rtl/>
        </w:rPr>
        <w:t>.</w:t>
      </w:r>
      <w:r w:rsidRPr="005D6D3F">
        <w:rPr>
          <w:rStyle w:val="apple-converted-space"/>
          <w:rFonts w:cs="David" w:hint="cs"/>
          <w:color w:val="000000"/>
          <w:sz w:val="24"/>
          <w:szCs w:val="24"/>
          <w:shd w:val="clear" w:color="auto" w:fill="FFFFFF"/>
        </w:rPr>
        <w:t> </w:t>
      </w:r>
      <w:r w:rsidRPr="005D6D3F">
        <w:rPr>
          <w:rFonts w:cs="David" w:hint="cs"/>
          <w:color w:val="000000"/>
          <w:sz w:val="24"/>
          <w:szCs w:val="24"/>
          <w:shd w:val="clear" w:color="auto" w:fill="FFFFFF"/>
          <w:rtl/>
        </w:rPr>
        <w:t>ו</w:t>
      </w:r>
      <w:r w:rsidR="009E6E06">
        <w:rPr>
          <w:rFonts w:cs="David" w:hint="cs"/>
          <w:color w:val="000000"/>
          <w:sz w:val="24"/>
          <w:szCs w:val="24"/>
          <w:shd w:val="clear" w:color="auto" w:fill="FFFFFF"/>
          <w:rtl/>
        </w:rPr>
        <w:t xml:space="preserve">ַיִּתְּנֵם בְּיַד </w:t>
      </w:r>
      <w:proofErr w:type="spellStart"/>
      <w:r w:rsidR="009E6E06">
        <w:rPr>
          <w:rFonts w:cs="David" w:hint="cs"/>
          <w:color w:val="000000"/>
          <w:sz w:val="24"/>
          <w:szCs w:val="24"/>
          <w:shd w:val="clear" w:color="auto" w:fill="FFFFFF"/>
          <w:rtl/>
        </w:rPr>
        <w:t>הַגִּבְעֹנִים</w:t>
      </w:r>
      <w:proofErr w:type="spellEnd"/>
      <w:r w:rsidRPr="005D6D3F">
        <w:rPr>
          <w:rFonts w:cs="David" w:hint="cs"/>
          <w:color w:val="000000"/>
          <w:sz w:val="24"/>
          <w:szCs w:val="24"/>
          <w:shd w:val="clear" w:color="auto" w:fill="FFFFFF"/>
          <w:rtl/>
        </w:rPr>
        <w:t xml:space="preserve"> </w:t>
      </w:r>
      <w:proofErr w:type="spellStart"/>
      <w:r w:rsidRPr="005D6D3F">
        <w:rPr>
          <w:rFonts w:cs="David" w:hint="cs"/>
          <w:color w:val="000000"/>
          <w:sz w:val="24"/>
          <w:szCs w:val="24"/>
          <w:shd w:val="clear" w:color="auto" w:fill="FFFFFF"/>
          <w:rtl/>
        </w:rPr>
        <w:t>וַ</w:t>
      </w:r>
      <w:r w:rsidR="009E6E06">
        <w:rPr>
          <w:rFonts w:cs="David" w:hint="cs"/>
          <w:color w:val="000000"/>
          <w:sz w:val="24"/>
          <w:szCs w:val="24"/>
          <w:shd w:val="clear" w:color="auto" w:fill="FFFFFF"/>
          <w:rtl/>
        </w:rPr>
        <w:t>יֹּקִיעֻם</w:t>
      </w:r>
      <w:proofErr w:type="spellEnd"/>
      <w:r w:rsidR="009E6E06">
        <w:rPr>
          <w:rFonts w:cs="David" w:hint="cs"/>
          <w:color w:val="000000"/>
          <w:sz w:val="24"/>
          <w:szCs w:val="24"/>
          <w:shd w:val="clear" w:color="auto" w:fill="FFFFFF"/>
          <w:rtl/>
        </w:rPr>
        <w:t xml:space="preserve"> בָּהָר לִפְנֵי יְהוָה</w:t>
      </w:r>
      <w:r w:rsidRPr="005D6D3F">
        <w:rPr>
          <w:rFonts w:cs="David" w:hint="cs"/>
          <w:color w:val="000000"/>
          <w:sz w:val="24"/>
          <w:szCs w:val="24"/>
          <w:shd w:val="clear" w:color="auto" w:fill="FFFFFF"/>
          <w:rtl/>
        </w:rPr>
        <w:t xml:space="preserve"> וַיִּפְּלוּ </w:t>
      </w:r>
      <w:r w:rsidR="009E6E06">
        <w:rPr>
          <w:rFonts w:cs="David" w:hint="cs"/>
          <w:color w:val="000000"/>
          <w:sz w:val="24"/>
          <w:szCs w:val="24"/>
          <w:shd w:val="clear" w:color="auto" w:fill="FFFFFF"/>
          <w:rtl/>
        </w:rPr>
        <w:t xml:space="preserve">שְׁבַעְתָּם יָחַד, </w:t>
      </w:r>
      <w:r w:rsidRPr="005D6D3F">
        <w:rPr>
          <w:rFonts w:cs="David" w:hint="cs"/>
          <w:color w:val="000000"/>
          <w:sz w:val="24"/>
          <w:szCs w:val="24"/>
          <w:shd w:val="clear" w:color="auto" w:fill="FFFFFF"/>
          <w:rtl/>
        </w:rPr>
        <w:t>וְהֵ</w:t>
      </w:r>
      <w:r w:rsidR="009E6E06">
        <w:rPr>
          <w:rFonts w:cs="David" w:hint="cs"/>
          <w:color w:val="000000"/>
          <w:sz w:val="24"/>
          <w:szCs w:val="24"/>
          <w:shd w:val="clear" w:color="auto" w:fill="FFFFFF"/>
          <w:rtl/>
        </w:rPr>
        <w:t xml:space="preserve">מָּה </w:t>
      </w:r>
      <w:r w:rsidRPr="005D6D3F">
        <w:rPr>
          <w:rFonts w:cs="David" w:hint="cs"/>
          <w:color w:val="000000"/>
          <w:sz w:val="24"/>
          <w:szCs w:val="24"/>
          <w:shd w:val="clear" w:color="auto" w:fill="FFFFFF"/>
          <w:rtl/>
        </w:rPr>
        <w:t>הֻמְתוּ</w:t>
      </w:r>
      <w:r w:rsidR="009E6E06">
        <w:rPr>
          <w:rFonts w:cs="David" w:hint="cs"/>
          <w:color w:val="000000"/>
          <w:sz w:val="24"/>
          <w:szCs w:val="24"/>
          <w:shd w:val="clear" w:color="auto" w:fill="FFFFFF"/>
          <w:rtl/>
        </w:rPr>
        <w:t xml:space="preserve"> בִּימֵי קָצִיר, בָּרִאשֹׁנִים, </w:t>
      </w:r>
      <w:proofErr w:type="spellStart"/>
      <w:r w:rsidR="009E6E06">
        <w:rPr>
          <w:rFonts w:cs="David" w:hint="cs"/>
          <w:color w:val="000000"/>
          <w:sz w:val="24"/>
          <w:szCs w:val="24"/>
          <w:shd w:val="clear" w:color="auto" w:fill="FFFFFF"/>
          <w:rtl/>
        </w:rPr>
        <w:t>בִּתְחִלַּת</w:t>
      </w:r>
      <w:proofErr w:type="spellEnd"/>
      <w:r w:rsidRPr="005D6D3F">
        <w:rPr>
          <w:rFonts w:cs="David" w:hint="cs"/>
          <w:color w:val="000000"/>
          <w:sz w:val="24"/>
          <w:szCs w:val="24"/>
          <w:shd w:val="clear" w:color="auto" w:fill="FFFFFF"/>
          <w:rtl/>
        </w:rPr>
        <w:t xml:space="preserve"> קְצִיר שְׂעֹרִים</w:t>
      </w:r>
      <w:r w:rsidR="009E6E06">
        <w:rPr>
          <w:rFonts w:cs="David" w:hint="cs"/>
          <w:color w:val="000000"/>
          <w:sz w:val="24"/>
          <w:szCs w:val="24"/>
          <w:shd w:val="clear" w:color="auto" w:fill="FFFFFF"/>
          <w:rtl/>
        </w:rPr>
        <w:t xml:space="preserve">... </w:t>
      </w:r>
      <w:proofErr w:type="spellStart"/>
      <w:r w:rsidR="009E6E06">
        <w:rPr>
          <w:rFonts w:cs="David" w:hint="cs"/>
          <w:color w:val="000000"/>
          <w:sz w:val="24"/>
          <w:szCs w:val="24"/>
          <w:shd w:val="clear" w:color="auto" w:fill="FFFFFF"/>
          <w:rtl/>
        </w:rPr>
        <w:t>וַיֵּעָתֵר</w:t>
      </w:r>
      <w:proofErr w:type="spellEnd"/>
      <w:r w:rsidR="009E6E06">
        <w:rPr>
          <w:rFonts w:cs="David" w:hint="cs"/>
          <w:color w:val="000000"/>
          <w:sz w:val="24"/>
          <w:szCs w:val="24"/>
          <w:shd w:val="clear" w:color="auto" w:fill="FFFFFF"/>
          <w:rtl/>
        </w:rPr>
        <w:t xml:space="preserve"> אֱלֹהִים לָאָרֶץ אַחֲרֵי כֵן.</w:t>
      </w:r>
    </w:p>
    <w:p w14:paraId="2B57F350" w14:textId="77777777" w:rsidR="005D6D3F" w:rsidRPr="005D6D3F" w:rsidRDefault="005D6D3F" w:rsidP="005D6D3F">
      <w:pPr>
        <w:jc w:val="right"/>
        <w:rPr>
          <w:rFonts w:cs="David"/>
          <w:color w:val="000000"/>
          <w:sz w:val="24"/>
          <w:szCs w:val="24"/>
          <w:shd w:val="clear" w:color="auto" w:fill="FFFFFF"/>
          <w:rtl/>
        </w:rPr>
      </w:pPr>
      <w:r>
        <w:rPr>
          <w:rFonts w:cs="David" w:hint="cs"/>
          <w:color w:val="000000"/>
          <w:sz w:val="24"/>
          <w:szCs w:val="24"/>
          <w:shd w:val="clear" w:color="auto" w:fill="FFFFFF"/>
          <w:rtl/>
        </w:rPr>
        <w:t>(שמואל א, כ"א, א-יד)</w:t>
      </w:r>
    </w:p>
    <w:p w14:paraId="681E015A" w14:textId="77777777" w:rsidR="005D6D3F" w:rsidRDefault="005D6D3F" w:rsidP="00CE2496">
      <w:pPr>
        <w:rPr>
          <w:rFonts w:cs="David"/>
          <w:color w:val="000000"/>
          <w:sz w:val="24"/>
          <w:szCs w:val="24"/>
          <w:shd w:val="clear" w:color="auto" w:fill="FFFFFF"/>
          <w:rtl/>
        </w:rPr>
      </w:pPr>
    </w:p>
    <w:p w14:paraId="6226C9DC" w14:textId="77777777" w:rsidR="005D6D3F" w:rsidRPr="002F54EA" w:rsidRDefault="002F54EA" w:rsidP="002F54EA">
      <w:pPr>
        <w:rPr>
          <w:rFonts w:cs="David"/>
          <w:color w:val="000000"/>
          <w:sz w:val="24"/>
          <w:szCs w:val="24"/>
          <w:shd w:val="clear" w:color="auto" w:fill="FFFFFF"/>
          <w:rtl/>
        </w:rPr>
      </w:pPr>
      <w:proofErr w:type="spellStart"/>
      <w:r>
        <w:rPr>
          <w:rFonts w:cs="David" w:hint="cs"/>
          <w:color w:val="000000"/>
          <w:sz w:val="24"/>
          <w:szCs w:val="24"/>
          <w:shd w:val="clear" w:color="auto" w:fill="FFFFFF"/>
          <w:rtl/>
        </w:rPr>
        <w:t>בְּהֵעָצֵר</w:t>
      </w:r>
      <w:proofErr w:type="spellEnd"/>
      <w:r>
        <w:rPr>
          <w:rFonts w:cs="David" w:hint="cs"/>
          <w:color w:val="000000"/>
          <w:sz w:val="24"/>
          <w:szCs w:val="24"/>
          <w:shd w:val="clear" w:color="auto" w:fill="FFFFFF"/>
          <w:rtl/>
        </w:rPr>
        <w:t xml:space="preserve"> שָׁמַיִם וְלֹא יִהְיֶה מָטָר כִּי יֶחֶטְאוּ לָךְ, וְהִתְפַּלְלוּ אֶל הַמָּקוֹם הַזֶּה וְהוֹדוּ אֶת שְׁמֶךָ וּמֵחַטָּאתָם </w:t>
      </w:r>
      <w:proofErr w:type="spellStart"/>
      <w:r>
        <w:rPr>
          <w:rFonts w:cs="David" w:hint="cs"/>
          <w:color w:val="000000"/>
          <w:sz w:val="24"/>
          <w:szCs w:val="24"/>
          <w:shd w:val="clear" w:color="auto" w:fill="FFFFFF"/>
          <w:rtl/>
        </w:rPr>
        <w:t>יְשׁוּבוּן</w:t>
      </w:r>
      <w:proofErr w:type="spellEnd"/>
      <w:r w:rsidR="005D6D3F" w:rsidRPr="005D6D3F">
        <w:rPr>
          <w:rFonts w:cs="David" w:hint="cs"/>
          <w:color w:val="000000"/>
          <w:sz w:val="24"/>
          <w:szCs w:val="24"/>
          <w:shd w:val="clear" w:color="auto" w:fill="FFFFFF"/>
          <w:rtl/>
        </w:rPr>
        <w:t xml:space="preserve"> כִּי תַעֲנֵם</w:t>
      </w:r>
      <w:r>
        <w:rPr>
          <w:rFonts w:cs="David" w:hint="cs"/>
          <w:color w:val="000000"/>
          <w:sz w:val="24"/>
          <w:szCs w:val="24"/>
          <w:shd w:val="clear" w:color="auto" w:fill="FFFFFF"/>
          <w:rtl/>
        </w:rPr>
        <w:t>.</w:t>
      </w:r>
      <w:r w:rsidR="005D6D3F" w:rsidRPr="005D6D3F">
        <w:rPr>
          <w:rFonts w:hint="cs"/>
          <w:sz w:val="24"/>
          <w:szCs w:val="24"/>
        </w:rPr>
        <w:t> </w:t>
      </w:r>
      <w:r>
        <w:rPr>
          <w:rFonts w:cs="David" w:hint="cs"/>
          <w:color w:val="000000"/>
          <w:sz w:val="24"/>
          <w:szCs w:val="24"/>
          <w:shd w:val="clear" w:color="auto" w:fill="FFFFFF"/>
          <w:rtl/>
        </w:rPr>
        <w:t>וְאַתָּה תִּשְׁמַע הַשָּׁמַיִם</w:t>
      </w:r>
      <w:r w:rsidR="005D6D3F" w:rsidRPr="005D6D3F">
        <w:rPr>
          <w:rFonts w:cs="David" w:hint="cs"/>
          <w:color w:val="000000"/>
          <w:sz w:val="24"/>
          <w:szCs w:val="24"/>
          <w:shd w:val="clear" w:color="auto" w:fill="FFFFFF"/>
          <w:rtl/>
        </w:rPr>
        <w:t xml:space="preserve"> וְסָלַחְתָּ לְחַטַּאת </w:t>
      </w:r>
      <w:r>
        <w:rPr>
          <w:rFonts w:cs="David" w:hint="cs"/>
          <w:color w:val="000000"/>
          <w:sz w:val="24"/>
          <w:szCs w:val="24"/>
          <w:shd w:val="clear" w:color="auto" w:fill="FFFFFF"/>
          <w:rtl/>
        </w:rPr>
        <w:t xml:space="preserve">עֲבָדֶיךָ וְעַמְּךָ יִשְׂרָאֵל כִּי תוֹרֵם אֶת הַדֶּרֶךְ </w:t>
      </w:r>
      <w:r>
        <w:rPr>
          <w:rFonts w:cs="David" w:hint="cs"/>
          <w:color w:val="000000"/>
          <w:sz w:val="24"/>
          <w:szCs w:val="24"/>
          <w:shd w:val="clear" w:color="auto" w:fill="FFFFFF"/>
          <w:rtl/>
        </w:rPr>
        <w:lastRenderedPageBreak/>
        <w:t xml:space="preserve">הַטּוֹבָה אֲשֶׁר יֵלְכוּ בָהּ, </w:t>
      </w:r>
      <w:proofErr w:type="spellStart"/>
      <w:r>
        <w:rPr>
          <w:rFonts w:cs="David" w:hint="cs"/>
          <w:color w:val="000000"/>
          <w:sz w:val="24"/>
          <w:szCs w:val="24"/>
          <w:shd w:val="clear" w:color="auto" w:fill="FFFFFF"/>
          <w:rtl/>
        </w:rPr>
        <w:t>וְנָתַתָּה</w:t>
      </w:r>
      <w:proofErr w:type="spellEnd"/>
      <w:r>
        <w:rPr>
          <w:rFonts w:cs="David" w:hint="cs"/>
          <w:color w:val="000000"/>
          <w:sz w:val="24"/>
          <w:szCs w:val="24"/>
          <w:shd w:val="clear" w:color="auto" w:fill="FFFFFF"/>
          <w:rtl/>
        </w:rPr>
        <w:t xml:space="preserve"> מָטָר עַל אַרְצְךָ אֲשֶׁר </w:t>
      </w:r>
      <w:proofErr w:type="spellStart"/>
      <w:r w:rsidR="005D6D3F" w:rsidRPr="005D6D3F">
        <w:rPr>
          <w:rFonts w:cs="David" w:hint="cs"/>
          <w:color w:val="000000"/>
          <w:sz w:val="24"/>
          <w:szCs w:val="24"/>
          <w:shd w:val="clear" w:color="auto" w:fill="FFFFFF"/>
          <w:rtl/>
        </w:rPr>
        <w:t>נָתַתָּה</w:t>
      </w:r>
      <w:proofErr w:type="spellEnd"/>
      <w:r w:rsidR="005D6D3F" w:rsidRPr="005D6D3F">
        <w:rPr>
          <w:rFonts w:cs="David" w:hint="cs"/>
          <w:color w:val="000000"/>
          <w:sz w:val="24"/>
          <w:szCs w:val="24"/>
          <w:shd w:val="clear" w:color="auto" w:fill="FFFFFF"/>
          <w:rtl/>
        </w:rPr>
        <w:t xml:space="preserve"> לְעַמְּךָ לְנַחֲלָה</w:t>
      </w:r>
      <w:r>
        <w:rPr>
          <w:rFonts w:cs="David" w:hint="cs"/>
          <w:color w:val="000000"/>
          <w:sz w:val="24"/>
          <w:szCs w:val="24"/>
          <w:shd w:val="clear" w:color="auto" w:fill="FFFFFF"/>
          <w:rtl/>
        </w:rPr>
        <w:t>.</w:t>
      </w:r>
      <w:r w:rsidR="005D6D3F" w:rsidRPr="005D6D3F">
        <w:rPr>
          <w:rFonts w:hint="cs"/>
          <w:sz w:val="24"/>
          <w:szCs w:val="24"/>
        </w:rPr>
        <w:t> </w:t>
      </w:r>
      <w:r>
        <w:rPr>
          <w:rFonts w:cs="David" w:hint="cs"/>
          <w:color w:val="000000"/>
          <w:sz w:val="24"/>
          <w:szCs w:val="24"/>
          <w:shd w:val="clear" w:color="auto" w:fill="FFFFFF"/>
          <w:rtl/>
        </w:rPr>
        <w:t xml:space="preserve">רָעָב כִּי </w:t>
      </w:r>
      <w:r w:rsidR="005D6D3F" w:rsidRPr="005D6D3F">
        <w:rPr>
          <w:rFonts w:cs="David" w:hint="cs"/>
          <w:color w:val="000000"/>
          <w:sz w:val="24"/>
          <w:szCs w:val="24"/>
          <w:shd w:val="clear" w:color="auto" w:fill="FFFFFF"/>
          <w:rtl/>
        </w:rPr>
        <w:t>יִהְיֶה בָאָרֶץ, דּ</w:t>
      </w:r>
      <w:r>
        <w:rPr>
          <w:rFonts w:cs="David" w:hint="cs"/>
          <w:color w:val="000000"/>
          <w:sz w:val="24"/>
          <w:szCs w:val="24"/>
          <w:shd w:val="clear" w:color="auto" w:fill="FFFFFF"/>
          <w:rtl/>
        </w:rPr>
        <w:t xml:space="preserve">ֶבֶר כִּי </w:t>
      </w:r>
      <w:r w:rsidR="005D6D3F" w:rsidRPr="005D6D3F">
        <w:rPr>
          <w:rFonts w:cs="David" w:hint="cs"/>
          <w:color w:val="000000"/>
          <w:sz w:val="24"/>
          <w:szCs w:val="24"/>
          <w:shd w:val="clear" w:color="auto" w:fill="FFFFFF"/>
          <w:rtl/>
        </w:rPr>
        <w:t>יִהְיֶה</w:t>
      </w:r>
      <w:r>
        <w:rPr>
          <w:rFonts w:cs="David" w:hint="cs"/>
          <w:color w:val="000000"/>
          <w:sz w:val="24"/>
          <w:szCs w:val="24"/>
          <w:shd w:val="clear" w:color="auto" w:fill="FFFFFF"/>
          <w:rtl/>
        </w:rPr>
        <w:t>,</w:t>
      </w:r>
      <w:r w:rsidR="005D6D3F" w:rsidRPr="005D6D3F">
        <w:rPr>
          <w:rFonts w:cs="David" w:hint="cs"/>
          <w:color w:val="000000"/>
          <w:sz w:val="24"/>
          <w:szCs w:val="24"/>
          <w:shd w:val="clear" w:color="auto" w:fill="FFFFFF"/>
          <w:rtl/>
        </w:rPr>
        <w:t xml:space="preserve"> שִׁדָּפוֹן יֵרָקו</w:t>
      </w:r>
      <w:r>
        <w:rPr>
          <w:rFonts w:cs="David" w:hint="cs"/>
          <w:color w:val="000000"/>
          <w:sz w:val="24"/>
          <w:szCs w:val="24"/>
          <w:shd w:val="clear" w:color="auto" w:fill="FFFFFF"/>
          <w:rtl/>
        </w:rPr>
        <w:t xml:space="preserve">ֹן אַרְבֶּה חָסִיל כִּי יִהְיֶה, כִּי יָצַר לוֹ אֹיְבוֹ בְּאֶרֶץ שְׁעָרָיו, כָּל נֶגַע, כָּל </w:t>
      </w:r>
      <w:r w:rsidR="005D6D3F" w:rsidRPr="005D6D3F">
        <w:rPr>
          <w:rFonts w:cs="David" w:hint="cs"/>
          <w:color w:val="000000"/>
          <w:sz w:val="24"/>
          <w:szCs w:val="24"/>
          <w:shd w:val="clear" w:color="auto" w:fill="FFFFFF"/>
          <w:rtl/>
        </w:rPr>
        <w:t>מַחֲלָה</w:t>
      </w:r>
      <w:r>
        <w:rPr>
          <w:rFonts w:cs="David" w:hint="cs"/>
          <w:color w:val="000000"/>
          <w:sz w:val="24"/>
          <w:szCs w:val="24"/>
          <w:shd w:val="clear" w:color="auto" w:fill="FFFFFF"/>
          <w:rtl/>
        </w:rPr>
        <w:t>.</w:t>
      </w:r>
      <w:r w:rsidR="005D6D3F" w:rsidRPr="005D6D3F">
        <w:rPr>
          <w:rFonts w:hint="cs"/>
          <w:sz w:val="24"/>
          <w:szCs w:val="24"/>
        </w:rPr>
        <w:t> </w:t>
      </w:r>
      <w:r>
        <w:rPr>
          <w:rFonts w:cs="David" w:hint="cs"/>
          <w:color w:val="000000"/>
          <w:sz w:val="24"/>
          <w:szCs w:val="24"/>
          <w:shd w:val="clear" w:color="auto" w:fill="FFFFFF"/>
          <w:rtl/>
        </w:rPr>
        <w:t>כָּל תְּפִלָּה כָל תְּחִנָּה אֲשֶׁר תִהְיֶה לְכָל הָאָדָם, לְכֹל עַמְּךָ יִשְׂרָאֵל, אֲשֶׁר יֵדְעוּן</w:t>
      </w:r>
      <w:r w:rsidR="005D6D3F" w:rsidRPr="005D6D3F">
        <w:rPr>
          <w:rFonts w:cs="David" w:hint="cs"/>
          <w:color w:val="000000"/>
          <w:sz w:val="24"/>
          <w:szCs w:val="24"/>
          <w:shd w:val="clear" w:color="auto" w:fill="FFFFFF"/>
          <w:rtl/>
        </w:rPr>
        <w:t xml:space="preserve"> אִישׁ נֶגַ</w:t>
      </w:r>
      <w:r>
        <w:rPr>
          <w:rFonts w:cs="David" w:hint="cs"/>
          <w:color w:val="000000"/>
          <w:sz w:val="24"/>
          <w:szCs w:val="24"/>
          <w:shd w:val="clear" w:color="auto" w:fill="FFFFFF"/>
          <w:rtl/>
        </w:rPr>
        <w:t xml:space="preserve">ע לְבָבוֹ </w:t>
      </w:r>
      <w:r>
        <w:rPr>
          <w:rFonts w:cs="David"/>
          <w:color w:val="000000"/>
          <w:sz w:val="24"/>
          <w:szCs w:val="24"/>
          <w:shd w:val="clear" w:color="auto" w:fill="FFFFFF"/>
          <w:rtl/>
        </w:rPr>
        <w:t>–</w:t>
      </w:r>
      <w:r>
        <w:rPr>
          <w:rFonts w:cs="David" w:hint="cs"/>
          <w:color w:val="000000"/>
          <w:sz w:val="24"/>
          <w:szCs w:val="24"/>
          <w:shd w:val="clear" w:color="auto" w:fill="FFFFFF"/>
          <w:rtl/>
        </w:rPr>
        <w:t xml:space="preserve"> </w:t>
      </w:r>
      <w:r w:rsidR="005D6D3F" w:rsidRPr="005D6D3F">
        <w:rPr>
          <w:rFonts w:cs="David" w:hint="cs"/>
          <w:color w:val="000000"/>
          <w:sz w:val="24"/>
          <w:szCs w:val="24"/>
          <w:shd w:val="clear" w:color="auto" w:fill="FFFFFF"/>
          <w:rtl/>
        </w:rPr>
        <w:t>וּפָרַשׂ</w:t>
      </w:r>
      <w:r>
        <w:rPr>
          <w:rFonts w:cs="David" w:hint="cs"/>
          <w:color w:val="000000"/>
          <w:sz w:val="24"/>
          <w:szCs w:val="24"/>
          <w:shd w:val="clear" w:color="auto" w:fill="FFFFFF"/>
          <w:rtl/>
        </w:rPr>
        <w:t xml:space="preserve"> כַּפָּיו אֶל </w:t>
      </w:r>
      <w:r w:rsidR="005D6D3F" w:rsidRPr="005D6D3F">
        <w:rPr>
          <w:rFonts w:cs="David" w:hint="cs"/>
          <w:color w:val="000000"/>
          <w:sz w:val="24"/>
          <w:szCs w:val="24"/>
          <w:shd w:val="clear" w:color="auto" w:fill="FFFFFF"/>
          <w:rtl/>
        </w:rPr>
        <w:t>הַבַּיִת הַזֶּה</w:t>
      </w:r>
      <w:r>
        <w:rPr>
          <w:rFonts w:cs="David" w:hint="cs"/>
          <w:color w:val="000000"/>
          <w:sz w:val="24"/>
          <w:szCs w:val="24"/>
          <w:shd w:val="clear" w:color="auto" w:fill="FFFFFF"/>
          <w:rtl/>
        </w:rPr>
        <w:t>.</w:t>
      </w:r>
      <w:r w:rsidR="005D6D3F" w:rsidRPr="005D6D3F">
        <w:rPr>
          <w:rFonts w:hint="cs"/>
          <w:sz w:val="24"/>
          <w:szCs w:val="24"/>
        </w:rPr>
        <w:t> </w:t>
      </w:r>
      <w:r w:rsidR="005D6D3F" w:rsidRPr="005D6D3F">
        <w:rPr>
          <w:rFonts w:cs="David" w:hint="cs"/>
          <w:color w:val="000000"/>
          <w:sz w:val="24"/>
          <w:szCs w:val="24"/>
          <w:shd w:val="clear" w:color="auto" w:fill="FFFFFF"/>
          <w:rtl/>
        </w:rPr>
        <w:t>וְאַתָּה תִּשְׁמַ</w:t>
      </w:r>
      <w:r>
        <w:rPr>
          <w:rFonts w:cs="David" w:hint="cs"/>
          <w:color w:val="000000"/>
          <w:sz w:val="24"/>
          <w:szCs w:val="24"/>
          <w:shd w:val="clear" w:color="auto" w:fill="FFFFFF"/>
          <w:rtl/>
        </w:rPr>
        <w:t>ע הַשָּׁמַיִם מְכוֹן שִׁבְתֶּךָ וְסָלַחְתָּ וְעָשִׂיתָ וְנָתַתָּ לָאִישׁ כְּכָל דְּרָכָיו</w:t>
      </w:r>
      <w:r w:rsidR="005D6D3F" w:rsidRPr="005D6D3F">
        <w:rPr>
          <w:rFonts w:cs="David" w:hint="cs"/>
          <w:color w:val="000000"/>
          <w:sz w:val="24"/>
          <w:szCs w:val="24"/>
          <w:shd w:val="clear" w:color="auto" w:fill="FFFFFF"/>
          <w:rtl/>
        </w:rPr>
        <w:t xml:space="preserve"> אֲשֶׁר תֵּדַע אֶת</w:t>
      </w:r>
      <w:r>
        <w:rPr>
          <w:rFonts w:cs="David" w:hint="cs"/>
          <w:color w:val="000000"/>
          <w:sz w:val="24"/>
          <w:szCs w:val="24"/>
          <w:shd w:val="clear" w:color="auto" w:fill="FFFFFF"/>
          <w:rtl/>
        </w:rPr>
        <w:t xml:space="preserve"> לְבָבוֹ, כִּי </w:t>
      </w:r>
      <w:r w:rsidR="005D6D3F" w:rsidRPr="005D6D3F">
        <w:rPr>
          <w:rFonts w:cs="David" w:hint="cs"/>
          <w:color w:val="000000"/>
          <w:sz w:val="24"/>
          <w:szCs w:val="24"/>
          <w:shd w:val="clear" w:color="auto" w:fill="FFFFFF"/>
          <w:rtl/>
        </w:rPr>
        <w:t>אַתָּה יָדַעְתָּ לְבַדְּךָ</w:t>
      </w:r>
      <w:r>
        <w:rPr>
          <w:rFonts w:cs="David" w:hint="cs"/>
          <w:color w:val="000000"/>
          <w:sz w:val="24"/>
          <w:szCs w:val="24"/>
          <w:shd w:val="clear" w:color="auto" w:fill="FFFFFF"/>
          <w:rtl/>
        </w:rPr>
        <w:t xml:space="preserve"> אֶת לְבַב כָּל בְּנֵי הָאָדָם.</w:t>
      </w:r>
    </w:p>
    <w:p w14:paraId="051AF9E8" w14:textId="77777777" w:rsidR="005D6D3F" w:rsidRPr="005D6D3F" w:rsidRDefault="005D6D3F" w:rsidP="005D6D3F">
      <w:pPr>
        <w:jc w:val="right"/>
        <w:rPr>
          <w:rFonts w:cs="David"/>
          <w:color w:val="000000"/>
          <w:sz w:val="24"/>
          <w:szCs w:val="24"/>
          <w:shd w:val="clear" w:color="auto" w:fill="FFFFFF"/>
          <w:rtl/>
        </w:rPr>
      </w:pPr>
      <w:r>
        <w:rPr>
          <w:rFonts w:cs="David" w:hint="cs"/>
          <w:color w:val="000000"/>
          <w:sz w:val="24"/>
          <w:szCs w:val="24"/>
          <w:shd w:val="clear" w:color="auto" w:fill="FFFFFF"/>
          <w:rtl/>
        </w:rPr>
        <w:t>(מלכים א, ח', לה-לט)</w:t>
      </w:r>
    </w:p>
    <w:p w14:paraId="76F1EBDB" w14:textId="77777777" w:rsidR="0044314A" w:rsidRPr="00021F37" w:rsidRDefault="0044314A" w:rsidP="0018797F">
      <w:pPr>
        <w:rPr>
          <w:rFonts w:cs="David"/>
          <w:b/>
          <w:bCs/>
          <w:color w:val="000000"/>
          <w:sz w:val="24"/>
          <w:szCs w:val="24"/>
          <w:highlight w:val="yellow"/>
          <w:shd w:val="clear" w:color="auto" w:fill="FFFFFF"/>
          <w:rtl/>
        </w:rPr>
      </w:pPr>
      <w:r w:rsidRPr="00021F37">
        <w:rPr>
          <w:rFonts w:cs="David" w:hint="cs"/>
          <w:b/>
          <w:bCs/>
          <w:color w:val="000000"/>
          <w:sz w:val="24"/>
          <w:szCs w:val="24"/>
          <w:highlight w:val="yellow"/>
          <w:shd w:val="clear" w:color="auto" w:fill="FFFFFF"/>
          <w:rtl/>
        </w:rPr>
        <w:t>ריבוי קולות:</w:t>
      </w:r>
    </w:p>
    <w:p w14:paraId="39F221B3" w14:textId="77777777" w:rsidR="00207BD0" w:rsidRPr="00207BD0" w:rsidRDefault="00207BD0" w:rsidP="00207BD0">
      <w:pPr>
        <w:rPr>
          <w:rFonts w:cs="David"/>
          <w:color w:val="000000"/>
          <w:sz w:val="24"/>
          <w:szCs w:val="24"/>
          <w:shd w:val="clear" w:color="auto" w:fill="FFFFFF"/>
          <w:rtl/>
        </w:rPr>
      </w:pPr>
      <w:r w:rsidRPr="00207BD0">
        <w:rPr>
          <w:rFonts w:cs="David" w:hint="cs"/>
          <w:color w:val="000000"/>
          <w:sz w:val="24"/>
          <w:szCs w:val="24"/>
          <w:shd w:val="clear" w:color="auto" w:fill="FFFFFF"/>
          <w:rtl/>
        </w:rPr>
        <w:t>במסורת בני העדה האתיופית, חל חמישים יום אחרי יום הכיפורים (בדומה לחג השבועות שחל חמישים יום אחר הפסח)</w:t>
      </w:r>
      <w:r>
        <w:rPr>
          <w:rFonts w:cs="David" w:hint="cs"/>
          <w:color w:val="000000"/>
          <w:sz w:val="24"/>
          <w:szCs w:val="24"/>
          <w:shd w:val="clear" w:color="auto" w:fill="FFFFFF"/>
          <w:rtl/>
        </w:rPr>
        <w:t>, בכ"ט בחשוון-</w:t>
      </w:r>
      <w:r w:rsidRPr="00207BD0">
        <w:rPr>
          <w:rFonts w:cs="David" w:hint="cs"/>
          <w:color w:val="000000"/>
          <w:sz w:val="24"/>
          <w:szCs w:val="24"/>
          <w:shd w:val="clear" w:color="auto" w:fill="FFFFFF"/>
          <w:rtl/>
        </w:rPr>
        <w:t xml:space="preserve"> חג </w:t>
      </w:r>
      <w:proofErr w:type="spellStart"/>
      <w:r w:rsidRPr="00207BD0">
        <w:rPr>
          <w:rFonts w:cs="David" w:hint="cs"/>
          <w:color w:val="000000"/>
          <w:sz w:val="24"/>
          <w:szCs w:val="24"/>
          <w:shd w:val="clear" w:color="auto" w:fill="FFFFFF"/>
          <w:rtl/>
        </w:rPr>
        <w:t>הסיגד</w:t>
      </w:r>
      <w:proofErr w:type="spellEnd"/>
      <w:r w:rsidRPr="00207BD0">
        <w:rPr>
          <w:rFonts w:cs="David" w:hint="cs"/>
          <w:color w:val="000000"/>
          <w:sz w:val="24"/>
          <w:szCs w:val="24"/>
          <w:shd w:val="clear" w:color="auto" w:fill="FFFFFF"/>
          <w:rtl/>
        </w:rPr>
        <w:t>.</w:t>
      </w:r>
    </w:p>
    <w:p w14:paraId="1903B4A9" w14:textId="77777777" w:rsidR="00207BD0" w:rsidRPr="00207BD0" w:rsidRDefault="00207BD0" w:rsidP="0018797F">
      <w:pPr>
        <w:rPr>
          <w:rFonts w:cs="David"/>
          <w:color w:val="000000"/>
          <w:sz w:val="24"/>
          <w:szCs w:val="24"/>
          <w:shd w:val="clear" w:color="auto" w:fill="FFFFFF"/>
          <w:rtl/>
        </w:rPr>
      </w:pPr>
      <w:r w:rsidRPr="00207BD0">
        <w:rPr>
          <w:rFonts w:cs="David" w:hint="cs"/>
          <w:color w:val="000000"/>
          <w:sz w:val="24"/>
          <w:szCs w:val="24"/>
          <w:shd w:val="clear" w:color="auto" w:fill="FFFFFF"/>
          <w:rtl/>
        </w:rPr>
        <w:t xml:space="preserve">משמעות המילה </w:t>
      </w:r>
      <w:proofErr w:type="spellStart"/>
      <w:r w:rsidRPr="00207BD0">
        <w:rPr>
          <w:rFonts w:cs="David" w:hint="cs"/>
          <w:color w:val="000000"/>
          <w:sz w:val="24"/>
          <w:szCs w:val="24"/>
          <w:shd w:val="clear" w:color="auto" w:fill="FFFFFF"/>
          <w:rtl/>
        </w:rPr>
        <w:t>סיגד</w:t>
      </w:r>
      <w:proofErr w:type="spellEnd"/>
      <w:r w:rsidRPr="00207BD0">
        <w:rPr>
          <w:rFonts w:cs="David" w:hint="cs"/>
          <w:color w:val="000000"/>
          <w:sz w:val="24"/>
          <w:szCs w:val="24"/>
          <w:shd w:val="clear" w:color="auto" w:fill="FFFFFF"/>
          <w:rtl/>
        </w:rPr>
        <w:t xml:space="preserve">, היא סגידה, השתחוויה. וזוהי גם משמעותו של יום זה. סגידה לאלוהי ישראל והשתחוויה לפניו. </w:t>
      </w:r>
    </w:p>
    <w:p w14:paraId="3E3668B3" w14:textId="77777777" w:rsidR="00207BD0" w:rsidRPr="00207BD0" w:rsidRDefault="00207BD0" w:rsidP="0018797F">
      <w:pPr>
        <w:rPr>
          <w:rFonts w:cs="David"/>
          <w:color w:val="000000"/>
          <w:sz w:val="24"/>
          <w:szCs w:val="24"/>
          <w:shd w:val="clear" w:color="auto" w:fill="FFFFFF"/>
          <w:rtl/>
        </w:rPr>
      </w:pPr>
      <w:r w:rsidRPr="00207BD0">
        <w:rPr>
          <w:rFonts w:cs="David" w:hint="cs"/>
          <w:color w:val="000000"/>
          <w:sz w:val="24"/>
          <w:szCs w:val="24"/>
          <w:shd w:val="clear" w:color="auto" w:fill="FFFFFF"/>
          <w:rtl/>
        </w:rPr>
        <w:t>על פי המסורת של ביתא ישראל</w:t>
      </w:r>
      <w:r>
        <w:rPr>
          <w:rFonts w:cs="David" w:hint="cs"/>
          <w:color w:val="000000"/>
          <w:sz w:val="24"/>
          <w:szCs w:val="24"/>
          <w:shd w:val="clear" w:color="auto" w:fill="FFFFFF"/>
          <w:rtl/>
        </w:rPr>
        <w:t xml:space="preserve"> (העדה האתיופית)</w:t>
      </w:r>
      <w:r w:rsidRPr="00207BD0">
        <w:rPr>
          <w:rFonts w:cs="David" w:hint="cs"/>
          <w:color w:val="000000"/>
          <w:sz w:val="24"/>
          <w:szCs w:val="24"/>
          <w:shd w:val="clear" w:color="auto" w:fill="FFFFFF"/>
          <w:rtl/>
        </w:rPr>
        <w:t xml:space="preserve"> צמים ביום זה, ואת היום כולו מקדישים לתפילות</w:t>
      </w:r>
      <w:r>
        <w:rPr>
          <w:rFonts w:cs="David" w:hint="cs"/>
          <w:color w:val="000000"/>
          <w:sz w:val="24"/>
          <w:szCs w:val="24"/>
          <w:shd w:val="clear" w:color="auto" w:fill="FFFFFF"/>
          <w:rtl/>
        </w:rPr>
        <w:t xml:space="preserve"> וחשבון נפש (בדומה ליום הכיפורים)</w:t>
      </w:r>
      <w:r w:rsidRPr="00207BD0">
        <w:rPr>
          <w:rFonts w:cs="David" w:hint="cs"/>
          <w:color w:val="000000"/>
          <w:sz w:val="24"/>
          <w:szCs w:val="24"/>
          <w:shd w:val="clear" w:color="auto" w:fill="FFFFFF"/>
          <w:rtl/>
        </w:rPr>
        <w:t>. בעבר, כשקהילת ביתא ישראל ישבה באתיופיה- היו עולים לראש אחד ההרים,</w:t>
      </w:r>
      <w:r>
        <w:rPr>
          <w:rFonts w:cs="David" w:hint="cs"/>
          <w:color w:val="000000"/>
          <w:sz w:val="24"/>
          <w:szCs w:val="24"/>
          <w:shd w:val="clear" w:color="auto" w:fill="FFFFFF"/>
          <w:rtl/>
        </w:rPr>
        <w:t xml:space="preserve"> ובכך מזכירים את מעמד הר סיני, ומחדשים את הברית עם אלוהים. וכן היו </w:t>
      </w:r>
      <w:r w:rsidRPr="00207BD0">
        <w:rPr>
          <w:rFonts w:cs="David" w:hint="cs"/>
          <w:color w:val="000000"/>
          <w:sz w:val="24"/>
          <w:szCs w:val="24"/>
          <w:shd w:val="clear" w:color="auto" w:fill="FFFFFF"/>
          <w:rtl/>
        </w:rPr>
        <w:t xml:space="preserve"> משקיפים לכיוונה של ארץ ישראל, ונושאים תפילות</w:t>
      </w:r>
      <w:r>
        <w:rPr>
          <w:rFonts w:cs="David" w:hint="cs"/>
          <w:color w:val="000000"/>
          <w:sz w:val="24"/>
          <w:szCs w:val="24"/>
          <w:shd w:val="clear" w:color="auto" w:fill="FFFFFF"/>
          <w:rtl/>
        </w:rPr>
        <w:t xml:space="preserve"> לשלום עם ישראל וגאולתו. </w:t>
      </w:r>
    </w:p>
    <w:p w14:paraId="485B626F" w14:textId="77777777" w:rsidR="00207BD0" w:rsidRDefault="00207BD0" w:rsidP="00207BD0">
      <w:pPr>
        <w:rPr>
          <w:rFonts w:cs="David"/>
          <w:color w:val="000000"/>
          <w:sz w:val="24"/>
          <w:szCs w:val="24"/>
          <w:shd w:val="clear" w:color="auto" w:fill="FFFFFF"/>
          <w:rtl/>
        </w:rPr>
      </w:pPr>
      <w:r w:rsidRPr="00207BD0">
        <w:rPr>
          <w:rFonts w:cs="David" w:hint="cs"/>
          <w:color w:val="000000"/>
          <w:sz w:val="24"/>
          <w:szCs w:val="24"/>
          <w:shd w:val="clear" w:color="auto" w:fill="FFFFFF"/>
          <w:rtl/>
        </w:rPr>
        <w:t>כיום עורכים את התפילות בטיילת ארמון הנציב בירושלים, ממנה משקיפים אל העיר העתיקה והר הבית, ומלבד התפילות המסורתיות גם מציינים את זכרם של חברי העדה שמתו במסע המפרך שעברו בדרך מאתיופיה לארץ ישראל</w:t>
      </w:r>
      <w:r>
        <w:rPr>
          <w:rFonts w:cs="David" w:hint="cs"/>
          <w:color w:val="000000"/>
          <w:sz w:val="24"/>
          <w:szCs w:val="24"/>
          <w:shd w:val="clear" w:color="auto" w:fill="FFFFFF"/>
          <w:rtl/>
        </w:rPr>
        <w:t>, ונושאים תפילה לאחדות עם ישראל</w:t>
      </w:r>
      <w:r w:rsidRPr="00207BD0">
        <w:rPr>
          <w:rFonts w:cs="David" w:hint="cs"/>
          <w:color w:val="000000"/>
          <w:sz w:val="24"/>
          <w:szCs w:val="24"/>
          <w:shd w:val="clear" w:color="auto" w:fill="FFFFFF"/>
          <w:rtl/>
        </w:rPr>
        <w:t xml:space="preserve">. </w:t>
      </w:r>
    </w:p>
    <w:p w14:paraId="74DC1A22" w14:textId="77777777" w:rsidR="00207BD0" w:rsidRDefault="00207BD0" w:rsidP="00207BD0">
      <w:pPr>
        <w:rPr>
          <w:rFonts w:cs="David"/>
          <w:color w:val="000000"/>
          <w:sz w:val="24"/>
          <w:szCs w:val="24"/>
          <w:shd w:val="clear" w:color="auto" w:fill="FFFFFF"/>
          <w:rtl/>
        </w:rPr>
      </w:pPr>
      <w:r w:rsidRPr="00207BD0">
        <w:rPr>
          <w:rFonts w:cs="David" w:hint="cs"/>
          <w:color w:val="000000"/>
          <w:sz w:val="24"/>
          <w:szCs w:val="24"/>
          <w:shd w:val="clear" w:color="auto" w:fill="FFFFFF"/>
          <w:rtl/>
        </w:rPr>
        <w:t>אחת התפילות שנוהגים לומר ביום זה היא התפילה: "</w:t>
      </w:r>
      <w:r w:rsidRPr="00207BD0">
        <w:rPr>
          <w:rFonts w:cs="David"/>
          <w:noProof/>
          <w:color w:val="000000"/>
          <w:sz w:val="24"/>
          <w:szCs w:val="24"/>
          <w:shd w:val="clear" w:color="auto" w:fill="FFFFFF"/>
        </w:rPr>
        <w:drawing>
          <wp:inline distT="0" distB="0" distL="0" distR="0" wp14:anchorId="51A84CAA" wp14:editId="40920686">
            <wp:extent cx="9525" cy="9525"/>
            <wp:effectExtent l="0" t="0" r="0" b="0"/>
            <wp:docPr id="4" name="תמונה 4" descr="http://www.ybz.org.il/_Pics/Ancho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bz.org.il/_Pics/Anchor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207BD0">
        <w:rPr>
          <w:rFonts w:cs="David"/>
          <w:color w:val="000000"/>
          <w:sz w:val="24"/>
          <w:szCs w:val="24"/>
          <w:shd w:val="clear" w:color="auto" w:fill="FFFFFF"/>
          <w:rtl/>
        </w:rPr>
        <w:t>אֶגזִאִיו</w:t>
      </w:r>
      <w:proofErr w:type="spellEnd"/>
      <w:r w:rsidRPr="00207BD0">
        <w:rPr>
          <w:rFonts w:cs="David"/>
          <w:color w:val="000000"/>
          <w:sz w:val="24"/>
          <w:szCs w:val="24"/>
          <w:shd w:val="clear" w:color="auto" w:fill="FFFFFF"/>
          <w:rtl/>
        </w:rPr>
        <w:t xml:space="preserve">ֹ </w:t>
      </w:r>
      <w:proofErr w:type="spellStart"/>
      <w:r w:rsidRPr="00207BD0">
        <w:rPr>
          <w:rFonts w:cs="David"/>
          <w:color w:val="000000"/>
          <w:sz w:val="24"/>
          <w:szCs w:val="24"/>
          <w:shd w:val="clear" w:color="auto" w:fill="FFFFFF"/>
          <w:rtl/>
        </w:rPr>
        <w:t>שְׂמַענ</w:t>
      </w:r>
      <w:proofErr w:type="spellEnd"/>
      <w:r w:rsidRPr="00207BD0">
        <w:rPr>
          <w:rFonts w:cs="David"/>
          <w:color w:val="000000"/>
          <w:sz w:val="24"/>
          <w:szCs w:val="24"/>
          <w:shd w:val="clear" w:color="auto" w:fill="FFFFFF"/>
          <w:rtl/>
        </w:rPr>
        <w:t>ֶ</w:t>
      </w:r>
      <w:r w:rsidRPr="00207BD0">
        <w:rPr>
          <w:rFonts w:cs="David" w:hint="cs"/>
          <w:color w:val="000000"/>
          <w:sz w:val="24"/>
          <w:szCs w:val="24"/>
          <w:shd w:val="clear" w:color="auto" w:fill="FFFFFF"/>
          <w:rtl/>
        </w:rPr>
        <w:t xml:space="preserve">" </w:t>
      </w:r>
      <w:r w:rsidRPr="00207BD0">
        <w:rPr>
          <w:rFonts w:cs="David"/>
          <w:color w:val="000000"/>
          <w:sz w:val="24"/>
          <w:szCs w:val="24"/>
          <w:shd w:val="clear" w:color="auto" w:fill="FFFFFF"/>
          <w:rtl/>
        </w:rPr>
        <w:t xml:space="preserve">– </w:t>
      </w:r>
      <w:r w:rsidRPr="00207BD0">
        <w:rPr>
          <w:rFonts w:cs="David" w:hint="cs"/>
          <w:color w:val="000000"/>
          <w:sz w:val="24"/>
          <w:szCs w:val="24"/>
          <w:shd w:val="clear" w:color="auto" w:fill="FFFFFF"/>
          <w:rtl/>
        </w:rPr>
        <w:t>"</w:t>
      </w:r>
      <w:r w:rsidRPr="00207BD0">
        <w:rPr>
          <w:rFonts w:cs="David"/>
          <w:color w:val="000000"/>
          <w:sz w:val="24"/>
          <w:szCs w:val="24"/>
          <w:shd w:val="clear" w:color="auto" w:fill="FFFFFF"/>
          <w:rtl/>
        </w:rPr>
        <w:t>ה' שמע אותנו</w:t>
      </w:r>
      <w:r>
        <w:rPr>
          <w:rFonts w:cs="David" w:hint="cs"/>
          <w:color w:val="000000"/>
          <w:sz w:val="24"/>
          <w:szCs w:val="24"/>
          <w:shd w:val="clear" w:color="auto" w:fill="FFFFFF"/>
          <w:rtl/>
        </w:rPr>
        <w:t>".</w:t>
      </w:r>
    </w:p>
    <w:p w14:paraId="3AE37413" w14:textId="77777777" w:rsidR="00207BD0" w:rsidRDefault="00207BD0" w:rsidP="005F0DDB">
      <w:pPr>
        <w:rPr>
          <w:rFonts w:cs="David"/>
          <w:color w:val="000000"/>
          <w:sz w:val="24"/>
          <w:szCs w:val="24"/>
          <w:shd w:val="clear" w:color="auto" w:fill="FFFFFF"/>
          <w:rtl/>
        </w:rPr>
      </w:pPr>
      <w:r>
        <w:rPr>
          <w:rFonts w:cs="David" w:hint="cs"/>
          <w:color w:val="000000"/>
          <w:sz w:val="24"/>
          <w:szCs w:val="24"/>
          <w:shd w:val="clear" w:color="auto" w:fill="FFFFFF"/>
          <w:rtl/>
        </w:rPr>
        <w:t xml:space="preserve">בתפילה זו, בדומה לברכות שעל פי המשנה יש להוסיף בימי התענית, מוזכרות דמויות חשובות מתולדות עם ישראל אשר התמודדו עם אירועים לא פשוטים- ולבסוף נושעו. </w:t>
      </w:r>
      <w:r w:rsidR="005F0DDB">
        <w:rPr>
          <w:rFonts w:cs="David" w:hint="cs"/>
          <w:color w:val="000000"/>
          <w:sz w:val="24"/>
          <w:szCs w:val="24"/>
          <w:shd w:val="clear" w:color="auto" w:fill="FFFFFF"/>
          <w:rtl/>
        </w:rPr>
        <w:t>ובסוף התפילה מבקשים: "</w:t>
      </w:r>
      <w:r w:rsidR="005F0DDB" w:rsidRPr="005F0DDB">
        <w:rPr>
          <w:rFonts w:cs="David"/>
          <w:color w:val="000000"/>
          <w:sz w:val="24"/>
          <w:szCs w:val="24"/>
          <w:shd w:val="clear" w:color="auto" w:fill="FFFFFF"/>
          <w:rtl/>
        </w:rPr>
        <w:t xml:space="preserve"> כמותם שמור עלינו</w:t>
      </w:r>
      <w:r w:rsidR="005F0DDB" w:rsidRPr="005F0DDB">
        <w:rPr>
          <w:rFonts w:cs="David" w:hint="cs"/>
          <w:color w:val="000000"/>
          <w:sz w:val="24"/>
          <w:szCs w:val="24"/>
          <w:shd w:val="clear" w:color="auto" w:fill="FFFFFF"/>
          <w:rtl/>
        </w:rPr>
        <w:t xml:space="preserve">". </w:t>
      </w:r>
    </w:p>
    <w:p w14:paraId="42E8E221" w14:textId="77777777" w:rsidR="005F0DDB" w:rsidRDefault="005F0DDB" w:rsidP="005F0DDB">
      <w:pPr>
        <w:rPr>
          <w:rFonts w:cs="David"/>
          <w:color w:val="000000"/>
          <w:sz w:val="24"/>
          <w:szCs w:val="24"/>
          <w:shd w:val="clear" w:color="auto" w:fill="FFFFFF"/>
          <w:rtl/>
        </w:rPr>
      </w:pPr>
      <w:r>
        <w:rPr>
          <w:rFonts w:cs="David" w:hint="cs"/>
          <w:color w:val="000000"/>
          <w:sz w:val="24"/>
          <w:szCs w:val="24"/>
          <w:shd w:val="clear" w:color="auto" w:fill="FFFFFF"/>
          <w:rtl/>
        </w:rPr>
        <w:t>קראו את התפילה, וסמנו את שמות הדמויות מתולדות עם ישראל שאתם מוצאים בין השורות:</w:t>
      </w:r>
    </w:p>
    <w:p w14:paraId="7B37F509" w14:textId="77777777" w:rsidR="005F0DDB" w:rsidRDefault="005F0DDB" w:rsidP="005F0DDB">
      <w:pPr>
        <w:pStyle w:val="a7"/>
        <w:numPr>
          <w:ilvl w:val="0"/>
          <w:numId w:val="5"/>
        </w:numPr>
        <w:rPr>
          <w:rFonts w:cs="David"/>
          <w:color w:val="000000"/>
          <w:sz w:val="24"/>
          <w:szCs w:val="24"/>
          <w:shd w:val="clear" w:color="auto" w:fill="FFFFFF"/>
        </w:rPr>
      </w:pPr>
      <w:r>
        <w:rPr>
          <w:rFonts w:cs="David" w:hint="cs"/>
          <w:color w:val="000000"/>
          <w:sz w:val="24"/>
          <w:szCs w:val="24"/>
          <w:shd w:val="clear" w:color="auto" w:fill="FFFFFF"/>
          <w:rtl/>
        </w:rPr>
        <w:t>הקיפו בצבע כחול את הדמויות שאתם מכירים.</w:t>
      </w:r>
    </w:p>
    <w:p w14:paraId="2CC04D70" w14:textId="77777777" w:rsidR="005F0DDB" w:rsidRDefault="005F0DDB" w:rsidP="005F0DDB">
      <w:pPr>
        <w:pStyle w:val="a7"/>
        <w:numPr>
          <w:ilvl w:val="0"/>
          <w:numId w:val="5"/>
        </w:numPr>
        <w:rPr>
          <w:rFonts w:cs="David"/>
          <w:color w:val="000000"/>
          <w:sz w:val="24"/>
          <w:szCs w:val="24"/>
          <w:shd w:val="clear" w:color="auto" w:fill="FFFFFF"/>
        </w:rPr>
      </w:pPr>
      <w:r>
        <w:rPr>
          <w:rFonts w:cs="David" w:hint="cs"/>
          <w:color w:val="000000"/>
          <w:sz w:val="24"/>
          <w:szCs w:val="24"/>
          <w:shd w:val="clear" w:color="auto" w:fill="FFFFFF"/>
          <w:rtl/>
        </w:rPr>
        <w:t xml:space="preserve">הקיפו </w:t>
      </w:r>
      <w:r w:rsidRPr="005F0DDB">
        <w:rPr>
          <w:rFonts w:cs="David" w:hint="cs"/>
          <w:color w:val="000000"/>
          <w:sz w:val="24"/>
          <w:szCs w:val="24"/>
          <w:shd w:val="clear" w:color="auto" w:fill="FFFFFF"/>
          <w:rtl/>
        </w:rPr>
        <w:t xml:space="preserve">בצבע </w:t>
      </w:r>
      <w:r>
        <w:rPr>
          <w:rFonts w:cs="David" w:hint="cs"/>
          <w:color w:val="000000"/>
          <w:sz w:val="24"/>
          <w:szCs w:val="24"/>
          <w:shd w:val="clear" w:color="auto" w:fill="FFFFFF"/>
          <w:rtl/>
        </w:rPr>
        <w:t>ירוק את הדמויות שאינכם מזהים.</w:t>
      </w:r>
    </w:p>
    <w:p w14:paraId="68677C34" w14:textId="77777777" w:rsidR="005F0DDB" w:rsidRPr="005F0DDB" w:rsidRDefault="005F0DDB" w:rsidP="005F0DDB">
      <w:pPr>
        <w:pStyle w:val="a7"/>
        <w:numPr>
          <w:ilvl w:val="0"/>
          <w:numId w:val="5"/>
        </w:numPr>
        <w:rPr>
          <w:rFonts w:cs="David"/>
          <w:color w:val="000000"/>
          <w:sz w:val="24"/>
          <w:szCs w:val="24"/>
          <w:shd w:val="clear" w:color="auto" w:fill="FFFFFF"/>
          <w:rtl/>
        </w:rPr>
      </w:pPr>
      <w:r>
        <w:rPr>
          <w:rFonts w:cs="David" w:hint="cs"/>
          <w:color w:val="000000"/>
          <w:sz w:val="24"/>
          <w:szCs w:val="24"/>
          <w:shd w:val="clear" w:color="auto" w:fill="FFFFFF"/>
          <w:rtl/>
        </w:rPr>
        <w:t xml:space="preserve">והקיפו בצבע אדום את הדמויות שמוזכרות גם במשנה ממסכת תענית. </w:t>
      </w:r>
    </w:p>
    <w:p w14:paraId="6514D1C5" w14:textId="77777777" w:rsidR="00207BD0" w:rsidRDefault="00207BD0" w:rsidP="0018797F">
      <w:pPr>
        <w:rPr>
          <w:rFonts w:cs="David"/>
          <w:color w:val="000000"/>
          <w:sz w:val="24"/>
          <w:szCs w:val="24"/>
          <w:highlight w:val="yellow"/>
          <w:shd w:val="clear" w:color="auto" w:fill="FFFFFF"/>
          <w:rtl/>
        </w:rPr>
      </w:pPr>
    </w:p>
    <w:p w14:paraId="6AC06E92" w14:textId="77777777" w:rsidR="0044314A" w:rsidRPr="005320C5" w:rsidRDefault="0044314A" w:rsidP="0044314A">
      <w:pPr>
        <w:spacing w:after="0" w:line="296" w:lineRule="atLeast"/>
        <w:jc w:val="center"/>
        <w:rPr>
          <w:rFonts w:ascii="Arial" w:eastAsia="Times New Roman" w:hAnsi="Arial" w:cs="Arial"/>
          <w:color w:val="544E32"/>
          <w:sz w:val="23"/>
          <w:szCs w:val="23"/>
        </w:rPr>
      </w:pPr>
      <w:r>
        <w:rPr>
          <w:rFonts w:ascii="Arial" w:eastAsia="Times New Roman" w:hAnsi="Arial" w:cs="Arial"/>
          <w:b/>
          <w:bCs/>
          <w:noProof/>
          <w:color w:val="544E32"/>
          <w:sz w:val="34"/>
          <w:szCs w:val="34"/>
        </w:rPr>
        <w:drawing>
          <wp:inline distT="0" distB="0" distL="0" distR="0" wp14:anchorId="3D112AAE" wp14:editId="569F338B">
            <wp:extent cx="9525" cy="9525"/>
            <wp:effectExtent l="0" t="0" r="0" b="0"/>
            <wp:docPr id="2" name="תמונה 2" descr="http://www.ybz.org.il/_Pics/Anchor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bz.org.il/_Pics/AnchorIc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5320C5">
        <w:rPr>
          <w:rFonts w:ascii="Arial" w:eastAsia="Times New Roman" w:hAnsi="Arial" w:cs="Arial"/>
          <w:b/>
          <w:bCs/>
          <w:color w:val="544E32"/>
          <w:sz w:val="34"/>
          <w:szCs w:val="34"/>
          <w:rtl/>
        </w:rPr>
        <w:t>אֶגזִאִיו</w:t>
      </w:r>
      <w:proofErr w:type="spellEnd"/>
      <w:r w:rsidRPr="005320C5">
        <w:rPr>
          <w:rFonts w:ascii="Arial" w:eastAsia="Times New Roman" w:hAnsi="Arial" w:cs="Arial"/>
          <w:b/>
          <w:bCs/>
          <w:color w:val="544E32"/>
          <w:sz w:val="34"/>
          <w:szCs w:val="34"/>
          <w:rtl/>
        </w:rPr>
        <w:t xml:space="preserve">ֹ </w:t>
      </w:r>
      <w:proofErr w:type="spellStart"/>
      <w:r w:rsidRPr="005320C5">
        <w:rPr>
          <w:rFonts w:ascii="Arial" w:eastAsia="Times New Roman" w:hAnsi="Arial" w:cs="Arial"/>
          <w:b/>
          <w:bCs/>
          <w:color w:val="544E32"/>
          <w:sz w:val="34"/>
          <w:szCs w:val="34"/>
          <w:rtl/>
        </w:rPr>
        <w:t>שְׂמַענ</w:t>
      </w:r>
      <w:proofErr w:type="spellEnd"/>
      <w:r w:rsidRPr="005320C5">
        <w:rPr>
          <w:rFonts w:ascii="Arial" w:eastAsia="Times New Roman" w:hAnsi="Arial" w:cs="Arial"/>
          <w:b/>
          <w:bCs/>
          <w:color w:val="544E32"/>
          <w:sz w:val="34"/>
          <w:szCs w:val="34"/>
          <w:rtl/>
        </w:rPr>
        <w:t>ֶ, ה' שמע אותנו</w:t>
      </w:r>
    </w:p>
    <w:p w14:paraId="735EC87A" w14:textId="77777777" w:rsidR="0044314A" w:rsidRPr="005320C5" w:rsidRDefault="0044314A" w:rsidP="0044314A">
      <w:pPr>
        <w:spacing w:after="0" w:line="296" w:lineRule="atLeast"/>
        <w:rPr>
          <w:rFonts w:ascii="Arial" w:eastAsia="Times New Roman" w:hAnsi="Arial" w:cs="Arial"/>
          <w:color w:val="544E32"/>
          <w:sz w:val="23"/>
          <w:szCs w:val="23"/>
          <w:rtl/>
        </w:rPr>
      </w:pPr>
      <w:r w:rsidRPr="005320C5">
        <w:rPr>
          <w:rFonts w:ascii="Arial" w:eastAsia="Times New Roman" w:hAnsi="Arial" w:cs="Arial"/>
          <w:i/>
          <w:iCs/>
          <w:color w:val="544E32"/>
          <w:sz w:val="34"/>
          <w:szCs w:val="34"/>
        </w:rPr>
        <w:t> </w:t>
      </w:r>
    </w:p>
    <w:tbl>
      <w:tblPr>
        <w:bidiVisual/>
        <w:tblW w:w="0" w:type="auto"/>
        <w:tblCellMar>
          <w:left w:w="0" w:type="dxa"/>
          <w:right w:w="0" w:type="dxa"/>
        </w:tblCellMar>
        <w:tblLook w:val="04A0" w:firstRow="1" w:lastRow="0" w:firstColumn="1" w:lastColumn="0" w:noHBand="0" w:noVBand="1"/>
      </w:tblPr>
      <w:tblGrid>
        <w:gridCol w:w="4161"/>
        <w:gridCol w:w="4361"/>
      </w:tblGrid>
      <w:tr w:rsidR="0044314A" w:rsidRPr="005320C5" w14:paraId="11BAD3AE" w14:textId="77777777" w:rsidTr="005F0DDB">
        <w:tc>
          <w:tcPr>
            <w:tcW w:w="41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3DF0A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1.  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w:t>
            </w:r>
          </w:p>
          <w:p w14:paraId="6146D62B"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r w:rsidRPr="005F0DDB">
              <w:rPr>
                <w:rFonts w:ascii="Arial" w:eastAsia="Times New Roman" w:hAnsi="Arial" w:cs="Guttman Keren"/>
                <w:sz w:val="24"/>
                <w:szCs w:val="24"/>
                <w:rtl/>
              </w:rPr>
              <w:t>ֶ</w:t>
            </w:r>
          </w:p>
          <w:p w14:paraId="759307B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בְּגִזֶ </w:t>
            </w:r>
            <w:proofErr w:type="spellStart"/>
            <w:r w:rsidRPr="005F0DDB">
              <w:rPr>
                <w:rFonts w:ascii="Arial" w:eastAsia="Times New Roman" w:hAnsi="Arial" w:cs="Guttman Keren"/>
                <w:sz w:val="24"/>
                <w:szCs w:val="24"/>
                <w:rtl/>
              </w:rPr>
              <w:t>צְלַאְנַכ</w:t>
            </w:r>
            <w:proofErr w:type="spellEnd"/>
            <w:r w:rsidRPr="005F0DDB">
              <w:rPr>
                <w:rFonts w:ascii="Arial" w:eastAsia="Times New Roman" w:hAnsi="Arial" w:cs="Guttman Keren"/>
                <w:sz w:val="24"/>
                <w:szCs w:val="24"/>
                <w:rtl/>
              </w:rPr>
              <w:t xml:space="preserve">ְּ בְּגִזֶ </w:t>
            </w:r>
            <w:proofErr w:type="spellStart"/>
            <w:r w:rsidRPr="005F0DDB">
              <w:rPr>
                <w:rFonts w:ascii="Arial" w:eastAsia="Times New Roman" w:hAnsi="Arial" w:cs="Guttman Keren"/>
                <w:sz w:val="24"/>
                <w:szCs w:val="24"/>
                <w:rtl/>
              </w:rPr>
              <w:t>אַאְוְאִנַכ</w:t>
            </w:r>
            <w:proofErr w:type="spellEnd"/>
            <w:r w:rsidRPr="005F0DDB">
              <w:rPr>
                <w:rFonts w:ascii="Arial" w:eastAsia="Times New Roman" w:hAnsi="Arial" w:cs="Guttman Keren"/>
                <w:sz w:val="24"/>
                <w:szCs w:val="24"/>
                <w:rtl/>
              </w:rPr>
              <w:t xml:space="preserve">ְּ בְּגִזֶ </w:t>
            </w:r>
            <w:proofErr w:type="spellStart"/>
            <w:r w:rsidRPr="005F0DDB">
              <w:rPr>
                <w:rFonts w:ascii="Arial" w:eastAsia="Times New Roman" w:hAnsi="Arial" w:cs="Guttman Keren"/>
                <w:sz w:val="24"/>
                <w:szCs w:val="24"/>
                <w:rtl/>
              </w:rPr>
              <w:t>צְוַאְנַכ</w:t>
            </w:r>
            <w:proofErr w:type="spellEnd"/>
            <w:r w:rsidRPr="005F0DDB">
              <w:rPr>
                <w:rFonts w:ascii="Arial" w:eastAsia="Times New Roman" w:hAnsi="Arial" w:cs="Guttman Keren"/>
                <w:sz w:val="24"/>
                <w:szCs w:val="24"/>
                <w:rtl/>
              </w:rPr>
              <w:t>ְּ</w:t>
            </w:r>
          </w:p>
          <w:p w14:paraId="249CA88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אַנת</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הַווּצ</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אְמשַׂמַי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אְמנ</w:t>
            </w:r>
            <w:proofErr w:type="spellEnd"/>
            <w:r w:rsidRPr="005F0DDB">
              <w:rPr>
                <w:rFonts w:ascii="Arial" w:eastAsia="Times New Roman" w:hAnsi="Arial" w:cs="Guttman Keren"/>
                <w:sz w:val="24"/>
                <w:szCs w:val="24"/>
                <w:rtl/>
              </w:rPr>
              <w:t xml:space="preserve">ֶ דְלוּ </w:t>
            </w:r>
            <w:proofErr w:type="spellStart"/>
            <w:r w:rsidRPr="005F0DDB">
              <w:rPr>
                <w:rFonts w:ascii="Arial" w:eastAsia="Times New Roman" w:hAnsi="Arial" w:cs="Guttman Keren"/>
                <w:sz w:val="24"/>
                <w:szCs w:val="24"/>
                <w:rtl/>
              </w:rPr>
              <w:t>מַהְדְרְכ</w:t>
            </w:r>
            <w:proofErr w:type="spellEnd"/>
            <w:r w:rsidRPr="005F0DDB">
              <w:rPr>
                <w:rFonts w:ascii="Arial" w:eastAsia="Times New Roman" w:hAnsi="Arial" w:cs="Guttman Keren"/>
                <w:sz w:val="24"/>
                <w:szCs w:val="24"/>
                <w:rtl/>
              </w:rPr>
              <w:t>ְּ</w:t>
            </w:r>
          </w:p>
          <w:p w14:paraId="28F9951D"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w:t>
            </w:r>
          </w:p>
          <w:p w14:paraId="09DA461E"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15C09271" w14:textId="77777777" w:rsidR="005F0DDB" w:rsidRPr="005F0DDB" w:rsidRDefault="005F0DDB" w:rsidP="00760C76">
            <w:pPr>
              <w:spacing w:after="0" w:line="456" w:lineRule="atLeast"/>
              <w:rPr>
                <w:rFonts w:ascii="Times New Roman" w:eastAsia="Times New Roman" w:hAnsi="Times New Roman" w:cs="Guttman Keren"/>
                <w:sz w:val="24"/>
                <w:szCs w:val="24"/>
                <w:rtl/>
              </w:rPr>
            </w:pPr>
          </w:p>
          <w:p w14:paraId="17BEAC9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2.   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08F0689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09E917C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w:t>
            </w:r>
            <w:proofErr w:type="spellEnd"/>
            <w:r w:rsidRPr="005F0DDB">
              <w:rPr>
                <w:rFonts w:ascii="Arial" w:eastAsia="Times New Roman" w:hAnsi="Arial" w:cs="Guttman Keren"/>
                <w:sz w:val="24"/>
                <w:szCs w:val="24"/>
                <w:rtl/>
              </w:rPr>
              <w:t xml:space="preserve">ֶ נֹחֶ בֶּקַל עַבִיֶ </w:t>
            </w:r>
            <w:proofErr w:type="spellStart"/>
            <w:r w:rsidRPr="005F0DDB">
              <w:rPr>
                <w:rFonts w:ascii="Arial" w:eastAsia="Times New Roman" w:hAnsi="Arial" w:cs="Guttman Keren"/>
                <w:sz w:val="24"/>
                <w:szCs w:val="24"/>
                <w:rtl/>
              </w:rPr>
              <w:t>אַיְתֶהַלו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w:t>
            </w:r>
          </w:p>
          <w:p w14:paraId="4E416270" w14:textId="77777777" w:rsidR="0044314A" w:rsidRPr="005F0DDB" w:rsidRDefault="005F0DDB"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יַרֶד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w:t>
            </w:r>
            <w:r w:rsidR="0044314A" w:rsidRPr="005F0DDB">
              <w:rPr>
                <w:rFonts w:ascii="Arial" w:eastAsia="Times New Roman" w:hAnsi="Arial" w:cs="Guttman Keren"/>
                <w:sz w:val="24"/>
                <w:szCs w:val="24"/>
                <w:rtl/>
              </w:rPr>
              <w:t xml:space="preserve"> </w:t>
            </w:r>
            <w:proofErr w:type="spellStart"/>
            <w:r w:rsidR="0044314A" w:rsidRPr="005F0DDB">
              <w:rPr>
                <w:rFonts w:ascii="Arial" w:eastAsia="Times New Roman" w:hAnsi="Arial" w:cs="Guttman Keren"/>
                <w:sz w:val="24"/>
                <w:szCs w:val="24"/>
                <w:rtl/>
              </w:rPr>
              <w:t>לַמֶכ</w:t>
            </w:r>
            <w:proofErr w:type="spellEnd"/>
            <w:r w:rsidR="0044314A" w:rsidRPr="005F0DDB">
              <w:rPr>
                <w:rFonts w:ascii="Arial" w:eastAsia="Times New Roman" w:hAnsi="Arial" w:cs="Guttman Keren"/>
                <w:sz w:val="24"/>
                <w:szCs w:val="24"/>
                <w:rtl/>
              </w:rPr>
              <w:t xml:space="preserve">ּ </w:t>
            </w:r>
            <w:proofErr w:type="spellStart"/>
            <w:r w:rsidR="0044314A" w:rsidRPr="005F0DDB">
              <w:rPr>
                <w:rFonts w:ascii="Arial" w:eastAsia="Times New Roman" w:hAnsi="Arial" w:cs="Guttman Keren"/>
                <w:sz w:val="24"/>
                <w:szCs w:val="24"/>
                <w:rtl/>
              </w:rPr>
              <w:t>אַמלַכ</w:t>
            </w:r>
            <w:proofErr w:type="spellEnd"/>
            <w:r w:rsidR="0044314A" w:rsidRPr="005F0DDB">
              <w:rPr>
                <w:rFonts w:ascii="Arial" w:eastAsia="Times New Roman" w:hAnsi="Arial" w:cs="Guttman Keren"/>
                <w:sz w:val="24"/>
                <w:szCs w:val="24"/>
                <w:rtl/>
              </w:rPr>
              <w:t>ּ מְתוּשַׂלַח</w:t>
            </w:r>
          </w:p>
          <w:p w14:paraId="3D6A514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בְּסַהְל גִזֶ בְּמֶרְר קַל</w:t>
            </w:r>
          </w:p>
          <w:p w14:paraId="32BD14E5"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1AD7519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3. 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5161AA6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2AD31320"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w:t>
            </w:r>
            <w:proofErr w:type="spellEnd"/>
            <w:r w:rsidRPr="005F0DDB">
              <w:rPr>
                <w:rFonts w:ascii="Arial" w:eastAsia="Times New Roman" w:hAnsi="Arial" w:cs="Guttman Keren"/>
                <w:sz w:val="24"/>
                <w:szCs w:val="24"/>
                <w:rtl/>
              </w:rPr>
              <w:t xml:space="preserve">ֶ מוּשׂיֶ </w:t>
            </w:r>
            <w:proofErr w:type="spellStart"/>
            <w:r w:rsidRPr="005F0DDB">
              <w:rPr>
                <w:rFonts w:ascii="Arial" w:eastAsia="Times New Roman" w:hAnsi="Arial" w:cs="Guttman Keren"/>
                <w:sz w:val="24"/>
                <w:szCs w:val="24"/>
                <w:rtl/>
              </w:rPr>
              <w:t>זֶצֶלֶי</w:t>
            </w:r>
            <w:proofErr w:type="spellEnd"/>
            <w:r w:rsidRPr="005F0DDB">
              <w:rPr>
                <w:rFonts w:ascii="Arial" w:eastAsia="Times New Roman" w:hAnsi="Arial" w:cs="Guttman Keren"/>
                <w:sz w:val="24"/>
                <w:szCs w:val="24"/>
                <w:rtl/>
              </w:rPr>
              <w:t xml:space="preserve">ֶ בְּדֶברֶ </w:t>
            </w:r>
            <w:proofErr w:type="spellStart"/>
            <w:r w:rsidRPr="005F0DDB">
              <w:rPr>
                <w:rFonts w:ascii="Arial" w:eastAsia="Times New Roman" w:hAnsi="Arial" w:cs="Guttman Keren"/>
                <w:sz w:val="24"/>
                <w:szCs w:val="24"/>
                <w:rtl/>
              </w:rPr>
              <w:t>סִינַה</w:t>
            </w:r>
            <w:proofErr w:type="spellEnd"/>
            <w:r w:rsidRPr="005F0DDB">
              <w:rPr>
                <w:rFonts w:ascii="Arial" w:eastAsia="Times New Roman" w:hAnsi="Arial" w:cs="Guttman Keren"/>
                <w:sz w:val="24"/>
                <w:szCs w:val="24"/>
                <w:rtl/>
              </w:rPr>
              <w:t xml:space="preserve"> בְּמַאְכְּל אְשַׂת</w:t>
            </w:r>
          </w:p>
          <w:p w14:paraId="7E91871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אַרבּעַה מְעַלתֶ וְאַרבַּעַה לְילִית</w:t>
            </w:r>
          </w:p>
          <w:p w14:paraId="2FF78C3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אְכְּלנ</w:t>
            </w:r>
            <w:proofErr w:type="spellEnd"/>
            <w:r w:rsidRPr="005F0DDB">
              <w:rPr>
                <w:rFonts w:ascii="Arial" w:eastAsia="Times New Roman" w:hAnsi="Arial" w:cs="Guttman Keren"/>
                <w:sz w:val="24"/>
                <w:szCs w:val="24"/>
                <w:rtl/>
              </w:rPr>
              <w:t xml:space="preserve">ִ אִיְבֶּלְעַ </w:t>
            </w:r>
            <w:proofErr w:type="spellStart"/>
            <w:r w:rsidRPr="005F0DDB">
              <w:rPr>
                <w:rFonts w:ascii="Arial" w:eastAsia="Times New Roman" w:hAnsi="Arial" w:cs="Guttman Keren"/>
                <w:sz w:val="24"/>
                <w:szCs w:val="24"/>
                <w:rtl/>
              </w:rPr>
              <w:t>וְמַינ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אִיְשֶׂתִי</w:t>
            </w:r>
            <w:proofErr w:type="spellEnd"/>
            <w:r w:rsidRPr="005F0DDB">
              <w:rPr>
                <w:rFonts w:ascii="Arial" w:eastAsia="Times New Roman" w:hAnsi="Arial" w:cs="Guttman Keren"/>
                <w:sz w:val="24"/>
                <w:szCs w:val="24"/>
                <w:rtl/>
              </w:rPr>
              <w:t>ֶ</w:t>
            </w:r>
          </w:p>
          <w:p w14:paraId="46CAE95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וַיְאְזְנְי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אַקוְרְר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מְעַתְכ</w:t>
            </w:r>
            <w:proofErr w:type="spellEnd"/>
            <w:r w:rsidRPr="005F0DDB">
              <w:rPr>
                <w:rFonts w:ascii="Arial" w:eastAsia="Times New Roman" w:hAnsi="Arial" w:cs="Guttman Keren"/>
                <w:sz w:val="24"/>
                <w:szCs w:val="24"/>
                <w:rtl/>
              </w:rPr>
              <w:t>ְּ</w:t>
            </w:r>
          </w:p>
          <w:p w14:paraId="7166231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אַוְרְד סַהְל וְמֶהְרֶתְךְּ </w:t>
            </w:r>
            <w:proofErr w:type="spellStart"/>
            <w:r w:rsidRPr="005F0DDB">
              <w:rPr>
                <w:rFonts w:ascii="Arial" w:eastAsia="Times New Roman" w:hAnsi="Arial" w:cs="Guttman Keren"/>
                <w:sz w:val="24"/>
                <w:szCs w:val="24"/>
                <w:rtl/>
              </w:rPr>
              <w:t>אְמלַעְל</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חְזבֶּכ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אְשׂרַאֶל</w:t>
            </w:r>
            <w:proofErr w:type="spellEnd"/>
          </w:p>
          <w:p w14:paraId="765C1E10"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46FA3264"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4. 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076BF36F"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5366994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דַוִית</w:t>
            </w:r>
            <w:proofErr w:type="spellEnd"/>
            <w:r w:rsidRPr="005F0DDB">
              <w:rPr>
                <w:rFonts w:ascii="Arial" w:eastAsia="Times New Roman" w:hAnsi="Arial" w:cs="Guttman Keren"/>
                <w:sz w:val="24"/>
                <w:szCs w:val="24"/>
                <w:rtl/>
              </w:rPr>
              <w:t xml:space="preserve"> גֶברְךְּ </w:t>
            </w:r>
            <w:proofErr w:type="spellStart"/>
            <w:r w:rsidRPr="005F0DDB">
              <w:rPr>
                <w:rFonts w:ascii="Arial" w:eastAsia="Times New Roman" w:hAnsi="Arial" w:cs="Guttman Keren"/>
                <w:sz w:val="24"/>
                <w:szCs w:val="24"/>
                <w:rtl/>
              </w:rPr>
              <w:t>זֶצַלֶי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בְּאְנת</w:t>
            </w:r>
            <w:proofErr w:type="spellEnd"/>
            <w:r w:rsidRPr="005F0DDB">
              <w:rPr>
                <w:rFonts w:ascii="Arial" w:eastAsia="Times New Roman" w:hAnsi="Arial" w:cs="Guttman Keren"/>
                <w:sz w:val="24"/>
                <w:szCs w:val="24"/>
                <w:rtl/>
              </w:rPr>
              <w:t>ְ רְאְשוּ</w:t>
            </w:r>
          </w:p>
          <w:p w14:paraId="22131C3A"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צְלוֹתְי</w:t>
            </w:r>
            <w:proofErr w:type="spellEnd"/>
            <w:r w:rsidRPr="005F0DDB">
              <w:rPr>
                <w:rFonts w:ascii="Arial" w:eastAsia="Times New Roman" w:hAnsi="Arial" w:cs="Guttman Keren"/>
                <w:sz w:val="24"/>
                <w:szCs w:val="24"/>
                <w:rtl/>
              </w:rPr>
              <w:t xml:space="preserve">ֶ וְשְאְלְתְיֶ </w:t>
            </w:r>
            <w:proofErr w:type="spellStart"/>
            <w:r w:rsidRPr="005F0DDB">
              <w:rPr>
                <w:rFonts w:ascii="Arial" w:eastAsia="Times New Roman" w:hAnsi="Arial" w:cs="Guttman Keren"/>
                <w:sz w:val="24"/>
                <w:szCs w:val="24"/>
                <w:rtl/>
              </w:rPr>
              <w:t>וַיְבְץ</w:t>
            </w:r>
            <w:proofErr w:type="spellEnd"/>
            <w:r w:rsidRPr="005F0DDB">
              <w:rPr>
                <w:rFonts w:ascii="Arial" w:eastAsia="Times New Roman" w:hAnsi="Arial" w:cs="Guttman Keren"/>
                <w:sz w:val="24"/>
                <w:szCs w:val="24"/>
                <w:rtl/>
              </w:rPr>
              <w:t>ַ גְעַרְיֶ</w:t>
            </w:r>
          </w:p>
          <w:p w14:paraId="522E91F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וַאִיתמִט</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גְצֶך</w:t>
            </w:r>
            <w:proofErr w:type="spellEnd"/>
            <w:r w:rsidRPr="005F0DDB">
              <w:rPr>
                <w:rFonts w:ascii="Arial" w:eastAsia="Times New Roman" w:hAnsi="Arial" w:cs="Guttman Keren"/>
                <w:sz w:val="24"/>
                <w:szCs w:val="24"/>
                <w:rtl/>
              </w:rPr>
              <w:t xml:space="preserve">ְּ אְמנֶיֶ בְּעְלֶתֶ </w:t>
            </w:r>
            <w:proofErr w:type="spellStart"/>
            <w:r w:rsidRPr="005F0DDB">
              <w:rPr>
                <w:rFonts w:ascii="Arial" w:eastAsia="Times New Roman" w:hAnsi="Arial" w:cs="Guttman Keren"/>
                <w:sz w:val="24"/>
                <w:szCs w:val="24"/>
                <w:rtl/>
              </w:rPr>
              <w:t>מְנדְוֶי</w:t>
            </w:r>
            <w:proofErr w:type="spellEnd"/>
            <w:r w:rsidRPr="005F0DDB">
              <w:rPr>
                <w:rFonts w:ascii="Arial" w:eastAsia="Times New Roman" w:hAnsi="Arial" w:cs="Guttman Keren"/>
                <w:sz w:val="24"/>
                <w:szCs w:val="24"/>
                <w:rtl/>
              </w:rPr>
              <w:t>ֶ</w:t>
            </w:r>
          </w:p>
          <w:p w14:paraId="5FA2BA13"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עַצְם אְזנְךּ הַבֶיֲ </w:t>
            </w:r>
            <w:proofErr w:type="spellStart"/>
            <w:r w:rsidRPr="005F0DDB">
              <w:rPr>
                <w:rFonts w:ascii="Arial" w:eastAsia="Times New Roman" w:hAnsi="Arial" w:cs="Guttman Keren"/>
                <w:sz w:val="24"/>
                <w:szCs w:val="24"/>
                <w:rtl/>
              </w:rPr>
              <w:t>אְמעְלֶת</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צְוַעְכּו</w:t>
            </w:r>
            <w:proofErr w:type="spellEnd"/>
            <w:r w:rsidRPr="005F0DDB">
              <w:rPr>
                <w:rFonts w:ascii="Arial" w:eastAsia="Times New Roman" w:hAnsi="Arial" w:cs="Guttman Keren"/>
                <w:sz w:val="24"/>
                <w:szCs w:val="24"/>
                <w:rtl/>
              </w:rPr>
              <w:t xml:space="preserve"> שְׂמֶכְּ</w:t>
            </w:r>
          </w:p>
          <w:p w14:paraId="00C942B9"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4411623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5. 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69F0A101"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4F5D994D"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w:t>
            </w:r>
            <w:proofErr w:type="spellEnd"/>
            <w:r w:rsidRPr="005F0DDB">
              <w:rPr>
                <w:rFonts w:ascii="Arial" w:eastAsia="Times New Roman" w:hAnsi="Arial" w:cs="Guttman Keren"/>
                <w:sz w:val="24"/>
                <w:szCs w:val="24"/>
                <w:rtl/>
              </w:rPr>
              <w:t xml:space="preserve">ֶ סוֹלוֹמון </w:t>
            </w:r>
            <w:proofErr w:type="spellStart"/>
            <w:r w:rsidRPr="005F0DDB">
              <w:rPr>
                <w:rFonts w:ascii="Arial" w:eastAsia="Times New Roman" w:hAnsi="Arial" w:cs="Guttman Keren"/>
                <w:sz w:val="24"/>
                <w:szCs w:val="24"/>
                <w:rtl/>
              </w:rPr>
              <w:t>זֶצַלֶי</w:t>
            </w:r>
            <w:proofErr w:type="spellEnd"/>
            <w:r w:rsidRPr="005F0DDB">
              <w:rPr>
                <w:rFonts w:ascii="Arial" w:eastAsia="Times New Roman" w:hAnsi="Arial" w:cs="Guttman Keren"/>
                <w:sz w:val="24"/>
                <w:szCs w:val="24"/>
                <w:rtl/>
              </w:rPr>
              <w:t>ֶ בְּבֵיתֶ מְקדַשׂ</w:t>
            </w:r>
          </w:p>
          <w:p w14:paraId="54CEF510"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אַנת</w:t>
            </w:r>
            <w:proofErr w:type="spellEnd"/>
            <w:r w:rsidRPr="005F0DDB">
              <w:rPr>
                <w:rFonts w:ascii="Arial" w:eastAsia="Times New Roman" w:hAnsi="Arial" w:cs="Guttman Keren"/>
                <w:sz w:val="24"/>
                <w:szCs w:val="24"/>
                <w:rtl/>
              </w:rPr>
              <w:t xml:space="preserve">ְ שְׂמַע </w:t>
            </w:r>
            <w:proofErr w:type="spellStart"/>
            <w:r w:rsidRPr="005F0DDB">
              <w:rPr>
                <w:rFonts w:ascii="Arial" w:eastAsia="Times New Roman" w:hAnsi="Arial" w:cs="Guttman Keren"/>
                <w:sz w:val="24"/>
                <w:szCs w:val="24"/>
                <w:rtl/>
              </w:rPr>
              <w:t>אְמשַׂמַי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אְמנ</w:t>
            </w:r>
            <w:proofErr w:type="spellEnd"/>
            <w:r w:rsidRPr="005F0DDB">
              <w:rPr>
                <w:rFonts w:ascii="Arial" w:eastAsia="Times New Roman" w:hAnsi="Arial" w:cs="Guttman Keren"/>
                <w:sz w:val="24"/>
                <w:szCs w:val="24"/>
                <w:rtl/>
              </w:rPr>
              <w:t xml:space="preserve">ֶ דְלוּ </w:t>
            </w:r>
            <w:proofErr w:type="spellStart"/>
            <w:r w:rsidRPr="005F0DDB">
              <w:rPr>
                <w:rFonts w:ascii="Arial" w:eastAsia="Times New Roman" w:hAnsi="Arial" w:cs="Guttman Keren"/>
                <w:sz w:val="24"/>
                <w:szCs w:val="24"/>
                <w:rtl/>
              </w:rPr>
              <w:t>מַהַדְרְכ</w:t>
            </w:r>
            <w:proofErr w:type="spellEnd"/>
            <w:r w:rsidRPr="005F0DDB">
              <w:rPr>
                <w:rFonts w:ascii="Arial" w:eastAsia="Times New Roman" w:hAnsi="Arial" w:cs="Guttman Keren"/>
                <w:sz w:val="24"/>
                <w:szCs w:val="24"/>
                <w:rtl/>
              </w:rPr>
              <w:t>ְּ</w:t>
            </w:r>
          </w:p>
          <w:p w14:paraId="229C5BB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אַנת</w:t>
            </w:r>
            <w:proofErr w:type="spellEnd"/>
            <w:r w:rsidRPr="005F0DDB">
              <w:rPr>
                <w:rFonts w:ascii="Arial" w:eastAsia="Times New Roman" w:hAnsi="Arial" w:cs="Guttman Keren"/>
                <w:sz w:val="24"/>
                <w:szCs w:val="24"/>
                <w:rtl/>
              </w:rPr>
              <w:t xml:space="preserve">ְ שְׂמַע </w:t>
            </w:r>
            <w:proofErr w:type="spellStart"/>
            <w:r w:rsidRPr="005F0DDB">
              <w:rPr>
                <w:rFonts w:ascii="Arial" w:eastAsia="Times New Roman" w:hAnsi="Arial" w:cs="Guttman Keren"/>
                <w:sz w:val="24"/>
                <w:szCs w:val="24"/>
                <w:rtl/>
              </w:rPr>
              <w:t>אְמשַׂמַי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צְרהַה</w:t>
            </w:r>
            <w:proofErr w:type="spellEnd"/>
          </w:p>
          <w:p w14:paraId="6376C9A7"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מְקדַשְׂךְּ </w:t>
            </w:r>
            <w:proofErr w:type="spellStart"/>
            <w:r w:rsidRPr="005F0DDB">
              <w:rPr>
                <w:rFonts w:ascii="Arial" w:eastAsia="Times New Roman" w:hAnsi="Arial" w:cs="Guttman Keren"/>
                <w:sz w:val="24"/>
                <w:szCs w:val="24"/>
                <w:rtl/>
              </w:rPr>
              <w:t>כְּהְדְצ</w:t>
            </w:r>
            <w:proofErr w:type="spellEnd"/>
          </w:p>
          <w:p w14:paraId="5F22ED86"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אִיכִּהַדנַך</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כְּאַמלוּכּוֹתֶס</w:t>
            </w:r>
            <w:proofErr w:type="spellEnd"/>
            <w:r w:rsidRPr="005F0DDB">
              <w:rPr>
                <w:rFonts w:ascii="Arial" w:eastAsia="Times New Roman" w:hAnsi="Arial" w:cs="Guttman Keren"/>
                <w:sz w:val="24"/>
                <w:szCs w:val="24"/>
                <w:rtl/>
              </w:rPr>
              <w:t xml:space="preserve">ֶ אְחַד </w:t>
            </w:r>
            <w:proofErr w:type="spellStart"/>
            <w:r w:rsidRPr="005F0DDB">
              <w:rPr>
                <w:rFonts w:ascii="Arial" w:eastAsia="Times New Roman" w:hAnsi="Arial" w:cs="Guttman Keren"/>
                <w:sz w:val="24"/>
                <w:szCs w:val="24"/>
                <w:rtl/>
              </w:rPr>
              <w:t>אְגנַכ</w:t>
            </w:r>
            <w:proofErr w:type="spellEnd"/>
            <w:r w:rsidRPr="005F0DDB">
              <w:rPr>
                <w:rFonts w:ascii="Arial" w:eastAsia="Times New Roman" w:hAnsi="Arial" w:cs="Guttman Keren"/>
                <w:sz w:val="24"/>
                <w:szCs w:val="24"/>
                <w:rtl/>
              </w:rPr>
              <w:t>ְּ</w:t>
            </w:r>
          </w:p>
          <w:p w14:paraId="59FF100F"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זֶאִינבֶלֶכ</w:t>
            </w:r>
            <w:proofErr w:type="spellEnd"/>
            <w:r w:rsidRPr="005F0DDB">
              <w:rPr>
                <w:rFonts w:ascii="Arial" w:eastAsia="Times New Roman" w:hAnsi="Arial" w:cs="Guttman Keren"/>
                <w:sz w:val="24"/>
                <w:szCs w:val="24"/>
                <w:rtl/>
              </w:rPr>
              <w:t xml:space="preserve">ְּ, אַלבוֹ בַּאְדַ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w:t>
            </w:r>
          </w:p>
          <w:p w14:paraId="2917FC3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lastRenderedPageBreak/>
              <w:t xml:space="preserve">מְהַרִי אַדֹנַי </w:t>
            </w:r>
            <w:proofErr w:type="spellStart"/>
            <w:r w:rsidRPr="005F0DDB">
              <w:rPr>
                <w:rFonts w:ascii="Arial" w:eastAsia="Times New Roman" w:hAnsi="Arial" w:cs="Guttman Keren"/>
                <w:sz w:val="24"/>
                <w:szCs w:val="24"/>
                <w:rtl/>
              </w:rPr>
              <w:t>זֶאְיְנבֶלֶכ</w:t>
            </w:r>
            <w:proofErr w:type="spellEnd"/>
            <w:r w:rsidRPr="005F0DDB">
              <w:rPr>
                <w:rFonts w:ascii="Arial" w:eastAsia="Times New Roman" w:hAnsi="Arial" w:cs="Guttman Keren"/>
                <w:sz w:val="24"/>
                <w:szCs w:val="24"/>
                <w:rtl/>
              </w:rPr>
              <w:t>ְּ</w:t>
            </w:r>
          </w:p>
          <w:p w14:paraId="1834CCD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w:t>
            </w:r>
          </w:p>
          <w:p w14:paraId="3CA3005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6. 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544FDD5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16EB627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וַיְבְיֶלו</w:t>
            </w:r>
            <w:proofErr w:type="spellEnd"/>
            <w:r w:rsidRPr="005F0DDB">
              <w:rPr>
                <w:rFonts w:ascii="Arial" w:eastAsia="Times New Roman" w:hAnsi="Arial" w:cs="Guttman Keren"/>
                <w:sz w:val="24"/>
                <w:szCs w:val="24"/>
                <w:rtl/>
              </w:rPr>
              <w:t xml:space="preserve">ֹ אֶלִיאַס </w:t>
            </w:r>
            <w:proofErr w:type="spellStart"/>
            <w:r w:rsidRPr="005F0DDB">
              <w:rPr>
                <w:rFonts w:ascii="Arial" w:eastAsia="Times New Roman" w:hAnsi="Arial" w:cs="Guttman Keren"/>
                <w:sz w:val="24"/>
                <w:szCs w:val="24"/>
                <w:rtl/>
              </w:rPr>
              <w:t>וְאֶלשַׂע</w:t>
            </w:r>
            <w:proofErr w:type="spellEnd"/>
          </w:p>
          <w:p w14:paraId="5F2D65D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זֶצְלַיו</w:t>
            </w:r>
            <w:proofErr w:type="spellEnd"/>
            <w:r w:rsidRPr="005F0DDB">
              <w:rPr>
                <w:rFonts w:ascii="Arial" w:eastAsia="Times New Roman" w:hAnsi="Arial" w:cs="Guttman Keren"/>
                <w:sz w:val="24"/>
                <w:szCs w:val="24"/>
                <w:rtl/>
              </w:rPr>
              <w:t xml:space="preserve">ּ בְּדֶברֶ </w:t>
            </w:r>
            <w:proofErr w:type="spellStart"/>
            <w:r w:rsidRPr="005F0DDB">
              <w:rPr>
                <w:rFonts w:ascii="Arial" w:eastAsia="Times New Roman" w:hAnsi="Arial" w:cs="Guttman Keren"/>
                <w:sz w:val="24"/>
                <w:szCs w:val="24"/>
                <w:rtl/>
              </w:rPr>
              <w:t>כַּרמֶלוֹס</w:t>
            </w:r>
            <w:proofErr w:type="spellEnd"/>
          </w:p>
          <w:p w14:paraId="6BA8D78C"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וַיְבֶילו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אֶגזִי</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זֶהַלו</w:t>
            </w:r>
            <w:proofErr w:type="spellEnd"/>
            <w:r w:rsidRPr="005F0DDB">
              <w:rPr>
                <w:rFonts w:ascii="Arial" w:eastAsia="Times New Roman" w:hAnsi="Arial" w:cs="Guttman Keren"/>
                <w:sz w:val="24"/>
                <w:szCs w:val="24"/>
                <w:rtl/>
              </w:rPr>
              <w:t xml:space="preserve">ֹ וְיְהֶלוֹ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אַבַּוִינ</w:t>
            </w:r>
            <w:proofErr w:type="spellEnd"/>
            <w:r w:rsidRPr="005F0DDB">
              <w:rPr>
                <w:rFonts w:ascii="Arial" w:eastAsia="Times New Roman" w:hAnsi="Arial" w:cs="Guttman Keren"/>
                <w:sz w:val="24"/>
                <w:szCs w:val="24"/>
                <w:rtl/>
              </w:rPr>
              <w:t>ֶ</w:t>
            </w:r>
          </w:p>
          <w:p w14:paraId="47620C05"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 xml:space="preserve"> אַברֶהַם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w:t>
            </w:r>
            <w:proofErr w:type="spellEnd"/>
            <w:r w:rsidRPr="005F0DDB">
              <w:rPr>
                <w:rFonts w:ascii="Arial" w:eastAsia="Times New Roman" w:hAnsi="Arial" w:cs="Guttman Keren"/>
                <w:sz w:val="24"/>
                <w:szCs w:val="24"/>
                <w:rtl/>
              </w:rPr>
              <w:t>ַּ יְצחַק</w:t>
            </w:r>
          </w:p>
          <w:p w14:paraId="177406E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w:t>
            </w:r>
            <w:proofErr w:type="spellEnd"/>
            <w:r w:rsidRPr="005F0DDB">
              <w:rPr>
                <w:rFonts w:ascii="Arial" w:eastAsia="Times New Roman" w:hAnsi="Arial" w:cs="Guttman Keren"/>
                <w:sz w:val="24"/>
                <w:szCs w:val="24"/>
                <w:rtl/>
              </w:rPr>
              <w:t xml:space="preserve"> יַעְקֹב </w:t>
            </w:r>
            <w:proofErr w:type="spellStart"/>
            <w:r w:rsidRPr="005F0DDB">
              <w:rPr>
                <w:rFonts w:ascii="Arial" w:eastAsia="Times New Roman" w:hAnsi="Arial" w:cs="Guttman Keren"/>
                <w:sz w:val="24"/>
                <w:szCs w:val="24"/>
                <w:rtl/>
              </w:rPr>
              <w:t>אְשׂרַאֵל</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קְדוּשַׂנ</w:t>
            </w:r>
            <w:proofErr w:type="spellEnd"/>
          </w:p>
          <w:p w14:paraId="593921F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כְּבְרַוֶ אַבַּא </w:t>
            </w:r>
            <w:proofErr w:type="spellStart"/>
            <w:r w:rsidRPr="005F0DDB">
              <w:rPr>
                <w:rFonts w:ascii="Arial" w:eastAsia="Times New Roman" w:hAnsi="Arial" w:cs="Guttman Keren"/>
                <w:sz w:val="24"/>
                <w:szCs w:val="24"/>
                <w:rtl/>
              </w:rPr>
              <w:t>אַבּא</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אַפרַס</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חֶוַתוֹמו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צְנְאוֹמו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לְאְשַׂרַאֶל</w:t>
            </w:r>
            <w:proofErr w:type="spellEnd"/>
            <w:r w:rsidRPr="005F0DDB">
              <w:rPr>
                <w:rFonts w:ascii="Arial" w:eastAsia="Times New Roman" w:hAnsi="Arial" w:cs="Guttman Keren"/>
                <w:sz w:val="24"/>
                <w:szCs w:val="24"/>
                <w:rtl/>
              </w:rPr>
              <w:t xml:space="preserve"> אַבַּא </w:t>
            </w:r>
            <w:proofErr w:type="spellStart"/>
            <w:r w:rsidRPr="005F0DDB">
              <w:rPr>
                <w:rFonts w:ascii="Arial" w:eastAsia="Times New Roman" w:hAnsi="Arial" w:cs="Guttman Keren"/>
                <w:sz w:val="24"/>
                <w:szCs w:val="24"/>
                <w:rtl/>
              </w:rPr>
              <w:t>אַבַּא</w:t>
            </w:r>
            <w:proofErr w:type="spellEnd"/>
          </w:p>
          <w:p w14:paraId="7FD898A1"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3364568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7. 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2B57F3E0"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p>
          <w:p w14:paraId="68339DC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וַיְבֶי</w:t>
            </w:r>
            <w:proofErr w:type="spellEnd"/>
            <w:r w:rsidRPr="005F0DDB">
              <w:rPr>
                <w:rFonts w:ascii="Arial" w:eastAsia="Times New Roman" w:hAnsi="Arial" w:cs="Guttman Keren"/>
                <w:sz w:val="24"/>
                <w:szCs w:val="24"/>
                <w:rtl/>
              </w:rPr>
              <w:t xml:space="preserve">ֶ עֶזרַא: </w:t>
            </w:r>
            <w:proofErr w:type="spellStart"/>
            <w:r w:rsidRPr="005F0DDB">
              <w:rPr>
                <w:rFonts w:ascii="Arial" w:eastAsia="Times New Roman" w:hAnsi="Arial" w:cs="Guttman Keren"/>
                <w:sz w:val="24"/>
                <w:szCs w:val="24"/>
                <w:rtl/>
              </w:rPr>
              <w:t>אַנת</w:t>
            </w:r>
            <w:proofErr w:type="spellEnd"/>
            <w:r w:rsidRPr="005F0DDB">
              <w:rPr>
                <w:rFonts w:ascii="Arial" w:eastAsia="Times New Roman" w:hAnsi="Arial" w:cs="Guttman Keren"/>
                <w:sz w:val="24"/>
                <w:szCs w:val="24"/>
                <w:rtl/>
              </w:rPr>
              <w:t xml:space="preserve">ֶ וְאְתוּ </w:t>
            </w:r>
            <w:proofErr w:type="spellStart"/>
            <w:r w:rsidRPr="005F0DDB">
              <w:rPr>
                <w:rFonts w:ascii="Arial" w:eastAsia="Times New Roman" w:hAnsi="Arial" w:cs="Guttman Keren"/>
                <w:sz w:val="24"/>
                <w:szCs w:val="24"/>
                <w:rtl/>
              </w:rPr>
              <w:t>בְּחַתִיתְכ</w:t>
            </w:r>
            <w:proofErr w:type="spellEnd"/>
            <w:r w:rsidRPr="005F0DDB">
              <w:rPr>
                <w:rFonts w:ascii="Arial" w:eastAsia="Times New Roman" w:hAnsi="Arial" w:cs="Guttman Keren"/>
                <w:sz w:val="24"/>
                <w:szCs w:val="24"/>
                <w:rtl/>
              </w:rPr>
              <w:t>ְּ</w:t>
            </w:r>
          </w:p>
          <w:p w14:paraId="1F37FCF6"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אַנת</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זְגְברְכ</w:t>
            </w:r>
            <w:proofErr w:type="spellEnd"/>
            <w:r w:rsidRPr="005F0DDB">
              <w:rPr>
                <w:rFonts w:ascii="Arial" w:eastAsia="Times New Roman" w:hAnsi="Arial" w:cs="Guttman Keren"/>
                <w:sz w:val="24"/>
                <w:szCs w:val="24"/>
                <w:rtl/>
              </w:rPr>
              <w:t xml:space="preserve">ְּ שַׂמַי וְשְׂמַיַת מְסלֶ כּוּלוֹ </w:t>
            </w:r>
            <w:proofErr w:type="spellStart"/>
            <w:r w:rsidRPr="005F0DDB">
              <w:rPr>
                <w:rFonts w:ascii="Arial" w:eastAsia="Times New Roman" w:hAnsi="Arial" w:cs="Guttman Keren"/>
                <w:sz w:val="24"/>
                <w:szCs w:val="24"/>
                <w:rtl/>
              </w:rPr>
              <w:t>חַילֶנ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41F028E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בְזְוְנ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r w:rsidRPr="005F0DDB">
              <w:rPr>
                <w:rFonts w:ascii="Arial" w:eastAsia="Times New Roman" w:hAnsi="Arial" w:cs="Guttman Keren"/>
                <w:sz w:val="24"/>
                <w:szCs w:val="24"/>
                <w:rtl/>
              </w:rPr>
              <w:t>ֶ</w:t>
            </w:r>
          </w:p>
          <w:p w14:paraId="355E275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זֶבִיֶזוְכּוֹמו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לְאְשרַאֶל</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אְמנ</w:t>
            </w:r>
            <w:proofErr w:type="spellEnd"/>
            <w:r w:rsidRPr="005F0DDB">
              <w:rPr>
                <w:rFonts w:ascii="Arial" w:eastAsia="Times New Roman" w:hAnsi="Arial" w:cs="Guttman Keren"/>
                <w:sz w:val="24"/>
                <w:szCs w:val="24"/>
                <w:rtl/>
              </w:rPr>
              <w:t>ֶ עְלְ</w:t>
            </w:r>
          </w:p>
          <w:p w14:paraId="781742D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2F6CFC7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אַוְאַצְאִיכּוֹמו</w:t>
            </w:r>
            <w:proofErr w:type="spellEnd"/>
            <w:r w:rsidRPr="005F0DDB">
              <w:rPr>
                <w:rFonts w:ascii="Arial" w:eastAsia="Times New Roman" w:hAnsi="Arial" w:cs="Guttman Keren"/>
                <w:sz w:val="24"/>
                <w:szCs w:val="24"/>
                <w:rtl/>
              </w:rPr>
              <w:t xml:space="preserve">ּ מְדרְ </w:t>
            </w:r>
            <w:proofErr w:type="spellStart"/>
            <w:r w:rsidRPr="005F0DDB">
              <w:rPr>
                <w:rFonts w:ascii="Arial" w:eastAsia="Times New Roman" w:hAnsi="Arial" w:cs="Guttman Keren"/>
                <w:sz w:val="24"/>
                <w:szCs w:val="24"/>
                <w:rtl/>
              </w:rPr>
              <w:t>גְבּצ</w:t>
            </w:r>
            <w:proofErr w:type="spellEnd"/>
          </w:p>
          <w:p w14:paraId="031E3587"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בְּחַיל </w:t>
            </w:r>
            <w:proofErr w:type="spellStart"/>
            <w:r w:rsidRPr="005F0DDB">
              <w:rPr>
                <w:rFonts w:ascii="Arial" w:eastAsia="Times New Roman" w:hAnsi="Arial" w:cs="Guttman Keren"/>
                <w:sz w:val="24"/>
                <w:szCs w:val="24"/>
                <w:rtl/>
              </w:rPr>
              <w:t>מְזרַעְתֶּכ</w:t>
            </w:r>
            <w:proofErr w:type="spellEnd"/>
            <w:r w:rsidRPr="005F0DDB">
              <w:rPr>
                <w:rFonts w:ascii="Arial" w:eastAsia="Times New Roman" w:hAnsi="Arial" w:cs="Guttman Keren"/>
                <w:sz w:val="24"/>
                <w:szCs w:val="24"/>
                <w:rtl/>
              </w:rPr>
              <w:t>ְּ לעול</w:t>
            </w:r>
          </w:p>
          <w:p w14:paraId="38F83CC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פטונ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שמענ</w:t>
            </w:r>
            <w:proofErr w:type="spellEnd"/>
          </w:p>
          <w:p w14:paraId="26409C1A"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8.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בְּזְוֶונ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בְּזְוֶונ</w:t>
            </w:r>
            <w:proofErr w:type="spellEnd"/>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אגזאיו</w:t>
            </w:r>
            <w:proofErr w:type="spellEnd"/>
          </w:p>
          <w:p w14:paraId="17B15AF4"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בְּזְוֶונ</w:t>
            </w:r>
            <w:proofErr w:type="spellEnd"/>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אַמלַכּנ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זֶבְזְוְוך</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בְּהַיילְכ</w:t>
            </w:r>
            <w:proofErr w:type="spellEnd"/>
            <w:r w:rsidRPr="005F0DDB">
              <w:rPr>
                <w:rFonts w:ascii="Arial" w:eastAsia="Times New Roman" w:hAnsi="Arial" w:cs="Guttman Keren"/>
                <w:sz w:val="24"/>
                <w:szCs w:val="24"/>
                <w:rtl/>
              </w:rPr>
              <w:t xml:space="preserve">ְּ אְלֶ </w:t>
            </w:r>
            <w:proofErr w:type="spellStart"/>
            <w:r w:rsidRPr="005F0DDB">
              <w:rPr>
                <w:rFonts w:ascii="Arial" w:eastAsia="Times New Roman" w:hAnsi="Arial" w:cs="Guttman Keren"/>
                <w:sz w:val="24"/>
                <w:szCs w:val="24"/>
                <w:rtl/>
              </w:rPr>
              <w:t>אְווּצְאַכ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מְדרֶ </w:t>
            </w:r>
            <w:proofErr w:type="spellStart"/>
            <w:r w:rsidRPr="005F0DDB">
              <w:rPr>
                <w:rFonts w:ascii="Arial" w:eastAsia="Times New Roman" w:hAnsi="Arial" w:cs="Guttman Keren"/>
                <w:sz w:val="24"/>
                <w:szCs w:val="24"/>
                <w:rtl/>
              </w:rPr>
              <w:t>גְבּצ</w:t>
            </w:r>
            <w:proofErr w:type="spellEnd"/>
          </w:p>
          <w:p w14:paraId="09FAFD63"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בְּחַיילֶ עבי  </w:t>
            </w:r>
            <w:proofErr w:type="spellStart"/>
            <w:r w:rsidRPr="005F0DDB">
              <w:rPr>
                <w:rFonts w:ascii="Arial" w:eastAsia="Times New Roman" w:hAnsi="Arial" w:cs="Guttman Keren"/>
                <w:sz w:val="24"/>
                <w:szCs w:val="24"/>
                <w:rtl/>
              </w:rPr>
              <w:t>מזרעתכ</w:t>
            </w:r>
            <w:proofErr w:type="spellEnd"/>
            <w:r w:rsidRPr="005F0DDB">
              <w:rPr>
                <w:rFonts w:ascii="Arial" w:eastAsia="Times New Roman" w:hAnsi="Arial" w:cs="Guttman Keren"/>
                <w:sz w:val="24"/>
                <w:szCs w:val="24"/>
                <w:rtl/>
              </w:rPr>
              <w:t xml:space="preserve"> לעול </w:t>
            </w:r>
            <w:proofErr w:type="spellStart"/>
            <w:r w:rsidRPr="005F0DDB">
              <w:rPr>
                <w:rFonts w:ascii="Arial" w:eastAsia="Times New Roman" w:hAnsi="Arial" w:cs="Guttman Keren"/>
                <w:sz w:val="24"/>
                <w:szCs w:val="24"/>
                <w:rtl/>
              </w:rPr>
              <w:t>בזוונ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אמלך</w:t>
            </w:r>
            <w:proofErr w:type="spellEnd"/>
            <w:r w:rsidRPr="005F0DDB">
              <w:rPr>
                <w:rFonts w:ascii="Arial" w:eastAsia="Times New Roman" w:hAnsi="Arial" w:cs="Guttman Keren"/>
                <w:sz w:val="24"/>
                <w:szCs w:val="24"/>
                <w:rtl/>
              </w:rPr>
              <w:t xml:space="preserve"> צדק </w:t>
            </w:r>
            <w:proofErr w:type="spellStart"/>
            <w:r w:rsidRPr="005F0DDB">
              <w:rPr>
                <w:rFonts w:ascii="Arial" w:eastAsia="Times New Roman" w:hAnsi="Arial" w:cs="Guttman Keren"/>
                <w:sz w:val="24"/>
                <w:szCs w:val="24"/>
                <w:rtl/>
              </w:rPr>
              <w:t>כמהומו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בזוונ</w:t>
            </w:r>
            <w:proofErr w:type="spellEnd"/>
          </w:p>
          <w:p w14:paraId="7CD7820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72A40FD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9. </w:t>
            </w:r>
            <w:proofErr w:type="spellStart"/>
            <w:r w:rsidRPr="005F0DDB">
              <w:rPr>
                <w:rFonts w:ascii="Arial" w:eastAsia="Times New Roman" w:hAnsi="Arial" w:cs="Guttman Keren"/>
                <w:sz w:val="24"/>
                <w:szCs w:val="24"/>
                <w:rtl/>
              </w:rPr>
              <w:t>אֶגזִיא</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אֶגזִאֶיו</w:t>
            </w:r>
            <w:proofErr w:type="spellEnd"/>
          </w:p>
          <w:p w14:paraId="1AFFDE02"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lastRenderedPageBreak/>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r w:rsidRPr="005F0DDB">
              <w:rPr>
                <w:rFonts w:ascii="Arial" w:eastAsia="Times New Roman" w:hAnsi="Arial" w:cs="Guttman Keren"/>
                <w:sz w:val="24"/>
                <w:szCs w:val="24"/>
                <w:rtl/>
              </w:rPr>
              <w:t>ֶ</w:t>
            </w:r>
          </w:p>
          <w:p w14:paraId="64F4A9CC"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עַקַבִיהוֹמו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נוַּלִייהוֹמו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לְאְשׂרַאֶל</w:t>
            </w:r>
            <w:proofErr w:type="spellEnd"/>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עְצְמ</w:t>
            </w:r>
            <w:proofErr w:type="spellEnd"/>
          </w:p>
          <w:p w14:paraId="1922E45C"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זֶיִרַאיוּמו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כֶּמ</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אַבַגְעְה</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ווֹסִף</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אַסְתְרֶאַי</w:t>
            </w:r>
            <w:proofErr w:type="spellEnd"/>
            <w:r w:rsidR="005F0DDB" w:rsidRPr="005F0DDB">
              <w:rPr>
                <w:rFonts w:ascii="Arial" w:eastAsia="Times New Roman" w:hAnsi="Arial" w:cs="Guttman Keren"/>
                <w:sz w:val="24"/>
                <w:szCs w:val="24"/>
                <w:rtl/>
              </w:rPr>
              <w:t xml:space="preserve"> </w:t>
            </w:r>
            <w:proofErr w:type="spellStart"/>
            <w:r w:rsidR="005F0DDB" w:rsidRPr="005F0DDB">
              <w:rPr>
                <w:rFonts w:ascii="Arial" w:eastAsia="Times New Roman" w:hAnsi="Arial" w:cs="Guttman Keren"/>
                <w:sz w:val="24"/>
                <w:szCs w:val="24"/>
                <w:rtl/>
              </w:rPr>
              <w:t>בְּקְדְמ</w:t>
            </w:r>
            <w:proofErr w:type="spellEnd"/>
            <w:r w:rsidR="005F0DDB" w:rsidRPr="005F0DDB">
              <w:rPr>
                <w:rFonts w:ascii="Arial" w:eastAsia="Times New Roman" w:hAnsi="Arial" w:cs="Guttman Keren"/>
                <w:sz w:val="24"/>
                <w:szCs w:val="24"/>
                <w:rtl/>
              </w:rPr>
              <w:t xml:space="preserve">ֶ אֶפרִיֶם </w:t>
            </w:r>
            <w:proofErr w:type="spellStart"/>
            <w:r w:rsidR="005F0DDB" w:rsidRPr="005F0DDB">
              <w:rPr>
                <w:rFonts w:ascii="Arial" w:eastAsia="Times New Roman" w:hAnsi="Arial" w:cs="Guttman Keren"/>
                <w:sz w:val="24"/>
                <w:szCs w:val="24"/>
                <w:rtl/>
              </w:rPr>
              <w:t>ווְבְּנֶיַם</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ווְמְנַשֶֹה</w:t>
            </w:r>
            <w:proofErr w:type="spellEnd"/>
            <w:r w:rsidRPr="005F0DDB">
              <w:rPr>
                <w:rFonts w:ascii="Arial" w:eastAsia="Times New Roman" w:hAnsi="Arial" w:cs="Guttman Keren"/>
                <w:sz w:val="24"/>
                <w:szCs w:val="24"/>
                <w:rtl/>
              </w:rPr>
              <w:t xml:space="preserve"> אַנְסַ </w:t>
            </w:r>
            <w:proofErr w:type="spellStart"/>
            <w:r w:rsidRPr="005F0DDB">
              <w:rPr>
                <w:rFonts w:ascii="Arial" w:eastAsia="Times New Roman" w:hAnsi="Arial" w:cs="Guttman Keren"/>
                <w:sz w:val="24"/>
                <w:szCs w:val="24"/>
                <w:rtl/>
              </w:rPr>
              <w:t>חַיְילְכ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ווְאְדְהְנֶנ</w:t>
            </w:r>
            <w:proofErr w:type="spellEnd"/>
            <w:r w:rsidRPr="005F0DDB">
              <w:rPr>
                <w:rFonts w:ascii="Arial" w:eastAsia="Times New Roman" w:hAnsi="Arial" w:cs="Guttman Keren"/>
                <w:sz w:val="24"/>
                <w:szCs w:val="24"/>
                <w:rtl/>
              </w:rPr>
              <w:t xml:space="preserve">ֶ אַסרַי </w:t>
            </w:r>
            <w:proofErr w:type="spellStart"/>
            <w:r w:rsidRPr="005F0DDB">
              <w:rPr>
                <w:rFonts w:ascii="Arial" w:eastAsia="Times New Roman" w:hAnsi="Arial" w:cs="Guttman Keren"/>
                <w:sz w:val="24"/>
                <w:szCs w:val="24"/>
                <w:rtl/>
              </w:rPr>
              <w:t>לֶנ</w:t>
            </w:r>
            <w:proofErr w:type="spellEnd"/>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אַנסְרַייכ</w:t>
            </w:r>
            <w:proofErr w:type="spellEnd"/>
            <w:r w:rsidRPr="005F0DDB">
              <w:rPr>
                <w:rFonts w:ascii="Arial" w:eastAsia="Times New Roman" w:hAnsi="Arial" w:cs="Guttman Keren"/>
                <w:sz w:val="24"/>
                <w:szCs w:val="24"/>
                <w:rtl/>
              </w:rPr>
              <w:t>ְּ</w:t>
            </w:r>
          </w:p>
          <w:p w14:paraId="6A9F4A7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כְּמַהוֹמו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w:t>
            </w:r>
          </w:p>
          <w:p w14:paraId="7BF82458" w14:textId="77777777" w:rsidR="005F0DDB" w:rsidRPr="005F0DDB" w:rsidRDefault="005F0DDB" w:rsidP="00760C76">
            <w:pPr>
              <w:spacing w:after="0" w:line="456" w:lineRule="atLeast"/>
              <w:rPr>
                <w:rFonts w:ascii="Times New Roman" w:eastAsia="Times New Roman" w:hAnsi="Times New Roman" w:cs="Guttman Keren"/>
                <w:sz w:val="24"/>
                <w:szCs w:val="24"/>
                <w:rtl/>
              </w:rPr>
            </w:pPr>
          </w:p>
          <w:p w14:paraId="79974CD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10. </w:t>
            </w:r>
            <w:proofErr w:type="spellStart"/>
            <w:r w:rsidRPr="005F0DDB">
              <w:rPr>
                <w:rFonts w:ascii="Arial" w:eastAsia="Times New Roman" w:hAnsi="Arial" w:cs="Guttman Keren"/>
                <w:sz w:val="24"/>
                <w:szCs w:val="24"/>
                <w:rtl/>
              </w:rPr>
              <w:t>אגזיאו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w:t>
            </w:r>
          </w:p>
          <w:p w14:paraId="3C6C8EBB"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אגזיאו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אמלכִּי</w:t>
            </w:r>
            <w:proofErr w:type="spellEnd"/>
            <w:r w:rsidRPr="005F0DDB">
              <w:rPr>
                <w:rFonts w:ascii="Arial" w:eastAsia="Times New Roman" w:hAnsi="Arial" w:cs="Guttman Keren"/>
                <w:sz w:val="24"/>
                <w:szCs w:val="24"/>
                <w:rtl/>
              </w:rPr>
              <w:t>ֶ</w:t>
            </w:r>
          </w:p>
          <w:p w14:paraId="2BAC6AAF"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יְעְקְבכ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אגזיאבחר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יְכַּדְנֶכ</w:t>
            </w:r>
            <w:proofErr w:type="spellEnd"/>
            <w:r w:rsidRPr="005F0DDB">
              <w:rPr>
                <w:rFonts w:ascii="Arial" w:eastAsia="Times New Roman" w:hAnsi="Arial" w:cs="Guttman Keren"/>
                <w:sz w:val="24"/>
                <w:szCs w:val="24"/>
                <w:rtl/>
              </w:rPr>
              <w:t>ְּ</w:t>
            </w:r>
          </w:p>
          <w:p w14:paraId="108591BF"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מְעַלתֶ </w:t>
            </w:r>
            <w:proofErr w:type="spellStart"/>
            <w:r w:rsidRPr="005F0DDB">
              <w:rPr>
                <w:rFonts w:ascii="Arial" w:eastAsia="Times New Roman" w:hAnsi="Arial" w:cs="Guttman Keren"/>
                <w:sz w:val="24"/>
                <w:szCs w:val="24"/>
                <w:rtl/>
              </w:rPr>
              <w:t>צְועְיְכּוּכ</w:t>
            </w:r>
            <w:proofErr w:type="spellEnd"/>
            <w:r w:rsidRPr="005F0DDB">
              <w:rPr>
                <w:rFonts w:ascii="Arial" w:eastAsia="Times New Roman" w:hAnsi="Arial" w:cs="Guttman Keren"/>
                <w:sz w:val="24"/>
                <w:szCs w:val="24"/>
                <w:rtl/>
              </w:rPr>
              <w:t xml:space="preserve">ְּ וְיְרֶאְיְ </w:t>
            </w:r>
            <w:proofErr w:type="spellStart"/>
            <w:r w:rsidRPr="005F0DDB">
              <w:rPr>
                <w:rFonts w:ascii="Arial" w:eastAsia="Times New Roman" w:hAnsi="Arial" w:cs="Guttman Keren"/>
                <w:sz w:val="24"/>
                <w:szCs w:val="24"/>
                <w:rtl/>
              </w:rPr>
              <w:t>בְּלֶלִית</w:t>
            </w:r>
            <w:proofErr w:type="spellEnd"/>
            <w:r w:rsidRPr="005F0DDB">
              <w:rPr>
                <w:rFonts w:ascii="Arial" w:eastAsia="Times New Roman" w:hAnsi="Arial" w:cs="Guttman Keren"/>
                <w:sz w:val="24"/>
                <w:szCs w:val="24"/>
                <w:rtl/>
              </w:rPr>
              <w:t>ְ</w:t>
            </w:r>
          </w:p>
          <w:p w14:paraId="6F34FB84"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יְעְקְבכ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אְמכּוּלו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אְכּוּי</w:t>
            </w:r>
            <w:proofErr w:type="spellEnd"/>
          </w:p>
          <w:p w14:paraId="5EA1DA75"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וִיתמַחַצְנ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לֶנֶבשְּכ</w:t>
            </w:r>
            <w:proofErr w:type="spellEnd"/>
            <w:r w:rsidRPr="005F0DDB">
              <w:rPr>
                <w:rFonts w:ascii="Arial" w:eastAsia="Times New Roman" w:hAnsi="Arial" w:cs="Guttman Keren"/>
                <w:sz w:val="24"/>
                <w:szCs w:val="24"/>
                <w:rtl/>
              </w:rPr>
              <w:t>ְּ</w:t>
            </w:r>
          </w:p>
          <w:p w14:paraId="02469CBD"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אגזאבחר</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בֶּנְגדַתְכ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וְבְבְתוְתְכ</w:t>
            </w:r>
            <w:proofErr w:type="spellEnd"/>
            <w:r w:rsidRPr="005F0DDB">
              <w:rPr>
                <w:rFonts w:ascii="Arial" w:eastAsia="Times New Roman" w:hAnsi="Arial" w:cs="Guttman Keren"/>
                <w:sz w:val="24"/>
                <w:szCs w:val="24"/>
                <w:rtl/>
              </w:rPr>
              <w:t>ְּ</w:t>
            </w:r>
          </w:p>
          <w:p w14:paraId="69F7B727"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אַמַנ</w:t>
            </w:r>
            <w:proofErr w:type="spellEnd"/>
            <w:r w:rsidRPr="005F0DDB">
              <w:rPr>
                <w:rFonts w:ascii="Arial" w:eastAsia="Times New Roman" w:hAnsi="Arial" w:cs="Guttman Keren"/>
                <w:sz w:val="24"/>
                <w:szCs w:val="24"/>
                <w:rtl/>
              </w:rPr>
              <w:t xml:space="preserve"> שְׂמוּ </w:t>
            </w:r>
            <w:proofErr w:type="spellStart"/>
            <w:r w:rsidRPr="005F0DDB">
              <w:rPr>
                <w:rFonts w:ascii="Arial" w:eastAsia="Times New Roman" w:hAnsi="Arial" w:cs="Guttman Keren"/>
                <w:sz w:val="24"/>
                <w:szCs w:val="24"/>
                <w:rtl/>
              </w:rPr>
              <w:t>אְמיְאַז</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וְאְסכ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לְעַלֶמ</w:t>
            </w:r>
            <w:proofErr w:type="spellEnd"/>
            <w:r w:rsidRPr="005F0DDB">
              <w:rPr>
                <w:rFonts w:ascii="Arial" w:eastAsia="Times New Roman" w:hAnsi="Arial" w:cs="Guttman Keren"/>
                <w:sz w:val="24"/>
                <w:szCs w:val="24"/>
                <w:rtl/>
              </w:rPr>
              <w:t>.</w:t>
            </w:r>
          </w:p>
          <w:p w14:paraId="5F3A51B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11.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אַדהַנֶנ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אַדהַנֶנ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w:t>
            </w:r>
          </w:p>
          <w:p w14:paraId="5B5E0F08"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אַדהַנֶנ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אַמלַכְּנ</w:t>
            </w:r>
            <w:proofErr w:type="spellEnd"/>
            <w:r w:rsidRPr="005F0DDB">
              <w:rPr>
                <w:rFonts w:ascii="Arial" w:eastAsia="Times New Roman" w:hAnsi="Arial" w:cs="Guttman Keren"/>
                <w:sz w:val="24"/>
                <w:szCs w:val="24"/>
                <w:rtl/>
              </w:rPr>
              <w:t>ֶ</w:t>
            </w:r>
          </w:p>
          <w:p w14:paraId="4273842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זְאַדהַנכּוֹמו</w:t>
            </w:r>
            <w:proofErr w:type="spellEnd"/>
            <w:r w:rsidRPr="005F0DDB">
              <w:rPr>
                <w:rFonts w:ascii="Arial" w:eastAsia="Times New Roman" w:hAnsi="Arial" w:cs="Guttman Keren"/>
                <w:sz w:val="24"/>
                <w:szCs w:val="24"/>
                <w:rtl/>
              </w:rPr>
              <w:t xml:space="preserve">ּ אדוני לְישׂרַאֶל </w:t>
            </w:r>
            <w:proofErr w:type="spellStart"/>
            <w:r w:rsidRPr="005F0DDB">
              <w:rPr>
                <w:rFonts w:ascii="Arial" w:eastAsia="Times New Roman" w:hAnsi="Arial" w:cs="Guttman Keren"/>
                <w:sz w:val="24"/>
                <w:szCs w:val="24"/>
                <w:rtl/>
              </w:rPr>
              <w:t>בְּוְואְתו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עְלַת</w:t>
            </w:r>
            <w:proofErr w:type="spellEnd"/>
          </w:p>
          <w:p w14:paraId="64A22C6D"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רַהַב נְדְת </w:t>
            </w: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סְדֶת</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כְּוְנַת</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הְמַם </w:t>
            </w:r>
            <w:proofErr w:type="spellStart"/>
            <w:r w:rsidRPr="005F0DDB">
              <w:rPr>
                <w:rFonts w:ascii="Arial" w:eastAsia="Times New Roman" w:hAnsi="Arial" w:cs="Guttman Keren"/>
                <w:sz w:val="24"/>
                <w:szCs w:val="24"/>
                <w:rtl/>
              </w:rPr>
              <w:t>צַוַוג</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מוֹת מֶרִיר </w:t>
            </w:r>
            <w:proofErr w:type="spellStart"/>
            <w:r w:rsidRPr="005F0DDB">
              <w:rPr>
                <w:rFonts w:ascii="Arial" w:eastAsia="Times New Roman" w:hAnsi="Arial" w:cs="Guttman Keren"/>
                <w:sz w:val="24"/>
                <w:szCs w:val="24"/>
                <w:rtl/>
              </w:rPr>
              <w:t>אְמדֵיינ</w:t>
            </w:r>
            <w:proofErr w:type="spellEnd"/>
            <w:r w:rsidRPr="005F0DDB">
              <w:rPr>
                <w:rFonts w:ascii="Arial" w:eastAsia="Times New Roman" w:hAnsi="Arial" w:cs="Guttman Keren"/>
                <w:sz w:val="24"/>
                <w:szCs w:val="24"/>
                <w:rtl/>
              </w:rPr>
              <w:t>ְ גְרוּם</w:t>
            </w:r>
          </w:p>
          <w:p w14:paraId="3C8F4463"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אְשַׂתְכ</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צְנוּאְך</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כְּמַהוֹמו</w:t>
            </w:r>
            <w:proofErr w:type="spellEnd"/>
            <w:r w:rsidRPr="005F0DDB">
              <w:rPr>
                <w:rFonts w:ascii="Arial" w:eastAsia="Times New Roman" w:hAnsi="Arial" w:cs="Guttman Keren"/>
                <w:sz w:val="24"/>
                <w:szCs w:val="24"/>
                <w:rtl/>
              </w:rPr>
              <w:t>ּ  </w:t>
            </w:r>
            <w:proofErr w:type="spellStart"/>
            <w:r w:rsidRPr="005F0DDB">
              <w:rPr>
                <w:rFonts w:ascii="Arial" w:eastAsia="Times New Roman" w:hAnsi="Arial" w:cs="Guttman Keren"/>
                <w:sz w:val="24"/>
                <w:szCs w:val="24"/>
                <w:rtl/>
              </w:rPr>
              <w:t>אַדהְנַנ</w:t>
            </w:r>
            <w:proofErr w:type="spellEnd"/>
            <w:r w:rsidRPr="005F0DDB">
              <w:rPr>
                <w:rFonts w:ascii="Arial" w:eastAsia="Times New Roman" w:hAnsi="Arial" w:cs="Guttman Keren"/>
                <w:sz w:val="24"/>
                <w:szCs w:val="24"/>
                <w:rtl/>
              </w:rPr>
              <w:t>ֶ</w:t>
            </w:r>
          </w:p>
          <w:p w14:paraId="5F3F6E4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1F771568" w14:textId="77777777" w:rsidR="0044314A" w:rsidRPr="005F0DDB" w:rsidRDefault="0044314A" w:rsidP="005F0DDB">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12.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סְוֶורַנ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סְוֶרַנ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אגזאיו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סְוֶורַנ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אמלקנ</w:t>
            </w:r>
            <w:proofErr w:type="spellEnd"/>
          </w:p>
          <w:p w14:paraId="367CE84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סַוַורֶה צַדקַן אדונ</w:t>
            </w:r>
            <w:r w:rsidR="005F0DDB">
              <w:rPr>
                <w:rFonts w:ascii="Arial" w:eastAsia="Times New Roman" w:hAnsi="Arial" w:cs="Guttman Keren"/>
                <w:sz w:val="24"/>
                <w:szCs w:val="24"/>
                <w:rtl/>
              </w:rPr>
              <w:t xml:space="preserve">י </w:t>
            </w:r>
            <w:proofErr w:type="spellStart"/>
            <w:r w:rsidR="005F0DDB">
              <w:rPr>
                <w:rFonts w:ascii="Arial" w:eastAsia="Times New Roman" w:hAnsi="Arial" w:cs="Guttman Keren"/>
                <w:sz w:val="24"/>
                <w:szCs w:val="24"/>
                <w:rtl/>
              </w:rPr>
              <w:t>סַוַורֶנ</w:t>
            </w:r>
            <w:proofErr w:type="spellEnd"/>
            <w:r w:rsidR="005F0DDB">
              <w:rPr>
                <w:rFonts w:ascii="Arial" w:eastAsia="Times New Roman" w:hAnsi="Arial" w:cs="Guttman Keren"/>
                <w:sz w:val="24"/>
                <w:szCs w:val="24"/>
                <w:rtl/>
              </w:rPr>
              <w:t xml:space="preserve"> עַקַבִי </w:t>
            </w:r>
            <w:proofErr w:type="spellStart"/>
            <w:r w:rsidR="005F0DDB">
              <w:rPr>
                <w:rFonts w:ascii="Arial" w:eastAsia="Times New Roman" w:hAnsi="Arial" w:cs="Guttman Keren"/>
                <w:sz w:val="24"/>
                <w:szCs w:val="24"/>
                <w:rtl/>
              </w:rPr>
              <w:t>בַּחַטווֹין</w:t>
            </w:r>
            <w:proofErr w:type="spellEnd"/>
            <w:r w:rsidR="005F0DDB">
              <w:rPr>
                <w:rFonts w:ascii="Arial" w:eastAsia="Times New Roman" w:hAnsi="Arial" w:cs="Guttman Keren" w:hint="cs"/>
                <w:sz w:val="24"/>
                <w:szCs w:val="24"/>
                <w:rtl/>
              </w:rPr>
              <w:t xml:space="preserve"> </w:t>
            </w:r>
            <w:r w:rsidRPr="005F0DDB">
              <w:rPr>
                <w:rFonts w:ascii="Arial" w:eastAsia="Times New Roman" w:hAnsi="Arial" w:cs="Guttman Keren"/>
                <w:sz w:val="24"/>
                <w:szCs w:val="24"/>
                <w:rtl/>
              </w:rPr>
              <w:t xml:space="preserve">אדוני </w:t>
            </w:r>
            <w:proofErr w:type="spellStart"/>
            <w:r w:rsidRPr="005F0DDB">
              <w:rPr>
                <w:rFonts w:ascii="Arial" w:eastAsia="Times New Roman" w:hAnsi="Arial" w:cs="Guttman Keren"/>
                <w:sz w:val="24"/>
                <w:szCs w:val="24"/>
                <w:rtl/>
              </w:rPr>
              <w:t>עַקַבִנ</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סְוַורְכּוֹמו</w:t>
            </w:r>
            <w:proofErr w:type="spellEnd"/>
            <w:r w:rsidRPr="005F0DDB">
              <w:rPr>
                <w:rFonts w:ascii="Arial" w:eastAsia="Times New Roman" w:hAnsi="Arial" w:cs="Guttman Keren"/>
                <w:sz w:val="24"/>
                <w:szCs w:val="24"/>
                <w:rtl/>
              </w:rPr>
              <w:t>ּ אדוני</w:t>
            </w:r>
          </w:p>
          <w:p w14:paraId="70E8FB0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לְחֶנוֹךּ  וְלְאֶלִיאַס נַבִיא </w:t>
            </w:r>
            <w:proofErr w:type="spellStart"/>
            <w:r w:rsidRPr="005F0DDB">
              <w:rPr>
                <w:rFonts w:ascii="Arial" w:eastAsia="Times New Roman" w:hAnsi="Arial" w:cs="Guttman Keren"/>
                <w:sz w:val="24"/>
                <w:szCs w:val="24"/>
                <w:rtl/>
              </w:rPr>
              <w:t>אְמ</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גֶצֶה</w:t>
            </w:r>
            <w:proofErr w:type="spellEnd"/>
            <w:r w:rsidRPr="005F0DDB">
              <w:rPr>
                <w:rFonts w:ascii="Arial" w:eastAsia="Times New Roman" w:hAnsi="Arial" w:cs="Guttman Keren"/>
                <w:sz w:val="24"/>
                <w:szCs w:val="24"/>
                <w:rtl/>
              </w:rPr>
              <w:t xml:space="preserve"> מוֹת</w:t>
            </w:r>
          </w:p>
          <w:p w14:paraId="34F2738A" w14:textId="77777777" w:rsidR="0044314A" w:rsidRPr="005F0DDB" w:rsidRDefault="0044314A" w:rsidP="00760C76">
            <w:pPr>
              <w:spacing w:after="0" w:line="456" w:lineRule="atLeast"/>
              <w:rPr>
                <w:rFonts w:ascii="Times New Roman" w:eastAsia="Times New Roman" w:hAnsi="Times New Roman" w:cs="Guttman Keren"/>
                <w:sz w:val="24"/>
                <w:szCs w:val="24"/>
                <w:rtl/>
              </w:rPr>
            </w:pPr>
            <w:proofErr w:type="spellStart"/>
            <w:r w:rsidRPr="005F0DDB">
              <w:rPr>
                <w:rFonts w:ascii="Arial" w:eastAsia="Times New Roman" w:hAnsi="Arial" w:cs="Guttman Keren"/>
                <w:sz w:val="24"/>
                <w:szCs w:val="24"/>
                <w:rtl/>
              </w:rPr>
              <w:t>כְּמַהוֹמו</w:t>
            </w:r>
            <w:proofErr w:type="spellEnd"/>
            <w:r w:rsidRPr="005F0DDB">
              <w:rPr>
                <w:rFonts w:ascii="Arial" w:eastAsia="Times New Roman" w:hAnsi="Arial" w:cs="Guttman Keren"/>
                <w:sz w:val="24"/>
                <w:szCs w:val="24"/>
                <w:rtl/>
              </w:rPr>
              <w:t xml:space="preserve">ּ </w:t>
            </w:r>
            <w:proofErr w:type="spellStart"/>
            <w:r w:rsidRPr="005F0DDB">
              <w:rPr>
                <w:rFonts w:ascii="Arial" w:eastAsia="Times New Roman" w:hAnsi="Arial" w:cs="Guttman Keren"/>
                <w:sz w:val="24"/>
                <w:szCs w:val="24"/>
                <w:rtl/>
              </w:rPr>
              <w:t>סְווַרֶנ</w:t>
            </w:r>
            <w:proofErr w:type="spellEnd"/>
            <w:r w:rsidRPr="005F0DDB">
              <w:rPr>
                <w:rFonts w:ascii="Arial" w:eastAsia="Times New Roman" w:hAnsi="Arial" w:cs="Guttman Keren"/>
                <w:sz w:val="24"/>
                <w:szCs w:val="24"/>
                <w:rtl/>
              </w:rPr>
              <w:t>ֶ</w:t>
            </w:r>
          </w:p>
          <w:p w14:paraId="544739B1" w14:textId="77777777" w:rsidR="0044314A" w:rsidRPr="005F0DDB" w:rsidRDefault="0044314A" w:rsidP="00760C76">
            <w:pPr>
              <w:spacing w:after="0" w:line="456" w:lineRule="atLeast"/>
              <w:rPr>
                <w:rFonts w:ascii="Times New Roman" w:eastAsia="Times New Roman" w:hAnsi="Times New Roman" w:cs="Guttman Keren"/>
                <w:sz w:val="24"/>
                <w:szCs w:val="24"/>
              </w:rPr>
            </w:pPr>
          </w:p>
        </w:tc>
        <w:tc>
          <w:tcPr>
            <w:tcW w:w="4361"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14:paraId="4B7D1CD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lastRenderedPageBreak/>
              <w:t>1. ה' שמע אותנו שמע אותנו</w:t>
            </w:r>
          </w:p>
          <w:p w14:paraId="19C8EA6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4BD654E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בזמן שמתפללים אליך, בזמן שקוראים אליך, בזמן שצועקים אליך,</w:t>
            </w:r>
          </w:p>
          <w:p w14:paraId="78830A2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אתה האוהב מן השמים מתוך משכנך הנכון.</w:t>
            </w:r>
          </w:p>
          <w:p w14:paraId="562AB41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r w:rsidR="005F0DDB" w:rsidRPr="005F0DDB">
              <w:rPr>
                <w:rFonts w:ascii="Times New Roman" w:eastAsia="Times New Roman" w:hAnsi="Times New Roman" w:cs="Guttman Keren" w:hint="cs"/>
                <w:sz w:val="24"/>
                <w:szCs w:val="24"/>
                <w:rtl/>
              </w:rPr>
              <w:t>.</w:t>
            </w:r>
          </w:p>
          <w:p w14:paraId="3F4BE2D9" w14:textId="77777777" w:rsidR="005F0DDB" w:rsidRPr="005F0DDB" w:rsidRDefault="005F0DDB" w:rsidP="00760C76">
            <w:pPr>
              <w:spacing w:after="0" w:line="456" w:lineRule="atLeast"/>
              <w:rPr>
                <w:rFonts w:ascii="Times New Roman" w:eastAsia="Times New Roman" w:hAnsi="Times New Roman" w:cs="Guttman Keren"/>
                <w:sz w:val="24"/>
                <w:szCs w:val="24"/>
                <w:rtl/>
              </w:rPr>
            </w:pPr>
          </w:p>
          <w:p w14:paraId="5D4A686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2. ה' שמע אותנו שמע אותנו</w:t>
            </w:r>
          </w:p>
          <w:p w14:paraId="0A946C3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7B0885A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 נח בקול גדול: "איה אלוקים?</w:t>
            </w:r>
          </w:p>
          <w:p w14:paraId="10FBFAF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ירד </w:t>
            </w:r>
            <w:proofErr w:type="spellStart"/>
            <w:r w:rsidRPr="005F0DDB">
              <w:rPr>
                <w:rFonts w:ascii="Arial" w:eastAsia="Times New Roman" w:hAnsi="Arial" w:cs="Guttman Keren"/>
                <w:sz w:val="24"/>
                <w:szCs w:val="24"/>
                <w:rtl/>
              </w:rPr>
              <w:t>אלקי</w:t>
            </w:r>
            <w:proofErr w:type="spellEnd"/>
            <w:r w:rsidRPr="005F0DDB">
              <w:rPr>
                <w:rFonts w:ascii="Arial" w:eastAsia="Times New Roman" w:hAnsi="Arial" w:cs="Guttman Keren"/>
                <w:sz w:val="24"/>
                <w:szCs w:val="24"/>
                <w:rtl/>
              </w:rPr>
              <w:t xml:space="preserve"> למך </w:t>
            </w:r>
            <w:proofErr w:type="spellStart"/>
            <w:r w:rsidRPr="005F0DDB">
              <w:rPr>
                <w:rFonts w:ascii="Arial" w:eastAsia="Times New Roman" w:hAnsi="Arial" w:cs="Guttman Keren"/>
                <w:sz w:val="24"/>
                <w:szCs w:val="24"/>
                <w:rtl/>
              </w:rPr>
              <w:t>אלקי</w:t>
            </w:r>
            <w:proofErr w:type="spellEnd"/>
            <w:r w:rsidRPr="005F0DDB">
              <w:rPr>
                <w:rFonts w:ascii="Arial" w:eastAsia="Times New Roman" w:hAnsi="Arial" w:cs="Guttman Keren"/>
                <w:sz w:val="24"/>
                <w:szCs w:val="24"/>
                <w:rtl/>
              </w:rPr>
              <w:t xml:space="preserve"> מתושלח"</w:t>
            </w:r>
          </w:p>
          <w:p w14:paraId="2DD7782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בעת רחמים (ו) בקול מר.</w:t>
            </w:r>
          </w:p>
          <w:p w14:paraId="3E28256A"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2530196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3. ה' שמע אותנו שמע אותנו</w:t>
            </w:r>
          </w:p>
          <w:p w14:paraId="414BE36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175FD5D7"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 משה אשר התפלל מתוך האש</w:t>
            </w:r>
          </w:p>
          <w:p w14:paraId="529B5067"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ארבעים יום וארבעים לילה</w:t>
            </w:r>
          </w:p>
          <w:p w14:paraId="2B685B3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אוכל לא אכל ומים לא שתה:</w:t>
            </w:r>
          </w:p>
          <w:p w14:paraId="5D7FC74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ואכן ה' </w:t>
            </w:r>
            <w:proofErr w:type="spellStart"/>
            <w:r w:rsidRPr="005F0DDB">
              <w:rPr>
                <w:rFonts w:ascii="Arial" w:eastAsia="Times New Roman" w:hAnsi="Arial" w:cs="Guttman Keren"/>
                <w:sz w:val="24"/>
                <w:szCs w:val="24"/>
                <w:rtl/>
              </w:rPr>
              <w:t>אלקים</w:t>
            </w:r>
            <w:proofErr w:type="spellEnd"/>
            <w:r w:rsidRPr="005F0DDB">
              <w:rPr>
                <w:rFonts w:ascii="Arial" w:eastAsia="Times New Roman" w:hAnsi="Arial" w:cs="Guttman Keren"/>
                <w:sz w:val="24"/>
                <w:szCs w:val="24"/>
                <w:rtl/>
              </w:rPr>
              <w:t>, הרחק חמתך.</w:t>
            </w:r>
          </w:p>
          <w:p w14:paraId="0A0D1CD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הורד סליחתך  ורחמיך על עמך ישראל.</w:t>
            </w:r>
          </w:p>
          <w:p w14:paraId="3418AF2A"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32049B2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4. ה' שמע אותנו שמע אותנו</w:t>
            </w:r>
          </w:p>
          <w:p w14:paraId="75C1DAA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28EEE3B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 דוד עבדך אשר התפלל בתוכו:</w:t>
            </w:r>
          </w:p>
          <w:p w14:paraId="6FA26DE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שמע אותי ה' תפילותיי ובקשתי ותגיע צעקתי, אל תסתיר פניך ממני ביום צרותי,</w:t>
            </w:r>
          </w:p>
          <w:p w14:paraId="455ECD8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פתח אוזנך אלי ביום קראתי בשמך.</w:t>
            </w:r>
          </w:p>
          <w:p w14:paraId="6100484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62E2A70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5. ה' שמע אותנו שמע אותנו</w:t>
            </w:r>
          </w:p>
          <w:p w14:paraId="2C2DED4A"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78F5097E"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 שלמה אשר התפלל בבית המקדש:</w:t>
            </w:r>
          </w:p>
          <w:p w14:paraId="6B7A3044"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אתה שמע מן השמים ממקום משכנך המוכן</w:t>
            </w:r>
          </w:p>
          <w:p w14:paraId="499A868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אתה שמע מן השמים מתוך מקדשך המפואר</w:t>
            </w:r>
          </w:p>
          <w:p w14:paraId="4827E38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3D517163"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באשר לא עזבנו אותך, מאמיניך.</w:t>
            </w:r>
          </w:p>
          <w:p w14:paraId="7877C2A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אשר אין אחר מלבדך, אין </w:t>
            </w:r>
            <w:proofErr w:type="spellStart"/>
            <w:r w:rsidRPr="005F0DDB">
              <w:rPr>
                <w:rFonts w:ascii="Arial" w:eastAsia="Times New Roman" w:hAnsi="Arial" w:cs="Guttman Keren"/>
                <w:sz w:val="24"/>
                <w:szCs w:val="24"/>
                <w:rtl/>
              </w:rPr>
              <w:t>אלקים</w:t>
            </w:r>
            <w:proofErr w:type="spellEnd"/>
            <w:r w:rsidRPr="005F0DDB">
              <w:rPr>
                <w:rFonts w:ascii="Arial" w:eastAsia="Times New Roman" w:hAnsi="Arial" w:cs="Guttman Keren"/>
                <w:sz w:val="24"/>
                <w:szCs w:val="24"/>
                <w:rtl/>
              </w:rPr>
              <w:t xml:space="preserve"> מלבדך,</w:t>
            </w:r>
          </w:p>
          <w:p w14:paraId="2573326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lastRenderedPageBreak/>
              <w:t>רחם ה' אשר אתה לבדך.</w:t>
            </w:r>
          </w:p>
          <w:p w14:paraId="4F62241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030F4B7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6. ה' שמע אותנו שמע אותנו</w:t>
            </w:r>
          </w:p>
          <w:p w14:paraId="7CCDF3A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04096A6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ויאמרו אליהו ואלישע</w:t>
            </w:r>
          </w:p>
          <w:p w14:paraId="78447B7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אשר התפללו אליך בהר הכרמל</w:t>
            </w:r>
          </w:p>
          <w:p w14:paraId="7642447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ויאמרו: ה' אשר היה ויהיה א' </w:t>
            </w:r>
            <w:proofErr w:type="spellStart"/>
            <w:r w:rsidRPr="005F0DDB">
              <w:rPr>
                <w:rFonts w:ascii="Arial" w:eastAsia="Times New Roman" w:hAnsi="Arial" w:cs="Guttman Keren"/>
                <w:sz w:val="24"/>
                <w:szCs w:val="24"/>
                <w:rtl/>
              </w:rPr>
              <w:t>אלקי</w:t>
            </w:r>
            <w:proofErr w:type="spellEnd"/>
            <w:r w:rsidRPr="005F0DDB">
              <w:rPr>
                <w:rFonts w:ascii="Arial" w:eastAsia="Times New Roman" w:hAnsi="Arial" w:cs="Guttman Keren"/>
                <w:sz w:val="24"/>
                <w:szCs w:val="24"/>
                <w:rtl/>
              </w:rPr>
              <w:t xml:space="preserve"> אבותינו</w:t>
            </w:r>
          </w:p>
          <w:p w14:paraId="6749BCA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אלוקי אברהם אלוקי יצחק</w:t>
            </w:r>
          </w:p>
          <w:p w14:paraId="12D8609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אלוקי יעקב ישראל הקדושים</w:t>
            </w:r>
          </w:p>
          <w:p w14:paraId="11FF351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כבוד אבא </w:t>
            </w:r>
            <w:proofErr w:type="spellStart"/>
            <w:r w:rsidRPr="005F0DDB">
              <w:rPr>
                <w:rFonts w:ascii="Arial" w:eastAsia="Times New Roman" w:hAnsi="Arial" w:cs="Guttman Keren"/>
                <w:sz w:val="24"/>
                <w:szCs w:val="24"/>
                <w:rtl/>
              </w:rPr>
              <w:t>אבא</w:t>
            </w:r>
            <w:proofErr w:type="spellEnd"/>
            <w:r w:rsidRPr="005F0DDB">
              <w:rPr>
                <w:rFonts w:ascii="Arial" w:eastAsia="Times New Roman" w:hAnsi="Arial" w:cs="Guttman Keren"/>
                <w:sz w:val="24"/>
                <w:szCs w:val="24"/>
                <w:rtl/>
              </w:rPr>
              <w:t xml:space="preserve"> סוסי החיים הכוח</w:t>
            </w:r>
          </w:p>
          <w:p w14:paraId="06A5575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של ישראל, אבא </w:t>
            </w:r>
            <w:proofErr w:type="spellStart"/>
            <w:r w:rsidRPr="005F0DDB">
              <w:rPr>
                <w:rFonts w:ascii="Arial" w:eastAsia="Times New Roman" w:hAnsi="Arial" w:cs="Guttman Keren"/>
                <w:sz w:val="24"/>
                <w:szCs w:val="24"/>
                <w:rtl/>
              </w:rPr>
              <w:t>אבא</w:t>
            </w:r>
            <w:proofErr w:type="spellEnd"/>
            <w:r w:rsidRPr="005F0DDB">
              <w:rPr>
                <w:rFonts w:ascii="Arial" w:eastAsia="Times New Roman" w:hAnsi="Arial" w:cs="Guttman Keren"/>
                <w:sz w:val="24"/>
                <w:szCs w:val="24"/>
                <w:rtl/>
              </w:rPr>
              <w:t>.</w:t>
            </w:r>
          </w:p>
          <w:p w14:paraId="1014EBE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0DAB502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7. ה' שמע אותנו שמע אותנו</w:t>
            </w:r>
          </w:p>
          <w:p w14:paraId="002E50A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שמע אותנו שמע אותנו </w:t>
            </w:r>
            <w:proofErr w:type="spellStart"/>
            <w:r w:rsidRPr="005F0DDB">
              <w:rPr>
                <w:rFonts w:ascii="Arial" w:eastAsia="Times New Roman" w:hAnsi="Arial" w:cs="Guttman Keren"/>
                <w:sz w:val="24"/>
                <w:szCs w:val="24"/>
                <w:rtl/>
              </w:rPr>
              <w:t>אלקינו</w:t>
            </w:r>
            <w:proofErr w:type="spellEnd"/>
          </w:p>
          <w:p w14:paraId="0BD87C1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ויאמר עזרא: אתה הוא לבדך</w:t>
            </w:r>
          </w:p>
          <w:p w14:paraId="0B1C85E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אתה אשר עשית את השמים ושמי השמים וכל צבאם מהר שמע אותנו.</w:t>
            </w:r>
          </w:p>
          <w:p w14:paraId="6048A13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פדה אותנו </w:t>
            </w:r>
            <w:proofErr w:type="spellStart"/>
            <w:r w:rsidRPr="005F0DDB">
              <w:rPr>
                <w:rFonts w:ascii="Arial" w:eastAsia="Times New Roman" w:hAnsi="Arial" w:cs="Guttman Keren"/>
                <w:sz w:val="24"/>
                <w:szCs w:val="24"/>
                <w:rtl/>
              </w:rPr>
              <w:t>אלהינו</w:t>
            </w:r>
            <w:proofErr w:type="spellEnd"/>
          </w:p>
          <w:p w14:paraId="5D5E2E3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אשר הצלת/פדית את ישראל  בתוך (אותו) היום</w:t>
            </w:r>
          </w:p>
          <w:p w14:paraId="0120393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אשר הוצאת אותם מארץ מצרים</w:t>
            </w:r>
          </w:p>
          <w:p w14:paraId="4C3EE9A3"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בכוח גדול ובכוח זרועך המרוממת</w:t>
            </w:r>
          </w:p>
          <w:p w14:paraId="2495EE1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מהר שמע אותנו.</w:t>
            </w:r>
          </w:p>
          <w:p w14:paraId="26DB4EB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8. ה' פדה אותנו פדה אותנו ה'</w:t>
            </w:r>
          </w:p>
          <w:p w14:paraId="4668312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פדה אותנו </w:t>
            </w:r>
            <w:proofErr w:type="spellStart"/>
            <w:r w:rsidRPr="005F0DDB">
              <w:rPr>
                <w:rFonts w:ascii="Arial" w:eastAsia="Times New Roman" w:hAnsi="Arial" w:cs="Guttman Keren"/>
                <w:sz w:val="24"/>
                <w:szCs w:val="24"/>
                <w:rtl/>
              </w:rPr>
              <w:t>אלהינו</w:t>
            </w:r>
            <w:proofErr w:type="spellEnd"/>
            <w:r w:rsidRPr="005F0DDB">
              <w:rPr>
                <w:rFonts w:ascii="Arial" w:eastAsia="Times New Roman" w:hAnsi="Arial" w:cs="Guttman Keren"/>
                <w:sz w:val="24"/>
                <w:szCs w:val="24"/>
                <w:rtl/>
              </w:rPr>
              <w:t xml:space="preserve"> בכוחך כאשר בכוחך</w:t>
            </w:r>
          </w:p>
          <w:p w14:paraId="2631869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הוצאת מארץ מצרים</w:t>
            </w:r>
          </w:p>
          <w:p w14:paraId="55064E1D"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בגדול כוח זרועך המרוממת פדה אותנו</w:t>
            </w:r>
          </w:p>
          <w:p w14:paraId="6DEF8BE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w:t>
            </w:r>
            <w:proofErr w:type="spellStart"/>
            <w:r w:rsidRPr="005F0DDB">
              <w:rPr>
                <w:rFonts w:ascii="Arial" w:eastAsia="Times New Roman" w:hAnsi="Arial" w:cs="Guttman Keren"/>
                <w:sz w:val="24"/>
                <w:szCs w:val="24"/>
                <w:rtl/>
              </w:rPr>
              <w:t>אלהי</w:t>
            </w:r>
            <w:proofErr w:type="spellEnd"/>
            <w:r w:rsidRPr="005F0DDB">
              <w:rPr>
                <w:rFonts w:ascii="Arial" w:eastAsia="Times New Roman" w:hAnsi="Arial" w:cs="Guttman Keren"/>
                <w:sz w:val="24"/>
                <w:szCs w:val="24"/>
                <w:rtl/>
              </w:rPr>
              <w:t xml:space="preserve"> הצדק כמותם פדה אותנו</w:t>
            </w:r>
          </w:p>
          <w:p w14:paraId="19D6B67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w:t>
            </w:r>
          </w:p>
          <w:p w14:paraId="5D22F12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9. ה' שמור עלינו שמור עלינו ה'</w:t>
            </w:r>
          </w:p>
          <w:p w14:paraId="208B7EE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lastRenderedPageBreak/>
              <w:t xml:space="preserve"> שמור עלינו </w:t>
            </w:r>
            <w:proofErr w:type="spellStart"/>
            <w:r w:rsidRPr="005F0DDB">
              <w:rPr>
                <w:rFonts w:ascii="Arial" w:eastAsia="Times New Roman" w:hAnsi="Arial" w:cs="Guttman Keren"/>
                <w:sz w:val="24"/>
                <w:szCs w:val="24"/>
                <w:rtl/>
              </w:rPr>
              <w:t>אלהינו</w:t>
            </w:r>
            <w:proofErr w:type="spellEnd"/>
          </w:p>
          <w:p w14:paraId="228F394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כמו ששמרת להם היית רועה להם לישראל</w:t>
            </w:r>
          </w:p>
          <w:p w14:paraId="6B964EA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כמו צאן לצד יוסף אשר ראה לפניו  </w:t>
            </w:r>
          </w:p>
          <w:p w14:paraId="0055784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אפרים בנימין ומנשה מתוך כוחך ורפאנו</w:t>
            </w:r>
          </w:p>
          <w:p w14:paraId="69F2FFA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סלח לנו כפי שסלחת להם</w:t>
            </w:r>
          </w:p>
          <w:p w14:paraId="2A465953"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כמותם שמור עלינו</w:t>
            </w:r>
          </w:p>
          <w:p w14:paraId="67DD9B18" w14:textId="77777777" w:rsidR="005F0DDB" w:rsidRPr="005F0DDB" w:rsidRDefault="005F0DDB" w:rsidP="00760C76">
            <w:pPr>
              <w:spacing w:after="0" w:line="456" w:lineRule="atLeast"/>
              <w:rPr>
                <w:rFonts w:ascii="Times New Roman" w:eastAsia="Times New Roman" w:hAnsi="Times New Roman" w:cs="Guttman Keren"/>
                <w:sz w:val="24"/>
                <w:szCs w:val="24"/>
                <w:rtl/>
              </w:rPr>
            </w:pPr>
          </w:p>
          <w:p w14:paraId="3B93CEA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10. ה' שמור עלינו שמור עלינו</w:t>
            </w:r>
          </w:p>
          <w:p w14:paraId="306C65FE"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ה' שמור עלינו </w:t>
            </w:r>
            <w:proofErr w:type="spellStart"/>
            <w:r w:rsidRPr="005F0DDB">
              <w:rPr>
                <w:rFonts w:ascii="Arial" w:eastAsia="Times New Roman" w:hAnsi="Arial" w:cs="Guttman Keren"/>
                <w:sz w:val="24"/>
                <w:szCs w:val="24"/>
                <w:rtl/>
              </w:rPr>
              <w:t>אלהי</w:t>
            </w:r>
            <w:proofErr w:type="spellEnd"/>
          </w:p>
          <w:p w14:paraId="49917C04"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 ישמורך  ה' יכסה עליך</w:t>
            </w:r>
          </w:p>
          <w:p w14:paraId="6D4F8EE0"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 יומם  יקרא אליך ויראה אותך בלילה</w:t>
            </w:r>
          </w:p>
          <w:p w14:paraId="20291705"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 ישמור אותך מכל אסון</w:t>
            </w:r>
          </w:p>
          <w:p w14:paraId="6364E72B"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וישים את נפשך במשמר</w:t>
            </w:r>
          </w:p>
          <w:p w14:paraId="310539FC"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 בדרכך ובמקומך</w:t>
            </w:r>
          </w:p>
          <w:p w14:paraId="308E387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אמן שמו מן העולם ועד עולם.</w:t>
            </w:r>
          </w:p>
          <w:p w14:paraId="5B18DE6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11.  ה' רפא אותנו רפא אותנו ה'</w:t>
            </w:r>
          </w:p>
          <w:p w14:paraId="6418356F"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רפא אותנו </w:t>
            </w:r>
            <w:proofErr w:type="spellStart"/>
            <w:r w:rsidRPr="005F0DDB">
              <w:rPr>
                <w:rFonts w:ascii="Arial" w:eastAsia="Times New Roman" w:hAnsi="Arial" w:cs="Guttman Keren"/>
                <w:sz w:val="24"/>
                <w:szCs w:val="24"/>
                <w:rtl/>
              </w:rPr>
              <w:t>אלהינו</w:t>
            </w:r>
            <w:proofErr w:type="spellEnd"/>
          </w:p>
          <w:p w14:paraId="0FC6C961"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כפי שאתה ה' ריפאת לישראל באותו היום</w:t>
            </w:r>
          </w:p>
          <w:p w14:paraId="582850D9"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מרעב בוער </w:t>
            </w:r>
            <w:proofErr w:type="spellStart"/>
            <w:r w:rsidRPr="005F0DDB">
              <w:rPr>
                <w:rFonts w:ascii="Arial" w:eastAsia="Times New Roman" w:hAnsi="Arial" w:cs="Guttman Keren"/>
                <w:sz w:val="24"/>
                <w:szCs w:val="24"/>
                <w:rtl/>
              </w:rPr>
              <w:t>מנידודים</w:t>
            </w:r>
            <w:proofErr w:type="spellEnd"/>
            <w:r w:rsidRPr="005F0DDB">
              <w:rPr>
                <w:rFonts w:ascii="Arial" w:eastAsia="Times New Roman" w:hAnsi="Arial" w:cs="Guttman Keren"/>
                <w:sz w:val="24"/>
                <w:szCs w:val="24"/>
                <w:rtl/>
              </w:rPr>
              <w:t xml:space="preserve"> ממחלה  עינוי</w:t>
            </w:r>
          </w:p>
          <w:p w14:paraId="1DB28108"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עם מוות מר בפלא ובנס</w:t>
            </w:r>
          </w:p>
          <w:p w14:paraId="640CCE78" w14:textId="77777777" w:rsidR="0044314A"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האש שלך הבטוחה כמותם רפא אותנו.</w:t>
            </w:r>
          </w:p>
          <w:p w14:paraId="5A59C522" w14:textId="77777777" w:rsidR="005F0DDB" w:rsidRPr="005F0DDB" w:rsidRDefault="005F0DDB" w:rsidP="00760C76">
            <w:pPr>
              <w:spacing w:after="0" w:line="456" w:lineRule="atLeast"/>
              <w:rPr>
                <w:rFonts w:ascii="Times New Roman" w:eastAsia="Times New Roman" w:hAnsi="Times New Roman" w:cs="Guttman Keren"/>
                <w:sz w:val="24"/>
                <w:szCs w:val="24"/>
                <w:rtl/>
              </w:rPr>
            </w:pPr>
          </w:p>
          <w:p w14:paraId="40EC86A3" w14:textId="77777777" w:rsidR="0044314A" w:rsidRPr="005F0DDB" w:rsidRDefault="0044314A" w:rsidP="00C71A1F">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 xml:space="preserve">12. ה' הסתר </w:t>
            </w:r>
            <w:r w:rsidRPr="00013C20">
              <w:rPr>
                <w:rFonts w:ascii="Arial" w:eastAsia="Times New Roman" w:hAnsi="Arial" w:cs="Guttman Keren"/>
                <w:sz w:val="24"/>
                <w:szCs w:val="24"/>
                <w:rtl/>
              </w:rPr>
              <w:t>אותנו הס</w:t>
            </w:r>
            <w:r w:rsidR="00C71A1F" w:rsidRPr="00013C20">
              <w:rPr>
                <w:rFonts w:ascii="Arial" w:eastAsia="Times New Roman" w:hAnsi="Arial" w:cs="Guttman Keren" w:hint="cs"/>
                <w:sz w:val="24"/>
                <w:szCs w:val="24"/>
                <w:rtl/>
              </w:rPr>
              <w:t>ת</w:t>
            </w:r>
            <w:r w:rsidRPr="00013C20">
              <w:rPr>
                <w:rFonts w:ascii="Arial" w:eastAsia="Times New Roman" w:hAnsi="Arial" w:cs="Guttman Keren"/>
                <w:sz w:val="24"/>
                <w:szCs w:val="24"/>
                <w:rtl/>
              </w:rPr>
              <w:t xml:space="preserve">ר אותנו ה' הסתר אותנו </w:t>
            </w:r>
            <w:proofErr w:type="spellStart"/>
            <w:r w:rsidRPr="00013C20">
              <w:rPr>
                <w:rFonts w:ascii="Arial" w:eastAsia="Times New Roman" w:hAnsi="Arial" w:cs="Guttman Keren"/>
                <w:sz w:val="24"/>
                <w:szCs w:val="24"/>
                <w:rtl/>
              </w:rPr>
              <w:t>אלהינו</w:t>
            </w:r>
            <w:proofErr w:type="spellEnd"/>
          </w:p>
          <w:p w14:paraId="4CF5FA86"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הסתר צדיקים ה' הסתירנו שומר המתבודדים ה' שמור עלינו כפי ששמרת ה'</w:t>
            </w:r>
          </w:p>
          <w:p w14:paraId="1398C252" w14:textId="77777777" w:rsidR="0044314A" w:rsidRPr="005F0DDB" w:rsidRDefault="0044314A" w:rsidP="00760C76">
            <w:pPr>
              <w:spacing w:after="0" w:line="456" w:lineRule="atLeast"/>
              <w:rPr>
                <w:rFonts w:ascii="Times New Roman" w:eastAsia="Times New Roman" w:hAnsi="Times New Roman" w:cs="Guttman Keren"/>
                <w:sz w:val="24"/>
                <w:szCs w:val="24"/>
                <w:rtl/>
              </w:rPr>
            </w:pPr>
            <w:r w:rsidRPr="005F0DDB">
              <w:rPr>
                <w:rFonts w:ascii="Arial" w:eastAsia="Times New Roman" w:hAnsi="Arial" w:cs="Guttman Keren"/>
                <w:sz w:val="24"/>
                <w:szCs w:val="24"/>
                <w:rtl/>
              </w:rPr>
              <w:t>את חנוך ואת אליהו הנביא מפני המוות</w:t>
            </w:r>
          </w:p>
          <w:p w14:paraId="66637CE2" w14:textId="77777777" w:rsidR="0044314A" w:rsidRPr="005F0DDB" w:rsidRDefault="0044314A" w:rsidP="005F0DDB">
            <w:pPr>
              <w:spacing w:after="0" w:line="456" w:lineRule="atLeast"/>
              <w:rPr>
                <w:rFonts w:ascii="Times New Roman" w:eastAsia="Times New Roman" w:hAnsi="Times New Roman" w:cs="Guttman Keren"/>
                <w:sz w:val="24"/>
                <w:szCs w:val="24"/>
              </w:rPr>
            </w:pPr>
            <w:r w:rsidRPr="005F0DDB">
              <w:rPr>
                <w:rFonts w:ascii="Arial" w:eastAsia="Times New Roman" w:hAnsi="Arial" w:cs="Guttman Keren"/>
                <w:sz w:val="24"/>
                <w:szCs w:val="24"/>
                <w:rtl/>
              </w:rPr>
              <w:t>כמותם שמור עלינו</w:t>
            </w:r>
            <w:r w:rsidR="005F0DDB">
              <w:rPr>
                <w:rFonts w:ascii="Times New Roman" w:eastAsia="Times New Roman" w:hAnsi="Times New Roman" w:cs="Guttman Keren" w:hint="cs"/>
                <w:sz w:val="24"/>
                <w:szCs w:val="24"/>
                <w:rtl/>
              </w:rPr>
              <w:t>.</w:t>
            </w:r>
          </w:p>
        </w:tc>
      </w:tr>
    </w:tbl>
    <w:p w14:paraId="47576B10" w14:textId="77777777" w:rsidR="0044314A" w:rsidRPr="005320C5" w:rsidRDefault="0044314A" w:rsidP="0044314A"/>
    <w:p w14:paraId="7FB32F22" w14:textId="77777777" w:rsidR="00872546" w:rsidRPr="00872546" w:rsidRDefault="00872546" w:rsidP="00872546">
      <w:pPr>
        <w:pStyle w:val="a7"/>
        <w:numPr>
          <w:ilvl w:val="0"/>
          <w:numId w:val="6"/>
        </w:numPr>
        <w:rPr>
          <w:rFonts w:cs="David"/>
          <w:color w:val="000000"/>
          <w:sz w:val="24"/>
          <w:szCs w:val="24"/>
          <w:shd w:val="clear" w:color="auto" w:fill="FFFFFF"/>
          <w:rtl/>
        </w:rPr>
      </w:pPr>
      <w:r w:rsidRPr="00872546">
        <w:rPr>
          <w:rFonts w:cs="David" w:hint="cs"/>
          <w:color w:val="000000"/>
          <w:sz w:val="24"/>
          <w:szCs w:val="24"/>
          <w:shd w:val="clear" w:color="auto" w:fill="FFFFFF"/>
          <w:rtl/>
        </w:rPr>
        <w:lastRenderedPageBreak/>
        <w:t xml:space="preserve">מלבד הבקשה בה נחתם הפיוט: </w:t>
      </w:r>
      <w:r>
        <w:rPr>
          <w:rFonts w:cs="David" w:hint="cs"/>
          <w:color w:val="000000"/>
          <w:sz w:val="24"/>
          <w:szCs w:val="24"/>
          <w:shd w:val="clear" w:color="auto" w:fill="FFFFFF"/>
          <w:rtl/>
        </w:rPr>
        <w:t>"</w:t>
      </w:r>
      <w:r w:rsidRPr="00872546">
        <w:rPr>
          <w:rFonts w:cs="David" w:hint="cs"/>
          <w:color w:val="000000"/>
          <w:sz w:val="24"/>
          <w:szCs w:val="24"/>
          <w:shd w:val="clear" w:color="auto" w:fill="FFFFFF"/>
          <w:rtl/>
        </w:rPr>
        <w:t xml:space="preserve">כמותם שמור עלינו", איזה עוד סיבה יכולה להיות לכך שמזכירים בתפילות ובפיוטים את אותם דמויות שהתמודדו עם מצבים לא פשוטים- ונושעו בסופו של דבר? </w:t>
      </w:r>
    </w:p>
    <w:p w14:paraId="182421E4" w14:textId="77777777" w:rsidR="00872546" w:rsidRPr="00872546" w:rsidRDefault="00872546" w:rsidP="00872546">
      <w:pPr>
        <w:pStyle w:val="a7"/>
        <w:numPr>
          <w:ilvl w:val="0"/>
          <w:numId w:val="6"/>
        </w:numPr>
        <w:rPr>
          <w:rFonts w:cs="David"/>
          <w:color w:val="000000"/>
          <w:sz w:val="24"/>
          <w:szCs w:val="24"/>
          <w:shd w:val="clear" w:color="auto" w:fill="FFFFFF"/>
          <w:rtl/>
        </w:rPr>
      </w:pPr>
      <w:r w:rsidRPr="00872546">
        <w:rPr>
          <w:rFonts w:cs="David" w:hint="cs"/>
          <w:color w:val="000000"/>
          <w:sz w:val="24"/>
          <w:szCs w:val="24"/>
          <w:shd w:val="clear" w:color="auto" w:fill="FFFFFF"/>
          <w:rtl/>
        </w:rPr>
        <w:t xml:space="preserve">כיצד </w:t>
      </w:r>
      <w:proofErr w:type="spellStart"/>
      <w:r w:rsidRPr="00872546">
        <w:rPr>
          <w:rFonts w:cs="David" w:hint="cs"/>
          <w:color w:val="000000"/>
          <w:sz w:val="24"/>
          <w:szCs w:val="24"/>
          <w:shd w:val="clear" w:color="auto" w:fill="FFFFFF"/>
          <w:rtl/>
        </w:rPr>
        <w:t>איזכור</w:t>
      </w:r>
      <w:proofErr w:type="spellEnd"/>
      <w:r w:rsidRPr="00872546">
        <w:rPr>
          <w:rFonts w:cs="David" w:hint="cs"/>
          <w:color w:val="000000"/>
          <w:sz w:val="24"/>
          <w:szCs w:val="24"/>
          <w:shd w:val="clear" w:color="auto" w:fill="FFFFFF"/>
          <w:rtl/>
        </w:rPr>
        <w:t xml:space="preserve"> האירועים האלו יכול לסייע ולעזור למתפלל עצמו? </w:t>
      </w:r>
    </w:p>
    <w:p w14:paraId="3D34E917" w14:textId="77777777" w:rsidR="00872546" w:rsidRPr="0044314A" w:rsidRDefault="00872546" w:rsidP="0018797F">
      <w:pPr>
        <w:rPr>
          <w:rFonts w:cs="David"/>
          <w:color w:val="000000"/>
          <w:sz w:val="24"/>
          <w:szCs w:val="24"/>
          <w:highlight w:val="yellow"/>
          <w:shd w:val="clear" w:color="auto" w:fill="FFFFFF"/>
          <w:rtl/>
        </w:rPr>
      </w:pPr>
    </w:p>
    <w:p w14:paraId="31DEF937" w14:textId="77777777" w:rsidR="0044314A" w:rsidRPr="00021F37" w:rsidRDefault="0044314A" w:rsidP="0018797F">
      <w:pPr>
        <w:rPr>
          <w:rFonts w:cs="David"/>
          <w:b/>
          <w:bCs/>
          <w:color w:val="000000"/>
          <w:sz w:val="24"/>
          <w:szCs w:val="24"/>
          <w:highlight w:val="yellow"/>
          <w:shd w:val="clear" w:color="auto" w:fill="FFFFFF"/>
          <w:rtl/>
        </w:rPr>
      </w:pPr>
      <w:r w:rsidRPr="00021F37">
        <w:rPr>
          <w:rFonts w:cs="David" w:hint="cs"/>
          <w:b/>
          <w:bCs/>
          <w:color w:val="000000"/>
          <w:sz w:val="24"/>
          <w:szCs w:val="24"/>
          <w:highlight w:val="yellow"/>
          <w:shd w:val="clear" w:color="auto" w:fill="FFFFFF"/>
          <w:rtl/>
        </w:rPr>
        <w:t xml:space="preserve">רלוונטיות: </w:t>
      </w:r>
    </w:p>
    <w:p w14:paraId="520B6EFF" w14:textId="77777777" w:rsidR="00C71A1F" w:rsidRDefault="001810E0" w:rsidP="00C71A1F">
      <w:pPr>
        <w:spacing w:line="360" w:lineRule="auto"/>
        <w:rPr>
          <w:rFonts w:cs="David"/>
          <w:sz w:val="24"/>
          <w:szCs w:val="24"/>
          <w:rtl/>
        </w:rPr>
      </w:pPr>
      <w:r w:rsidRPr="001810E0">
        <w:rPr>
          <w:rFonts w:cs="David" w:hint="cs"/>
          <w:sz w:val="24"/>
          <w:szCs w:val="24"/>
          <w:rtl/>
        </w:rPr>
        <w:t>לא רק בתפילות או פיוטים יש שימוש בדמויות מן העבר</w:t>
      </w:r>
      <w:r>
        <w:rPr>
          <w:rFonts w:cs="David" w:hint="cs"/>
          <w:sz w:val="24"/>
          <w:szCs w:val="24"/>
          <w:rtl/>
        </w:rPr>
        <w:t>. גם בשירים בני זמננו אפשר למצוא שימוש דומה</w:t>
      </w:r>
      <w:r w:rsidR="00872546">
        <w:rPr>
          <w:rFonts w:cs="David" w:hint="cs"/>
          <w:sz w:val="24"/>
          <w:szCs w:val="24"/>
          <w:rtl/>
        </w:rPr>
        <w:t xml:space="preserve"> בדמויות מן העבר.</w:t>
      </w:r>
    </w:p>
    <w:p w14:paraId="1BAE196F" w14:textId="77777777" w:rsidR="006B201C" w:rsidRDefault="006E68A2" w:rsidP="00767900">
      <w:pPr>
        <w:pStyle w:val="a8"/>
        <w:spacing w:line="360" w:lineRule="auto"/>
        <w:rPr>
          <w:rFonts w:cs="David"/>
          <w:sz w:val="24"/>
          <w:szCs w:val="24"/>
          <w:rtl/>
        </w:rPr>
      </w:pPr>
      <w:r w:rsidRPr="006B201C">
        <w:rPr>
          <w:rFonts w:cs="David" w:hint="cs"/>
          <w:sz w:val="24"/>
          <w:szCs w:val="24"/>
          <w:rtl/>
        </w:rPr>
        <w:t>אחד השירים האלו הוא שירה של נעמי שמר: "כד הקמח"</w:t>
      </w:r>
      <w:r w:rsidR="006B201C">
        <w:rPr>
          <w:rFonts w:cs="David" w:hint="cs"/>
          <w:sz w:val="24"/>
          <w:szCs w:val="24"/>
          <w:rtl/>
        </w:rPr>
        <w:t>.</w:t>
      </w:r>
    </w:p>
    <w:p w14:paraId="01128747" w14:textId="77777777" w:rsidR="006B201C" w:rsidRDefault="006E68A2" w:rsidP="00767900">
      <w:pPr>
        <w:pStyle w:val="a8"/>
        <w:spacing w:line="360" w:lineRule="auto"/>
        <w:rPr>
          <w:rFonts w:cs="David"/>
          <w:sz w:val="24"/>
          <w:szCs w:val="24"/>
          <w:rtl/>
        </w:rPr>
      </w:pPr>
      <w:r w:rsidRPr="006B201C">
        <w:rPr>
          <w:rFonts w:cs="David" w:hint="cs"/>
          <w:sz w:val="24"/>
          <w:szCs w:val="24"/>
          <w:rtl/>
        </w:rPr>
        <w:t>בשירה של נעמי שמר,</w:t>
      </w:r>
      <w:r w:rsidR="006B201C" w:rsidRPr="006B201C">
        <w:rPr>
          <w:rFonts w:cs="David" w:hint="cs"/>
          <w:sz w:val="24"/>
          <w:szCs w:val="24"/>
          <w:rtl/>
        </w:rPr>
        <w:t xml:space="preserve"> היא מתארת (בבית האחרון) תקופה </w:t>
      </w:r>
      <w:r w:rsidR="006B201C">
        <w:rPr>
          <w:rFonts w:cs="David" w:hint="cs"/>
          <w:sz w:val="24"/>
          <w:szCs w:val="24"/>
          <w:rtl/>
        </w:rPr>
        <w:t xml:space="preserve">קשה, </w:t>
      </w:r>
      <w:r w:rsidR="006B201C" w:rsidRPr="006B201C">
        <w:rPr>
          <w:rFonts w:cs="David" w:hint="cs"/>
          <w:sz w:val="24"/>
          <w:szCs w:val="24"/>
          <w:rtl/>
        </w:rPr>
        <w:t>בה לא יורד גשם ("</w:t>
      </w:r>
      <w:r w:rsidR="006B201C" w:rsidRPr="006B201C">
        <w:rPr>
          <w:rFonts w:cs="David"/>
          <w:sz w:val="24"/>
          <w:szCs w:val="24"/>
          <w:rtl/>
        </w:rPr>
        <w:t>ובימים האלה הקשים</w:t>
      </w:r>
      <w:r w:rsidR="006B201C">
        <w:rPr>
          <w:rFonts w:cs="David" w:hint="cs"/>
          <w:sz w:val="24"/>
          <w:szCs w:val="24"/>
          <w:rtl/>
        </w:rPr>
        <w:t xml:space="preserve">, </w:t>
      </w:r>
      <w:r w:rsidR="006B201C" w:rsidRPr="006B201C">
        <w:rPr>
          <w:rFonts w:cs="David"/>
          <w:sz w:val="24"/>
          <w:szCs w:val="24"/>
          <w:rtl/>
        </w:rPr>
        <w:t>ימי אל טל ואל מ</w:t>
      </w:r>
      <w:r w:rsidR="006B201C" w:rsidRPr="006B201C">
        <w:rPr>
          <w:rFonts w:cs="David" w:hint="cs"/>
          <w:sz w:val="24"/>
          <w:szCs w:val="24"/>
          <w:rtl/>
        </w:rPr>
        <w:t>טר"</w:t>
      </w:r>
      <w:r w:rsidR="006B201C">
        <w:rPr>
          <w:rFonts w:cs="David" w:hint="cs"/>
          <w:sz w:val="24"/>
          <w:szCs w:val="24"/>
          <w:rtl/>
        </w:rPr>
        <w:t xml:space="preserve">). אך </w:t>
      </w:r>
      <w:r w:rsidR="006B201C" w:rsidRPr="006B201C">
        <w:rPr>
          <w:rFonts w:cs="David" w:hint="cs"/>
          <w:sz w:val="24"/>
          <w:szCs w:val="24"/>
          <w:rtl/>
        </w:rPr>
        <w:t>היא מוצאת עידוד באחד מפרקי התנ"ך, בהם מתוארת שנת בצורת, ובה מתואר אליהו הנביא (שאמנם אין היא מזכירה את שמו בשיר, אך  היא רומזת עליו בכינוי: "איש האלוהים")</w:t>
      </w:r>
      <w:r w:rsidR="006B201C">
        <w:rPr>
          <w:rFonts w:cs="David" w:hint="cs"/>
          <w:sz w:val="24"/>
          <w:szCs w:val="24"/>
          <w:rtl/>
        </w:rPr>
        <w:t xml:space="preserve">, אשר הבטיח לאישה האלמנה שנתנה לו לשתות מהמים שלה ולאכול מהלחם שלה: ""כד הקמח לא תכלה וצפחת השמן לא תחסר עד אשר יבוא מטר על פני האדמה". </w:t>
      </w:r>
    </w:p>
    <w:p w14:paraId="3EDC5B00" w14:textId="77777777" w:rsidR="006B201C" w:rsidRDefault="006B201C" w:rsidP="00767900">
      <w:pPr>
        <w:pStyle w:val="a8"/>
        <w:spacing w:line="360" w:lineRule="auto"/>
        <w:rPr>
          <w:rFonts w:cs="David"/>
          <w:sz w:val="24"/>
          <w:szCs w:val="24"/>
          <w:rtl/>
        </w:rPr>
      </w:pPr>
      <w:r>
        <w:rPr>
          <w:rFonts w:cs="David" w:hint="cs"/>
          <w:sz w:val="24"/>
          <w:szCs w:val="24"/>
          <w:rtl/>
        </w:rPr>
        <w:t xml:space="preserve">ומתוך כך שהיא נזכרת בעצירת הגשמים שהייתה בימים עברו, בדומה לימיה, כשהיא נזכרת בדמותו של אליהו הנביא שהתמודד עם עצירת הגשמים כמותו, וכשהיא נזכרת בדברי ההבטחה שלו- היא מוצאת גם את הכוחות להתמודד עם הקשיים גם בעצמה: </w:t>
      </w:r>
    </w:p>
    <w:p w14:paraId="269BEF49" w14:textId="77777777" w:rsidR="006B201C" w:rsidRDefault="006B201C" w:rsidP="006B201C">
      <w:pPr>
        <w:pStyle w:val="a8"/>
        <w:rPr>
          <w:rFonts w:cs="David"/>
          <w:sz w:val="24"/>
          <w:szCs w:val="24"/>
          <w:rtl/>
        </w:rPr>
      </w:pPr>
    </w:p>
    <w:p w14:paraId="4737921F" w14:textId="77777777" w:rsidR="00C71A1F" w:rsidRDefault="00C71A1F" w:rsidP="006B201C">
      <w:pPr>
        <w:pStyle w:val="a8"/>
        <w:rPr>
          <w:rFonts w:cs="David"/>
          <w:sz w:val="24"/>
          <w:szCs w:val="24"/>
          <w:rtl/>
        </w:rPr>
      </w:pPr>
    </w:p>
    <w:p w14:paraId="39ED777E" w14:textId="77777777" w:rsidR="00AC1CB5" w:rsidRPr="00013C20" w:rsidRDefault="009D1DE5" w:rsidP="00013C20">
      <w:pPr>
        <w:rPr>
          <w:rFonts w:ascii="Arial" w:hAnsi="Arial" w:cs="Arial"/>
          <w:color w:val="000000"/>
          <w:sz w:val="18"/>
          <w:szCs w:val="18"/>
        </w:rPr>
      </w:pPr>
      <w:hyperlink r:id="rId8" w:history="1">
        <w:r w:rsidR="0051364D" w:rsidRPr="00F96F4F">
          <w:rPr>
            <w:rStyle w:val="Hyperlink"/>
            <w:rFonts w:ascii="Arial" w:hAnsi="Arial" w:cs="Arial"/>
            <w:sz w:val="18"/>
            <w:szCs w:val="18"/>
          </w:rPr>
          <w:t>https://www.youtube.com/watch?v=mtk9aEdCyG8</w:t>
        </w:r>
      </w:hyperlink>
      <w:r w:rsidR="00767900">
        <w:rPr>
          <w:rFonts w:ascii="Arial" w:hAnsi="Arial" w:cs="Arial"/>
          <w:color w:val="000000"/>
          <w:sz w:val="18"/>
          <w:szCs w:val="18"/>
          <w:rtl/>
        </w:rPr>
        <w:br/>
      </w:r>
      <w:r w:rsidR="00AC1CB5">
        <w:rPr>
          <w:rFonts w:ascii="Arial" w:hAnsi="Arial" w:cs="Arial"/>
          <w:color w:val="000000"/>
          <w:sz w:val="18"/>
          <w:szCs w:val="18"/>
        </w:rPr>
        <w:br/>
      </w:r>
      <w:r w:rsidR="00AC1CB5">
        <w:rPr>
          <w:rFonts w:ascii="Arial" w:hAnsi="Arial" w:cs="Arial"/>
          <w:color w:val="000000"/>
          <w:sz w:val="18"/>
          <w:szCs w:val="18"/>
        </w:rPr>
        <w:br/>
      </w:r>
      <w:r w:rsidR="00AC1CB5" w:rsidRPr="006E68A2">
        <w:rPr>
          <w:rFonts w:cs="David" w:hint="cs"/>
          <w:b/>
          <w:bCs/>
          <w:sz w:val="28"/>
          <w:szCs w:val="28"/>
          <w:rtl/>
        </w:rPr>
        <w:t>כד הקמח / נעמי שמר</w:t>
      </w:r>
      <w:r w:rsidR="00AC1CB5" w:rsidRPr="006E68A2">
        <w:rPr>
          <w:rFonts w:cs="David"/>
          <w:b/>
          <w:bCs/>
          <w:sz w:val="28"/>
          <w:szCs w:val="28"/>
        </w:rPr>
        <w:br/>
      </w:r>
      <w:r w:rsidR="00AC1CB5" w:rsidRPr="006E68A2">
        <w:rPr>
          <w:rFonts w:cs="David"/>
          <w:sz w:val="24"/>
          <w:szCs w:val="24"/>
        </w:rPr>
        <w:br/>
      </w:r>
      <w:r w:rsidR="00AC1CB5" w:rsidRPr="006E68A2">
        <w:rPr>
          <w:rFonts w:cs="David"/>
          <w:sz w:val="24"/>
          <w:szCs w:val="24"/>
          <w:rtl/>
        </w:rPr>
        <w:t>אני קורא בספר מלכים</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בפרק השבעה עשר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אני קורא על איש האלוהים</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אשר אמר</w:t>
      </w:r>
      <w:r w:rsidR="006E68A2">
        <w:rPr>
          <w:rFonts w:cs="David" w:hint="cs"/>
          <w:sz w:val="24"/>
          <w:szCs w:val="24"/>
          <w:rtl/>
        </w:rPr>
        <w:t>:</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 xml:space="preserve">כד הקמח לא </w:t>
      </w:r>
      <w:proofErr w:type="spellStart"/>
      <w:r w:rsidR="00AC1CB5" w:rsidRPr="006E68A2">
        <w:rPr>
          <w:rFonts w:cs="David"/>
          <w:sz w:val="24"/>
          <w:szCs w:val="24"/>
          <w:rtl/>
        </w:rPr>
        <w:t>תיכלה</w:t>
      </w:r>
      <w:proofErr w:type="spellEnd"/>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וצפחת השמן לא תחסר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עד אשר יבוא מטר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על פני האדמה</w:t>
      </w:r>
      <w:r w:rsidR="006E68A2">
        <w:rPr>
          <w:rFonts w:cs="David" w:hint="cs"/>
          <w:sz w:val="24"/>
          <w:szCs w:val="24"/>
          <w:rtl/>
        </w:rPr>
        <w:t>.</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וכאשר יבשו הנחלים</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והמטר בושש לבוא</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האיש ההוא חצב את המילים</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מלבבו</w:t>
      </w:r>
      <w:r w:rsidR="006E68A2">
        <w:rPr>
          <w:rFonts w:cs="David" w:hint="cs"/>
          <w:sz w:val="24"/>
          <w:szCs w:val="24"/>
          <w:rtl/>
        </w:rPr>
        <w:t>:</w:t>
      </w:r>
      <w:r w:rsidR="00AC1CB5" w:rsidRPr="006E68A2">
        <w:rPr>
          <w:rFonts w:cs="David"/>
          <w:sz w:val="24"/>
          <w:szCs w:val="24"/>
        </w:rPr>
        <w:t> </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 xml:space="preserve">כד הקמח לא </w:t>
      </w:r>
      <w:proofErr w:type="spellStart"/>
      <w:r w:rsidR="00AC1CB5" w:rsidRPr="006E68A2">
        <w:rPr>
          <w:rFonts w:cs="David"/>
          <w:sz w:val="24"/>
          <w:szCs w:val="24"/>
          <w:rtl/>
        </w:rPr>
        <w:t>תיכלה</w:t>
      </w:r>
      <w:proofErr w:type="spellEnd"/>
      <w:r w:rsidR="00AC1CB5" w:rsidRPr="006E68A2">
        <w:rPr>
          <w:rFonts w:cs="David"/>
          <w:sz w:val="24"/>
          <w:szCs w:val="24"/>
        </w:rPr>
        <w:t>... </w:t>
      </w:r>
      <w:r w:rsidR="00AC1CB5" w:rsidRPr="006E68A2">
        <w:rPr>
          <w:rFonts w:cs="David"/>
          <w:sz w:val="24"/>
          <w:szCs w:val="24"/>
        </w:rPr>
        <w:br/>
      </w:r>
      <w:r w:rsidR="00AC1CB5" w:rsidRPr="006E68A2">
        <w:rPr>
          <w:rFonts w:cs="David"/>
          <w:sz w:val="24"/>
          <w:szCs w:val="24"/>
        </w:rPr>
        <w:lastRenderedPageBreak/>
        <w:br/>
      </w:r>
      <w:r w:rsidR="00AC1CB5" w:rsidRPr="006E68A2">
        <w:rPr>
          <w:rFonts w:cs="David"/>
          <w:sz w:val="24"/>
          <w:szCs w:val="24"/>
          <w:rtl/>
        </w:rPr>
        <w:t>אולי האיש ההוא ידע מחסור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אולי טעם משורש מר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אולי בהתעטף עליו נפשו</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הוא שב ושר</w:t>
      </w:r>
      <w:r w:rsidR="006E68A2">
        <w:rPr>
          <w:rFonts w:cs="David" w:hint="cs"/>
          <w:sz w:val="24"/>
          <w:szCs w:val="24"/>
          <w:rtl/>
        </w:rPr>
        <w:t>:</w:t>
      </w:r>
      <w:r w:rsidR="00AC1CB5" w:rsidRPr="006E68A2">
        <w:rPr>
          <w:rFonts w:cs="David"/>
          <w:sz w:val="24"/>
          <w:szCs w:val="24"/>
        </w:rPr>
        <w:t> </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 xml:space="preserve">כד הקמח לא </w:t>
      </w:r>
      <w:proofErr w:type="spellStart"/>
      <w:r w:rsidR="00AC1CB5" w:rsidRPr="006E68A2">
        <w:rPr>
          <w:rFonts w:cs="David"/>
          <w:sz w:val="24"/>
          <w:szCs w:val="24"/>
          <w:rtl/>
        </w:rPr>
        <w:t>תיכלה</w:t>
      </w:r>
      <w:proofErr w:type="spellEnd"/>
      <w:r w:rsidR="00AC1CB5" w:rsidRPr="006E68A2">
        <w:rPr>
          <w:rFonts w:cs="David"/>
          <w:sz w:val="24"/>
          <w:szCs w:val="24"/>
        </w:rPr>
        <w:t>... </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ובימים האלה הקשים</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ימי אל טל ואל מטר</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תמיד אני חוזר לאיש ההוא</w:t>
      </w:r>
      <w:r w:rsidR="00AC1CB5" w:rsidRPr="006E68A2">
        <w:rPr>
          <w:rFonts w:cs="David"/>
          <w:sz w:val="24"/>
          <w:szCs w:val="24"/>
        </w:rPr>
        <w:t> </w:t>
      </w:r>
      <w:r w:rsidR="00AC1CB5" w:rsidRPr="006E68A2">
        <w:rPr>
          <w:rFonts w:cs="David"/>
          <w:sz w:val="24"/>
          <w:szCs w:val="24"/>
        </w:rPr>
        <w:br/>
      </w:r>
      <w:r w:rsidR="00AC1CB5" w:rsidRPr="006E68A2">
        <w:rPr>
          <w:rFonts w:cs="David"/>
          <w:sz w:val="24"/>
          <w:szCs w:val="24"/>
          <w:rtl/>
        </w:rPr>
        <w:t>ואז נזכר</w:t>
      </w:r>
      <w:r w:rsidR="006E68A2">
        <w:rPr>
          <w:rFonts w:cs="David" w:hint="cs"/>
          <w:sz w:val="24"/>
          <w:szCs w:val="24"/>
          <w:rtl/>
        </w:rPr>
        <w:t>:</w:t>
      </w:r>
      <w:r w:rsidR="00AC1CB5" w:rsidRPr="006E68A2">
        <w:rPr>
          <w:rFonts w:cs="David"/>
          <w:sz w:val="24"/>
          <w:szCs w:val="24"/>
        </w:rPr>
        <w:t> </w:t>
      </w:r>
      <w:r w:rsidR="00AC1CB5" w:rsidRPr="006E68A2">
        <w:rPr>
          <w:rFonts w:cs="David"/>
          <w:sz w:val="24"/>
          <w:szCs w:val="24"/>
        </w:rPr>
        <w:br/>
      </w:r>
      <w:r w:rsidR="00AC1CB5" w:rsidRPr="006E68A2">
        <w:rPr>
          <w:rFonts w:cs="David"/>
          <w:sz w:val="24"/>
          <w:szCs w:val="24"/>
        </w:rPr>
        <w:br/>
      </w:r>
      <w:r w:rsidR="00AC1CB5" w:rsidRPr="006E68A2">
        <w:rPr>
          <w:rFonts w:cs="David"/>
          <w:sz w:val="24"/>
          <w:szCs w:val="24"/>
          <w:rtl/>
        </w:rPr>
        <w:t xml:space="preserve">כד הקמח לא </w:t>
      </w:r>
      <w:proofErr w:type="spellStart"/>
      <w:r w:rsidR="00AC1CB5" w:rsidRPr="006E68A2">
        <w:rPr>
          <w:rFonts w:cs="David"/>
          <w:sz w:val="24"/>
          <w:szCs w:val="24"/>
          <w:rtl/>
        </w:rPr>
        <w:t>תיכלה</w:t>
      </w:r>
      <w:proofErr w:type="spellEnd"/>
      <w:r w:rsidR="00AC1CB5" w:rsidRPr="006E68A2">
        <w:rPr>
          <w:rFonts w:cs="David"/>
          <w:sz w:val="24"/>
          <w:szCs w:val="24"/>
        </w:rPr>
        <w:t>... </w:t>
      </w:r>
    </w:p>
    <w:p w14:paraId="660DFA82" w14:textId="77777777" w:rsidR="0044314A" w:rsidRDefault="0044314A" w:rsidP="0044314A">
      <w:pPr>
        <w:rPr>
          <w:rtl/>
        </w:rPr>
      </w:pPr>
    </w:p>
    <w:p w14:paraId="41502FFB" w14:textId="77777777" w:rsidR="005F0DDB" w:rsidRPr="005F0DDB" w:rsidRDefault="005F0DDB" w:rsidP="005F0DDB">
      <w:pPr>
        <w:rPr>
          <w:rFonts w:cs="David"/>
          <w:b/>
          <w:bCs/>
          <w:color w:val="000000"/>
          <w:sz w:val="24"/>
          <w:szCs w:val="24"/>
          <w:shd w:val="clear" w:color="auto" w:fill="FFFFFF"/>
          <w:rtl/>
        </w:rPr>
      </w:pPr>
      <w:r w:rsidRPr="00013C20">
        <w:rPr>
          <w:rFonts w:cs="David" w:hint="cs"/>
          <w:b/>
          <w:bCs/>
          <w:color w:val="000000"/>
          <w:sz w:val="24"/>
          <w:szCs w:val="24"/>
          <w:shd w:val="clear" w:color="auto" w:fill="FFFFFF"/>
          <w:rtl/>
        </w:rPr>
        <w:t>חשבו על דמויות מן העולם, מעם ישראל או אפילו מהמשפחה, ש</w:t>
      </w:r>
      <w:r w:rsidR="00767900" w:rsidRPr="00013C20">
        <w:rPr>
          <w:rFonts w:cs="David" w:hint="cs"/>
          <w:b/>
          <w:bCs/>
          <w:color w:val="000000"/>
          <w:sz w:val="24"/>
          <w:szCs w:val="24"/>
          <w:shd w:val="clear" w:color="auto" w:fill="FFFFFF"/>
          <w:rtl/>
        </w:rPr>
        <w:t>מ</w:t>
      </w:r>
      <w:r w:rsidRPr="00013C20">
        <w:rPr>
          <w:rFonts w:cs="David" w:hint="cs"/>
          <w:b/>
          <w:bCs/>
          <w:color w:val="000000"/>
          <w:sz w:val="24"/>
          <w:szCs w:val="24"/>
          <w:shd w:val="clear" w:color="auto" w:fill="FFFFFF"/>
          <w:rtl/>
        </w:rPr>
        <w:t xml:space="preserve">הם </w:t>
      </w:r>
      <w:r w:rsidR="00767900" w:rsidRPr="00013C20">
        <w:rPr>
          <w:rFonts w:cs="David" w:hint="cs"/>
          <w:b/>
          <w:bCs/>
          <w:color w:val="000000"/>
          <w:sz w:val="24"/>
          <w:szCs w:val="24"/>
          <w:shd w:val="clear" w:color="auto" w:fill="FFFFFF"/>
          <w:rtl/>
        </w:rPr>
        <w:t xml:space="preserve">אתם </w:t>
      </w:r>
      <w:r w:rsidRPr="00013C20">
        <w:rPr>
          <w:rFonts w:cs="David" w:hint="cs"/>
          <w:b/>
          <w:bCs/>
          <w:color w:val="000000"/>
          <w:sz w:val="24"/>
          <w:szCs w:val="24"/>
          <w:shd w:val="clear" w:color="auto" w:fill="FFFFFF"/>
          <w:rtl/>
        </w:rPr>
        <w:t>יכולים לשאוב כוח, עידוד או השראה ממעשיהם ומהתמודדויות שלהם.</w:t>
      </w:r>
    </w:p>
    <w:p w14:paraId="3C4D9975" w14:textId="77777777" w:rsidR="006E68A2" w:rsidRPr="005F0DDB" w:rsidRDefault="006E68A2" w:rsidP="005F0DDB">
      <w:pPr>
        <w:rPr>
          <w:rFonts w:cs="David"/>
          <w:color w:val="000000"/>
          <w:sz w:val="24"/>
          <w:szCs w:val="24"/>
          <w:shd w:val="clear" w:color="auto" w:fill="FFFFFF"/>
          <w:rtl/>
        </w:rPr>
      </w:pPr>
      <w:r>
        <w:rPr>
          <w:rFonts w:cs="David" w:hint="cs"/>
          <w:b/>
          <w:bCs/>
          <w:sz w:val="24"/>
          <w:szCs w:val="24"/>
          <w:rtl/>
        </w:rPr>
        <w:t xml:space="preserve">נסחו לעצמכם מילות עידוד שאתם יכולים לשאוב מהאירועים והמעשים שפקדו את אותן הדמויות. </w:t>
      </w:r>
    </w:p>
    <w:p w14:paraId="0804FF37" w14:textId="77777777" w:rsidR="006E68A2" w:rsidRDefault="006E68A2" w:rsidP="0044314A">
      <w:pPr>
        <w:rPr>
          <w:rFonts w:cs="David"/>
          <w:b/>
          <w:bCs/>
          <w:sz w:val="24"/>
          <w:szCs w:val="24"/>
          <w:rtl/>
        </w:rPr>
      </w:pPr>
      <w:r>
        <w:rPr>
          <w:rFonts w:cs="David" w:hint="cs"/>
          <w:b/>
          <w:bCs/>
          <w:sz w:val="24"/>
          <w:szCs w:val="24"/>
          <w:rtl/>
        </w:rPr>
        <w:t xml:space="preserve">הפכו את מילות העידוד שלכם לשיר, פיוט או תפילה. כתבו אותם, כך שיהיה להם קצב קבוע, חריזה ואפילו מנגינה. </w:t>
      </w:r>
    </w:p>
    <w:p w14:paraId="42BF8F10" w14:textId="77777777" w:rsidR="006E68A2" w:rsidRDefault="006E68A2" w:rsidP="0044314A">
      <w:pPr>
        <w:rPr>
          <w:rFonts w:cs="David"/>
          <w:b/>
          <w:bCs/>
          <w:sz w:val="24"/>
          <w:szCs w:val="24"/>
          <w:rtl/>
        </w:rPr>
      </w:pPr>
    </w:p>
    <w:p w14:paraId="49E0277D" w14:textId="77777777" w:rsidR="005320C5" w:rsidRPr="00021F37" w:rsidRDefault="0044314A" w:rsidP="0044314A">
      <w:pPr>
        <w:rPr>
          <w:b/>
          <w:bCs/>
          <w:rtl/>
        </w:rPr>
      </w:pPr>
      <w:proofErr w:type="spellStart"/>
      <w:r w:rsidRPr="00021F37">
        <w:rPr>
          <w:rFonts w:hint="cs"/>
          <w:b/>
          <w:bCs/>
          <w:highlight w:val="yellow"/>
          <w:rtl/>
        </w:rPr>
        <w:t>תוספתא</w:t>
      </w:r>
      <w:proofErr w:type="spellEnd"/>
      <w:r w:rsidRPr="00021F37">
        <w:rPr>
          <w:rFonts w:hint="cs"/>
          <w:b/>
          <w:bCs/>
          <w:highlight w:val="yellow"/>
          <w:rtl/>
        </w:rPr>
        <w:t>:</w:t>
      </w:r>
    </w:p>
    <w:p w14:paraId="3757B59C" w14:textId="77777777" w:rsidR="00013C20" w:rsidRDefault="00013C20" w:rsidP="0044314A">
      <w:pPr>
        <w:rPr>
          <w:rtl/>
        </w:rPr>
      </w:pPr>
      <w:r>
        <w:rPr>
          <w:rFonts w:hint="cs"/>
          <w:rtl/>
        </w:rPr>
        <w:t xml:space="preserve">למורה: </w:t>
      </w:r>
    </w:p>
    <w:p w14:paraId="3ADEFB49" w14:textId="77777777" w:rsidR="00CF214B" w:rsidRDefault="0044314A" w:rsidP="00CF214B">
      <w:pPr>
        <w:jc w:val="both"/>
        <w:rPr>
          <w:rtl/>
        </w:rPr>
      </w:pPr>
      <w:r>
        <w:rPr>
          <w:rFonts w:hint="cs"/>
          <w:rtl/>
        </w:rPr>
        <w:t xml:space="preserve">מקובל לתאר את חג </w:t>
      </w:r>
      <w:proofErr w:type="spellStart"/>
      <w:r>
        <w:rPr>
          <w:rFonts w:hint="cs"/>
          <w:rtl/>
        </w:rPr>
        <w:t>הסיגד</w:t>
      </w:r>
      <w:proofErr w:type="spellEnd"/>
      <w:r>
        <w:rPr>
          <w:rFonts w:hint="cs"/>
          <w:rtl/>
        </w:rPr>
        <w:t xml:space="preserve"> כחג של בני העדה האתיופית בלבד, ואולם עיון במקורות ע</w:t>
      </w:r>
      <w:r w:rsidR="00CF214B">
        <w:rPr>
          <w:rFonts w:hint="cs"/>
          <w:rtl/>
        </w:rPr>
        <w:t xml:space="preserve">תיקים, יכול לרמוז לנו שבעבר, יכול להיות שחג זה היה חלק מלוח השנה העברי, ושבדומה לחג השבועות החל חמישים יום לאחר הפסח, ובכך חותם את "תקופת הקציר"- התקופה שבין פסח ושבועות, בא בסוף חודש חשוון, ואולי תחילת כסליו, יום חג שחתם את "תקופת הזריעה", שבין חג תשרי וסוף חודש חשוון. </w:t>
      </w:r>
    </w:p>
    <w:p w14:paraId="175B02A7" w14:textId="77777777" w:rsidR="00CF214B" w:rsidRDefault="00CF214B" w:rsidP="00CF214B">
      <w:pPr>
        <w:jc w:val="both"/>
        <w:rPr>
          <w:rtl/>
        </w:rPr>
      </w:pPr>
      <w:r>
        <w:rPr>
          <w:rFonts w:hint="cs"/>
          <w:rtl/>
        </w:rPr>
        <w:t xml:space="preserve">מקור מעניין ממנו אנו יכולים ללמוד זאת, הוא הפסיקתא </w:t>
      </w:r>
      <w:proofErr w:type="spellStart"/>
      <w:r>
        <w:rPr>
          <w:rFonts w:hint="cs"/>
          <w:rtl/>
        </w:rPr>
        <w:t>דרב</w:t>
      </w:r>
      <w:proofErr w:type="spellEnd"/>
      <w:r>
        <w:rPr>
          <w:rFonts w:hint="cs"/>
          <w:rtl/>
        </w:rPr>
        <w:t xml:space="preserve"> כהנא:</w:t>
      </w:r>
    </w:p>
    <w:p w14:paraId="1981800F" w14:textId="77777777" w:rsidR="00CF214B" w:rsidRPr="00CF214B" w:rsidRDefault="00CF214B" w:rsidP="00CF214B">
      <w:pPr>
        <w:shd w:val="clear" w:color="auto" w:fill="FFFFFF"/>
        <w:spacing w:after="0" w:line="240" w:lineRule="auto"/>
        <w:jc w:val="both"/>
      </w:pPr>
    </w:p>
    <w:p w14:paraId="181A8C8E" w14:textId="77777777" w:rsidR="00CF214B" w:rsidRPr="00CF214B" w:rsidRDefault="00CF214B" w:rsidP="00CF214B">
      <w:pPr>
        <w:shd w:val="clear" w:color="auto" w:fill="FFFFFF"/>
        <w:spacing w:after="0" w:line="240" w:lineRule="auto"/>
        <w:jc w:val="both"/>
      </w:pPr>
      <w:r w:rsidRPr="00CF214B">
        <w:t>"</w:t>
      </w:r>
      <w:r w:rsidRPr="00CF214B">
        <w:rPr>
          <w:rtl/>
        </w:rPr>
        <w:t xml:space="preserve">אמר ר' יהושע בן לוי: ראויה </w:t>
      </w:r>
      <w:proofErr w:type="spellStart"/>
      <w:r w:rsidRPr="00CF214B">
        <w:rPr>
          <w:rtl/>
        </w:rPr>
        <w:t>היתה</w:t>
      </w:r>
      <w:proofErr w:type="spellEnd"/>
      <w:r w:rsidRPr="00CF214B">
        <w:rPr>
          <w:rtl/>
        </w:rPr>
        <w:t xml:space="preserve"> עצרת של חג להיות רחוקה חמישים יום. מושלו משל, למה הדבר דומה</w:t>
      </w:r>
      <w:r w:rsidRPr="00CF214B">
        <w:t>? </w:t>
      </w:r>
      <w:r w:rsidRPr="00CF214B">
        <w:rPr>
          <w:rtl/>
        </w:rPr>
        <w:t xml:space="preserve">למלך שהיו לו בנות נשואות במקום קרוב ובנות נשואות במקום רחוק. אילו שנשואות במקום קרוב, </w:t>
      </w:r>
      <w:proofErr w:type="spellStart"/>
      <w:r w:rsidRPr="00CF214B">
        <w:rPr>
          <w:rtl/>
        </w:rPr>
        <w:t>אית</w:t>
      </w:r>
      <w:proofErr w:type="spellEnd"/>
      <w:r w:rsidRPr="00CF214B">
        <w:t> </w:t>
      </w:r>
      <w:proofErr w:type="spellStart"/>
      <w:r w:rsidRPr="00CF214B">
        <w:rPr>
          <w:rtl/>
        </w:rPr>
        <w:t>ביומיא</w:t>
      </w:r>
      <w:proofErr w:type="spellEnd"/>
      <w:r w:rsidRPr="00CF214B">
        <w:rPr>
          <w:rtl/>
        </w:rPr>
        <w:t xml:space="preserve"> </w:t>
      </w:r>
      <w:proofErr w:type="spellStart"/>
      <w:r w:rsidRPr="00CF214B">
        <w:rPr>
          <w:rtl/>
        </w:rPr>
        <w:t>דייזלון</w:t>
      </w:r>
      <w:proofErr w:type="spellEnd"/>
      <w:r w:rsidRPr="00CF214B">
        <w:rPr>
          <w:rtl/>
        </w:rPr>
        <w:t xml:space="preserve"> </w:t>
      </w:r>
      <w:proofErr w:type="spellStart"/>
      <w:r w:rsidRPr="00CF214B">
        <w:rPr>
          <w:rtl/>
        </w:rPr>
        <w:t>וייתון</w:t>
      </w:r>
      <w:proofErr w:type="spellEnd"/>
      <w:r w:rsidRPr="00CF214B">
        <w:rPr>
          <w:rtl/>
        </w:rPr>
        <w:t xml:space="preserve"> )יכולות ללכת ולבוא ביום אחד(. ואלו שהן במקום רחוק, לית </w:t>
      </w:r>
      <w:proofErr w:type="spellStart"/>
      <w:r w:rsidRPr="00CF214B">
        <w:rPr>
          <w:rtl/>
        </w:rPr>
        <w:t>ביומא</w:t>
      </w:r>
      <w:proofErr w:type="spellEnd"/>
      <w:r w:rsidRPr="00CF214B">
        <w:rPr>
          <w:rtl/>
        </w:rPr>
        <w:t xml:space="preserve"> </w:t>
      </w:r>
      <w:proofErr w:type="spellStart"/>
      <w:r w:rsidRPr="00CF214B">
        <w:rPr>
          <w:rtl/>
        </w:rPr>
        <w:t>דייזלון</w:t>
      </w:r>
      <w:proofErr w:type="spellEnd"/>
      <w:r w:rsidRPr="00CF214B">
        <w:rPr>
          <w:rtl/>
        </w:rPr>
        <w:t xml:space="preserve"> </w:t>
      </w:r>
      <w:proofErr w:type="spellStart"/>
      <w:r w:rsidRPr="00CF214B">
        <w:rPr>
          <w:rtl/>
        </w:rPr>
        <w:t>וייתון</w:t>
      </w:r>
      <w:proofErr w:type="spellEnd"/>
      <w:r w:rsidRPr="00CF214B">
        <w:rPr>
          <w:rtl/>
        </w:rPr>
        <w:t xml:space="preserve"> )אינן</w:t>
      </w:r>
      <w:r w:rsidRPr="00CF214B">
        <w:t> </w:t>
      </w:r>
      <w:r w:rsidRPr="00CF214B">
        <w:rPr>
          <w:rtl/>
        </w:rPr>
        <w:t xml:space="preserve">יכולות ללכת ולבוא ביום אחד(. אמר המלך: אני ואתם נשמח יום אחד. כך, בפסח על ידי שישראל </w:t>
      </w:r>
      <w:proofErr w:type="spellStart"/>
      <w:r w:rsidRPr="00CF214B">
        <w:rPr>
          <w:rtl/>
        </w:rPr>
        <w:t>יוצאין</w:t>
      </w:r>
      <w:proofErr w:type="spellEnd"/>
      <w:r w:rsidRPr="00CF214B">
        <w:rPr>
          <w:rtl/>
        </w:rPr>
        <w:t xml:space="preserve"> מן</w:t>
      </w:r>
      <w:r w:rsidRPr="00CF214B">
        <w:t> </w:t>
      </w:r>
      <w:r w:rsidRPr="00CF214B">
        <w:rPr>
          <w:rtl/>
        </w:rPr>
        <w:t xml:space="preserve">החורף </w:t>
      </w:r>
      <w:proofErr w:type="spellStart"/>
      <w:r w:rsidRPr="00CF214B">
        <w:rPr>
          <w:rtl/>
        </w:rPr>
        <w:t>לקייץ</w:t>
      </w:r>
      <w:proofErr w:type="spellEnd"/>
      <w:r w:rsidRPr="00CF214B">
        <w:rPr>
          <w:rtl/>
        </w:rPr>
        <w:t xml:space="preserve"> ואינה טרחות דרכים קשה, לפיכך היא רחוקה ממנו חמישים יום. דאית </w:t>
      </w:r>
      <w:proofErr w:type="spellStart"/>
      <w:r w:rsidRPr="00CF214B">
        <w:rPr>
          <w:rtl/>
        </w:rPr>
        <w:t>ביומיא</w:t>
      </w:r>
      <w:proofErr w:type="spellEnd"/>
      <w:r w:rsidRPr="00CF214B">
        <w:rPr>
          <w:rtl/>
        </w:rPr>
        <w:t xml:space="preserve"> </w:t>
      </w:r>
      <w:proofErr w:type="spellStart"/>
      <w:r w:rsidRPr="00CF214B">
        <w:rPr>
          <w:rtl/>
        </w:rPr>
        <w:t>דייזלון</w:t>
      </w:r>
      <w:proofErr w:type="spellEnd"/>
      <w:r w:rsidRPr="00CF214B">
        <w:rPr>
          <w:rtl/>
        </w:rPr>
        <w:t xml:space="preserve"> </w:t>
      </w:r>
      <w:proofErr w:type="spellStart"/>
      <w:r w:rsidRPr="00CF214B">
        <w:rPr>
          <w:rtl/>
        </w:rPr>
        <w:t>וייתון</w:t>
      </w:r>
      <w:proofErr w:type="spellEnd"/>
      <w:r w:rsidRPr="00CF214B">
        <w:t>. </w:t>
      </w:r>
      <w:r w:rsidRPr="00CF214B">
        <w:rPr>
          <w:rtl/>
        </w:rPr>
        <w:t xml:space="preserve">אבל בחג, על ידי שישראל </w:t>
      </w:r>
      <w:proofErr w:type="spellStart"/>
      <w:r w:rsidRPr="00CF214B">
        <w:rPr>
          <w:rtl/>
        </w:rPr>
        <w:t>נכנסין</w:t>
      </w:r>
      <w:proofErr w:type="spellEnd"/>
      <w:r w:rsidRPr="00CF214B">
        <w:rPr>
          <w:rtl/>
        </w:rPr>
        <w:t xml:space="preserve"> מן </w:t>
      </w:r>
      <w:proofErr w:type="spellStart"/>
      <w:r w:rsidRPr="00CF214B">
        <w:rPr>
          <w:rtl/>
        </w:rPr>
        <w:t>הקייץ</w:t>
      </w:r>
      <w:proofErr w:type="spellEnd"/>
      <w:r w:rsidRPr="00CF214B">
        <w:rPr>
          <w:rtl/>
        </w:rPr>
        <w:t xml:space="preserve"> לחורף וטרחות דרכים קשה, לפיכך אינה רחוקה ממנו חמישים</w:t>
      </w:r>
      <w:r w:rsidRPr="00CF214B">
        <w:t>, </w:t>
      </w:r>
      <w:r w:rsidRPr="00CF214B">
        <w:rPr>
          <w:rtl/>
        </w:rPr>
        <w:t xml:space="preserve">דלית </w:t>
      </w:r>
      <w:proofErr w:type="spellStart"/>
      <w:r w:rsidRPr="00CF214B">
        <w:rPr>
          <w:rtl/>
        </w:rPr>
        <w:t>ביומיא</w:t>
      </w:r>
      <w:proofErr w:type="spellEnd"/>
      <w:r w:rsidRPr="00CF214B">
        <w:rPr>
          <w:rtl/>
        </w:rPr>
        <w:t xml:space="preserve"> </w:t>
      </w:r>
      <w:proofErr w:type="spellStart"/>
      <w:r w:rsidRPr="00CF214B">
        <w:rPr>
          <w:rtl/>
        </w:rPr>
        <w:t>דאזלון</w:t>
      </w:r>
      <w:proofErr w:type="spellEnd"/>
      <w:r w:rsidRPr="00CF214B">
        <w:rPr>
          <w:rtl/>
        </w:rPr>
        <w:t xml:space="preserve"> </w:t>
      </w:r>
      <w:proofErr w:type="spellStart"/>
      <w:r w:rsidRPr="00CF214B">
        <w:rPr>
          <w:rtl/>
        </w:rPr>
        <w:t>וייתון</w:t>
      </w:r>
      <w:proofErr w:type="spellEnd"/>
      <w:r w:rsidRPr="00CF214B">
        <w:rPr>
          <w:rtl/>
        </w:rPr>
        <w:t>. אמר הקב"ה: אני ואתם נשמח יום אחד. לפיכך צריך לומר "ביום השמיני עצרת</w:t>
      </w:r>
      <w:r w:rsidRPr="00CF214B">
        <w:t> </w:t>
      </w:r>
      <w:r w:rsidRPr="00CF214B">
        <w:rPr>
          <w:rtl/>
        </w:rPr>
        <w:t xml:space="preserve">תהיה לכם" (במדבר </w:t>
      </w:r>
      <w:proofErr w:type="spellStart"/>
      <w:r w:rsidRPr="00CF214B">
        <w:rPr>
          <w:rtl/>
        </w:rPr>
        <w:t>כט</w:t>
      </w:r>
      <w:proofErr w:type="spellEnd"/>
      <w:r w:rsidRPr="00CF214B">
        <w:rPr>
          <w:rtl/>
        </w:rPr>
        <w:t xml:space="preserve"> לה</w:t>
      </w:r>
      <w:r w:rsidRPr="00CF214B">
        <w:t>)".</w:t>
      </w:r>
    </w:p>
    <w:p w14:paraId="4D8ED38A" w14:textId="77777777" w:rsidR="00CF214B" w:rsidRPr="00CF214B" w:rsidRDefault="00CF214B" w:rsidP="00CF214B">
      <w:pPr>
        <w:jc w:val="both"/>
        <w:rPr>
          <w:rtl/>
        </w:rPr>
      </w:pPr>
    </w:p>
    <w:p w14:paraId="7B56388F" w14:textId="77777777" w:rsidR="00CF214B" w:rsidRDefault="00CF214B" w:rsidP="00CF214B">
      <w:pPr>
        <w:jc w:val="right"/>
        <w:rPr>
          <w:rtl/>
        </w:rPr>
      </w:pPr>
      <w:r>
        <w:rPr>
          <w:rFonts w:hint="cs"/>
          <w:rtl/>
        </w:rPr>
        <w:lastRenderedPageBreak/>
        <w:t xml:space="preserve">(פסיקתא </w:t>
      </w:r>
      <w:proofErr w:type="spellStart"/>
      <w:r>
        <w:rPr>
          <w:rFonts w:hint="cs"/>
          <w:rtl/>
        </w:rPr>
        <w:t>דרב</w:t>
      </w:r>
      <w:proofErr w:type="spellEnd"/>
      <w:r>
        <w:rPr>
          <w:rFonts w:hint="cs"/>
          <w:rtl/>
        </w:rPr>
        <w:t xml:space="preserve"> כהנא, </w:t>
      </w:r>
      <w:proofErr w:type="spellStart"/>
      <w:r>
        <w:rPr>
          <w:rFonts w:hint="cs"/>
          <w:rtl/>
        </w:rPr>
        <w:t>פסקא</w:t>
      </w:r>
      <w:proofErr w:type="spellEnd"/>
      <w:r>
        <w:rPr>
          <w:rFonts w:hint="cs"/>
          <w:rtl/>
        </w:rPr>
        <w:t xml:space="preserve"> כ"ח, סימן ז)</w:t>
      </w:r>
    </w:p>
    <w:p w14:paraId="35C4C793" w14:textId="77777777" w:rsidR="00CF214B" w:rsidRPr="00CF214B" w:rsidRDefault="00CF214B" w:rsidP="00CF214B">
      <w:pPr>
        <w:shd w:val="clear" w:color="auto" w:fill="FFFFFF"/>
        <w:spacing w:after="0" w:line="240" w:lineRule="auto"/>
        <w:jc w:val="both"/>
      </w:pPr>
    </w:p>
    <w:p w14:paraId="59293588" w14:textId="77777777" w:rsidR="00CF214B" w:rsidRPr="00013C20" w:rsidRDefault="00CF214B" w:rsidP="00CF214B">
      <w:pPr>
        <w:shd w:val="clear" w:color="auto" w:fill="FFFFFF"/>
        <w:spacing w:after="0" w:line="240" w:lineRule="auto"/>
        <w:jc w:val="both"/>
      </w:pPr>
      <w:r w:rsidRPr="00CF214B">
        <w:rPr>
          <w:rtl/>
        </w:rPr>
        <w:t xml:space="preserve">מדרש זה מרמז כי צריך היה להיות </w:t>
      </w:r>
      <w:r w:rsidRPr="00013C20">
        <w:rPr>
          <w:rtl/>
        </w:rPr>
        <w:t>חג עצרת המרוחק כחמישים יום מחג הסוכות</w:t>
      </w:r>
      <w:r w:rsidR="00C2003C" w:rsidRPr="00013C20">
        <w:rPr>
          <w:rFonts w:hint="cs"/>
          <w:rtl/>
        </w:rPr>
        <w:t xml:space="preserve">  </w:t>
      </w:r>
      <w:r w:rsidRPr="00013C20">
        <w:rPr>
          <w:rtl/>
        </w:rPr>
        <w:t>במקביל לחג עצרת אחר, חג השבועות, הבא חמישים יום לאחר חג הפסח</w:t>
      </w:r>
      <w:r w:rsidRPr="00013C20">
        <w:t>.</w:t>
      </w:r>
    </w:p>
    <w:p w14:paraId="1CF78829" w14:textId="77777777" w:rsidR="00CF214B" w:rsidRPr="00CF214B" w:rsidRDefault="00CF214B" w:rsidP="00CF214B">
      <w:pPr>
        <w:shd w:val="clear" w:color="auto" w:fill="FFFFFF"/>
        <w:spacing w:after="0" w:line="240" w:lineRule="auto"/>
        <w:jc w:val="both"/>
        <w:rPr>
          <w:rtl/>
        </w:rPr>
      </w:pPr>
      <w:r w:rsidRPr="00013C20">
        <w:rPr>
          <w:rFonts w:hint="cs"/>
          <w:rtl/>
        </w:rPr>
        <w:t xml:space="preserve">אם כך, </w:t>
      </w:r>
      <w:r w:rsidRPr="00013C20">
        <w:rPr>
          <w:rtl/>
        </w:rPr>
        <w:t>מדוע אין חג שכזה</w:t>
      </w:r>
      <w:r w:rsidRPr="00013C20">
        <w:rPr>
          <w:rFonts w:hint="cs"/>
          <w:rtl/>
        </w:rPr>
        <w:t>?</w:t>
      </w:r>
    </w:p>
    <w:p w14:paraId="5F2F59FF" w14:textId="77777777" w:rsidR="00CF214B" w:rsidRPr="00CF214B" w:rsidRDefault="00CF214B" w:rsidP="00CF214B">
      <w:pPr>
        <w:shd w:val="clear" w:color="auto" w:fill="FFFFFF"/>
        <w:spacing w:after="0" w:line="240" w:lineRule="auto"/>
        <w:jc w:val="both"/>
      </w:pPr>
      <w:r w:rsidRPr="00CF214B">
        <w:rPr>
          <w:rtl/>
        </w:rPr>
        <w:t>על כך משיב המדרש שהדבר נובע ממזג האוויר החורפי השורר בתקופה זו</w:t>
      </w:r>
      <w:r w:rsidRPr="00CF214B">
        <w:t>,</w:t>
      </w:r>
      <w:r>
        <w:rPr>
          <w:rFonts w:hint="cs"/>
          <w:rtl/>
        </w:rPr>
        <w:t xml:space="preserve"> </w:t>
      </w:r>
      <w:r w:rsidRPr="00CF214B">
        <w:rPr>
          <w:rtl/>
        </w:rPr>
        <w:t>וגורם לכך שלא ניתן לחגוג כיאות ביום זה</w:t>
      </w:r>
      <w:r w:rsidRPr="00CF214B">
        <w:t>,</w:t>
      </w:r>
      <w:r>
        <w:rPr>
          <w:rFonts w:hint="cs"/>
          <w:rtl/>
        </w:rPr>
        <w:t xml:space="preserve"> </w:t>
      </w:r>
      <w:r w:rsidRPr="00CF214B">
        <w:rPr>
          <w:rtl/>
        </w:rPr>
        <w:t>ועל כן הצטמצם המרחק שבין חג הסוכות ועצרת- עד לכדי היצמדותו של חג זה כיום השמיני של חג הסוכות</w:t>
      </w:r>
      <w:r w:rsidRPr="00CF214B">
        <w:t>.</w:t>
      </w:r>
    </w:p>
    <w:p w14:paraId="369C61F4" w14:textId="77777777" w:rsidR="00CF214B" w:rsidRDefault="00CF214B" w:rsidP="00CF214B">
      <w:pPr>
        <w:shd w:val="clear" w:color="auto" w:fill="FFFFFF"/>
        <w:spacing w:after="0" w:line="240" w:lineRule="auto"/>
        <w:jc w:val="both"/>
        <w:rPr>
          <w:rtl/>
        </w:rPr>
      </w:pPr>
    </w:p>
    <w:p w14:paraId="2866B112" w14:textId="77777777" w:rsidR="00CF214B" w:rsidRPr="00CF214B" w:rsidRDefault="00CF214B" w:rsidP="00CF214B">
      <w:pPr>
        <w:shd w:val="clear" w:color="auto" w:fill="FFFFFF"/>
        <w:spacing w:after="0" w:line="240" w:lineRule="auto"/>
        <w:jc w:val="both"/>
      </w:pPr>
      <w:r w:rsidRPr="00CF214B">
        <w:rPr>
          <w:rtl/>
        </w:rPr>
        <w:t>ואולם גם אם היה צריך להיות חג זה חמישים יום לאחר חג הסוכות, הוא אמור היה להתקיים בתחילת חודש כסלו (כשם ששבועות בא בתחילת חודש סיוון), ולא בסוף חשוון - כמו חג</w:t>
      </w:r>
      <w:r w:rsidRPr="00CF214B">
        <w:t> </w:t>
      </w:r>
      <w:proofErr w:type="spellStart"/>
      <w:r w:rsidRPr="00CF214B">
        <w:rPr>
          <w:rtl/>
        </w:rPr>
        <w:t>הסיגד</w:t>
      </w:r>
      <w:proofErr w:type="spellEnd"/>
      <w:r w:rsidRPr="00CF214B">
        <w:t>.</w:t>
      </w:r>
    </w:p>
    <w:p w14:paraId="06A3DACE" w14:textId="77777777" w:rsidR="00CF214B" w:rsidRPr="00CF214B" w:rsidRDefault="00CF214B" w:rsidP="00CF214B">
      <w:pPr>
        <w:shd w:val="clear" w:color="auto" w:fill="FFFFFF"/>
        <w:spacing w:after="0" w:line="240" w:lineRule="auto"/>
        <w:jc w:val="both"/>
      </w:pPr>
      <w:r w:rsidRPr="00CF214B">
        <w:rPr>
          <w:rtl/>
        </w:rPr>
        <w:t>ועדיין נותרה השאלה האמנם יכול להיות הדבר שבחג זה מדובר</w:t>
      </w:r>
      <w:r>
        <w:rPr>
          <w:rFonts w:hint="cs"/>
          <w:rtl/>
        </w:rPr>
        <w:t>?</w:t>
      </w:r>
    </w:p>
    <w:p w14:paraId="570DCD74" w14:textId="77777777" w:rsidR="00CF214B" w:rsidRPr="00CF214B" w:rsidRDefault="00CF214B" w:rsidP="00CF214B">
      <w:pPr>
        <w:shd w:val="clear" w:color="auto" w:fill="FFFFFF"/>
        <w:spacing w:after="0" w:line="240" w:lineRule="auto"/>
        <w:jc w:val="both"/>
      </w:pPr>
    </w:p>
    <w:p w14:paraId="478FB2F5" w14:textId="77777777" w:rsidR="00CF214B" w:rsidRPr="00CF214B" w:rsidRDefault="00CF214B" w:rsidP="00CF214B">
      <w:pPr>
        <w:shd w:val="clear" w:color="auto" w:fill="FFFFFF"/>
        <w:spacing w:after="0" w:line="240" w:lineRule="auto"/>
        <w:jc w:val="both"/>
        <w:rPr>
          <w:rtl/>
        </w:rPr>
      </w:pPr>
      <w:r w:rsidRPr="00CF214B">
        <w:rPr>
          <w:rtl/>
        </w:rPr>
        <w:t xml:space="preserve">תשובה לעניין זה ניתן למצוא בעדות מופלאה שנמצא </w:t>
      </w:r>
      <w:r>
        <w:rPr>
          <w:rFonts w:hint="cs"/>
          <w:rtl/>
        </w:rPr>
        <w:t>בתל-גזר</w:t>
      </w:r>
      <w:r w:rsidRPr="00CF214B">
        <w:rPr>
          <w:rtl/>
        </w:rPr>
        <w:t xml:space="preserve"> בלוח המכונה "לוח גזר", שנמצא על ידי </w:t>
      </w:r>
      <w:proofErr w:type="spellStart"/>
      <w:r w:rsidRPr="00CF214B">
        <w:rPr>
          <w:rtl/>
        </w:rPr>
        <w:t>הארכיאלוג</w:t>
      </w:r>
      <w:proofErr w:type="spellEnd"/>
      <w:r w:rsidRPr="00CF214B">
        <w:rPr>
          <w:rtl/>
        </w:rPr>
        <w:t xml:space="preserve"> הבריטי בשנת 1908</w:t>
      </w:r>
      <w:r>
        <w:rPr>
          <w:rFonts w:hint="cs"/>
          <w:rtl/>
        </w:rPr>
        <w:t>.</w:t>
      </w:r>
    </w:p>
    <w:p w14:paraId="6ED13658" w14:textId="77777777" w:rsidR="00CF214B" w:rsidRPr="00CF214B" w:rsidRDefault="00CF214B" w:rsidP="00CF214B">
      <w:pPr>
        <w:shd w:val="clear" w:color="auto" w:fill="FFFFFF"/>
        <w:spacing w:after="0" w:line="240" w:lineRule="auto"/>
        <w:jc w:val="both"/>
      </w:pPr>
      <w:r w:rsidRPr="00CF214B">
        <w:rPr>
          <w:rtl/>
        </w:rPr>
        <w:t xml:space="preserve">בלוח זה </w:t>
      </w:r>
      <w:proofErr w:type="spellStart"/>
      <w:r w:rsidRPr="00CF214B">
        <w:rPr>
          <w:rtl/>
        </w:rPr>
        <w:t>מצויינות</w:t>
      </w:r>
      <w:proofErr w:type="spellEnd"/>
      <w:r w:rsidRPr="00CF214B">
        <w:rPr>
          <w:rtl/>
        </w:rPr>
        <w:t xml:space="preserve"> שמונה עונות שנה (אגב, בתוספתא על סדר זרעים מופיעה חלוקה דומה אך קצת שונה של חלוקת השנה לשש עונות שנה. מה שמעיד על כך שהחלוקה לארבע עונות שנה-לא הייתה נפוצה באזורינו בעבר...) אשר הראשונה שביניהם היא ירחו אסיף- החלה בחודשים תשרי חשון</w:t>
      </w:r>
      <w:r w:rsidRPr="00CF214B">
        <w:t>:</w:t>
      </w:r>
    </w:p>
    <w:p w14:paraId="6B1EC9E6" w14:textId="77777777" w:rsidR="00CF214B" w:rsidRPr="00CF214B" w:rsidRDefault="00CF214B" w:rsidP="00CF214B">
      <w:pPr>
        <w:shd w:val="clear" w:color="auto" w:fill="FFFFFF"/>
        <w:spacing w:after="0" w:line="240" w:lineRule="auto"/>
        <w:jc w:val="both"/>
      </w:pPr>
      <w:r>
        <w:rPr>
          <w:noProof/>
        </w:rPr>
        <w:drawing>
          <wp:anchor distT="0" distB="0" distL="114300" distR="114300" simplePos="0" relativeHeight="251658240" behindDoc="0" locked="0" layoutInCell="1" allowOverlap="1" wp14:anchorId="34894FA3" wp14:editId="12C0E886">
            <wp:simplePos x="0" y="0"/>
            <wp:positionH relativeFrom="column">
              <wp:posOffset>-133350</wp:posOffset>
            </wp:positionH>
            <wp:positionV relativeFrom="paragraph">
              <wp:posOffset>34925</wp:posOffset>
            </wp:positionV>
            <wp:extent cx="1303020" cy="1819275"/>
            <wp:effectExtent l="0" t="0" r="0" b="9525"/>
            <wp:wrapNone/>
            <wp:docPr id="3" name="תמונה 3" descr="https://upload.wikimedia.org/wikipedia/commons/thumb/9/95/Gezer_Calendar_-_Replica_1.jpg/230px-Gezer_Calendar_-_Replic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5/Gezer_Calendar_-_Replica_1.jpg/230px-Gezer_Calendar_-_Replica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819275"/>
                    </a:xfrm>
                    <a:prstGeom prst="rect">
                      <a:avLst/>
                    </a:prstGeom>
                    <a:noFill/>
                    <a:ln>
                      <a:noFill/>
                    </a:ln>
                  </pic:spPr>
                </pic:pic>
              </a:graphicData>
            </a:graphic>
          </wp:anchor>
        </w:drawing>
      </w:r>
    </w:p>
    <w:p w14:paraId="1734672E" w14:textId="77777777" w:rsidR="00CF214B" w:rsidRPr="00CF214B" w:rsidRDefault="00CF214B" w:rsidP="00CF214B">
      <w:pPr>
        <w:shd w:val="clear" w:color="auto" w:fill="FFFFFF"/>
        <w:spacing w:after="0" w:line="240" w:lineRule="auto"/>
        <w:jc w:val="both"/>
      </w:pPr>
    </w:p>
    <w:p w14:paraId="50671578" w14:textId="77777777" w:rsidR="00CF214B" w:rsidRPr="00CF214B" w:rsidRDefault="00CF214B" w:rsidP="00CF214B">
      <w:pPr>
        <w:shd w:val="clear" w:color="auto" w:fill="FFFFFF"/>
        <w:spacing w:after="0" w:line="240" w:lineRule="auto"/>
        <w:jc w:val="both"/>
      </w:pPr>
      <w:r w:rsidRPr="00CF214B">
        <w:rPr>
          <w:rtl/>
        </w:rPr>
        <w:t>יַרְחו אָסִ(י)ף - שני חודשי אסיף</w:t>
      </w:r>
      <w:r w:rsidRPr="00CF214B">
        <w:t xml:space="preserve"> - </w:t>
      </w:r>
      <w:hyperlink r:id="rId10" w:tgtFrame="_blank" w:tooltip="תשרי" w:history="1">
        <w:r w:rsidRPr="00CF214B">
          <w:rPr>
            <w:rtl/>
          </w:rPr>
          <w:t>תשרי</w:t>
        </w:r>
      </w:hyperlink>
      <w:r w:rsidRPr="00CF214B">
        <w:t> </w:t>
      </w:r>
      <w:r w:rsidRPr="00CF214B">
        <w:rPr>
          <w:rtl/>
        </w:rPr>
        <w:t>ו</w:t>
      </w:r>
      <w:hyperlink r:id="rId11" w:tgtFrame="_blank" w:tooltip="חשוון" w:history="1">
        <w:r w:rsidRPr="00CF214B">
          <w:rPr>
            <w:rtl/>
          </w:rPr>
          <w:t>חשוון</w:t>
        </w:r>
      </w:hyperlink>
      <w:r w:rsidRPr="00CF214B">
        <w:t>.</w:t>
      </w:r>
    </w:p>
    <w:p w14:paraId="1DAF7A8E" w14:textId="77777777" w:rsidR="00CF214B" w:rsidRPr="00CF214B" w:rsidRDefault="00CF214B" w:rsidP="00CF214B">
      <w:pPr>
        <w:shd w:val="clear" w:color="auto" w:fill="FFFFFF"/>
        <w:spacing w:after="0" w:line="240" w:lineRule="auto"/>
        <w:jc w:val="both"/>
      </w:pPr>
      <w:r w:rsidRPr="00CF214B">
        <w:rPr>
          <w:rtl/>
        </w:rPr>
        <w:t>יַרְחו זֶרַע - הזריעה ב</w:t>
      </w:r>
      <w:hyperlink r:id="rId12" w:tgtFrame="_blank" w:tooltip="כסלו" w:history="1">
        <w:r w:rsidRPr="00CF214B">
          <w:rPr>
            <w:rtl/>
          </w:rPr>
          <w:t>כסלו</w:t>
        </w:r>
      </w:hyperlink>
      <w:r w:rsidRPr="00CF214B">
        <w:t> </w:t>
      </w:r>
      <w:r w:rsidRPr="00CF214B">
        <w:rPr>
          <w:rtl/>
        </w:rPr>
        <w:t>ו</w:t>
      </w:r>
      <w:hyperlink r:id="rId13" w:tgtFrame="_blank" w:tooltip="טבת" w:history="1">
        <w:r w:rsidRPr="00CF214B">
          <w:rPr>
            <w:rtl/>
          </w:rPr>
          <w:t>טבת</w:t>
        </w:r>
      </w:hyperlink>
      <w:r w:rsidRPr="00CF214B">
        <w:t>.</w:t>
      </w:r>
    </w:p>
    <w:p w14:paraId="6FFD6AE1" w14:textId="77777777" w:rsidR="00CF214B" w:rsidRPr="00CF214B" w:rsidRDefault="00CF214B" w:rsidP="00CF214B">
      <w:pPr>
        <w:shd w:val="clear" w:color="auto" w:fill="FFFFFF"/>
        <w:spacing w:after="0" w:line="240" w:lineRule="auto"/>
        <w:jc w:val="both"/>
      </w:pPr>
      <w:r w:rsidRPr="00CF214B">
        <w:rPr>
          <w:rtl/>
        </w:rPr>
        <w:t>יַרְחו לֶקֶשׁ - שני חודשי זריעה מאוחרת</w:t>
      </w:r>
      <w:r w:rsidRPr="00CF214B">
        <w:t xml:space="preserve"> - </w:t>
      </w:r>
      <w:hyperlink r:id="rId14" w:tgtFrame="_blank" w:tooltip="שבט (חודש)" w:history="1">
        <w:r w:rsidRPr="00CF214B">
          <w:rPr>
            <w:rtl/>
          </w:rPr>
          <w:t>שבט</w:t>
        </w:r>
      </w:hyperlink>
      <w:r w:rsidRPr="00CF214B">
        <w:t> </w:t>
      </w:r>
      <w:r w:rsidRPr="00CF214B">
        <w:rPr>
          <w:rtl/>
        </w:rPr>
        <w:t>ו</w:t>
      </w:r>
      <w:hyperlink r:id="rId15" w:tgtFrame="_blank" w:tooltip="אדר" w:history="1">
        <w:r w:rsidRPr="00CF214B">
          <w:rPr>
            <w:rtl/>
          </w:rPr>
          <w:t>אדר</w:t>
        </w:r>
      </w:hyperlink>
      <w:r w:rsidRPr="00CF214B">
        <w:t>.</w:t>
      </w:r>
    </w:p>
    <w:p w14:paraId="67FA3D03" w14:textId="77777777" w:rsidR="00CF214B" w:rsidRPr="00CF214B" w:rsidRDefault="00CF214B" w:rsidP="00CF214B">
      <w:pPr>
        <w:shd w:val="clear" w:color="auto" w:fill="FFFFFF"/>
        <w:spacing w:after="0" w:line="240" w:lineRule="auto"/>
        <w:jc w:val="both"/>
      </w:pPr>
      <w:r w:rsidRPr="00CF214B">
        <w:rPr>
          <w:rtl/>
        </w:rPr>
        <w:t xml:space="preserve">יֶרַח </w:t>
      </w:r>
      <w:proofErr w:type="spellStart"/>
      <w:r w:rsidRPr="00CF214B">
        <w:rPr>
          <w:rtl/>
        </w:rPr>
        <w:t>עֲצַד</w:t>
      </w:r>
      <w:proofErr w:type="spellEnd"/>
      <w:r w:rsidRPr="00CF214B">
        <w:rPr>
          <w:rtl/>
        </w:rPr>
        <w:t xml:space="preserve"> </w:t>
      </w:r>
      <w:proofErr w:type="spellStart"/>
      <w:r w:rsidRPr="00CF214B">
        <w:rPr>
          <w:rtl/>
        </w:rPr>
        <w:t>פִּשְׁת</w:t>
      </w:r>
      <w:proofErr w:type="spellEnd"/>
      <w:r w:rsidRPr="00CF214B">
        <w:rPr>
          <w:rtl/>
        </w:rPr>
        <w:t>ָ(ה) - חודש עקירת הפשתה - חודש</w:t>
      </w:r>
      <w:r w:rsidRPr="00CF214B">
        <w:t> </w:t>
      </w:r>
      <w:hyperlink r:id="rId16" w:tgtFrame="_blank" w:tooltip="ניסן" w:history="1">
        <w:r w:rsidRPr="00CF214B">
          <w:rPr>
            <w:rtl/>
          </w:rPr>
          <w:t>ניסן</w:t>
        </w:r>
      </w:hyperlink>
      <w:r w:rsidRPr="00CF214B">
        <w:t>.</w:t>
      </w:r>
    </w:p>
    <w:p w14:paraId="06037EED" w14:textId="77777777" w:rsidR="00CF214B" w:rsidRPr="00CF214B" w:rsidRDefault="00CF214B" w:rsidP="00CF214B">
      <w:pPr>
        <w:shd w:val="clear" w:color="auto" w:fill="FFFFFF"/>
        <w:spacing w:after="0" w:line="240" w:lineRule="auto"/>
        <w:jc w:val="both"/>
      </w:pPr>
      <w:r w:rsidRPr="00CF214B">
        <w:rPr>
          <w:rtl/>
        </w:rPr>
        <w:t xml:space="preserve">יֶרַח </w:t>
      </w:r>
      <w:proofErr w:type="spellStart"/>
      <w:r w:rsidRPr="00CF214B">
        <w:rPr>
          <w:rtl/>
        </w:rPr>
        <w:t>קְצ</w:t>
      </w:r>
      <w:proofErr w:type="spellEnd"/>
      <w:r w:rsidRPr="00CF214B">
        <w:rPr>
          <w:rtl/>
        </w:rPr>
        <w:t xml:space="preserve">ִ(י)ר </w:t>
      </w:r>
      <w:proofErr w:type="spellStart"/>
      <w:r w:rsidRPr="00CF214B">
        <w:rPr>
          <w:rtl/>
        </w:rPr>
        <w:t>שְׂע</w:t>
      </w:r>
      <w:proofErr w:type="spellEnd"/>
      <w:r w:rsidRPr="00CF214B">
        <w:rPr>
          <w:rtl/>
        </w:rPr>
        <w:t xml:space="preserve"> (וֹ)רִם - חודש קציר השעורים - חודש</w:t>
      </w:r>
      <w:r w:rsidRPr="00CF214B">
        <w:t> </w:t>
      </w:r>
      <w:hyperlink r:id="rId17" w:tgtFrame="_blank" w:tooltip="אייר" w:history="1">
        <w:r w:rsidRPr="00CF214B">
          <w:rPr>
            <w:rtl/>
          </w:rPr>
          <w:t>אייר</w:t>
        </w:r>
      </w:hyperlink>
      <w:r w:rsidRPr="00CF214B">
        <w:t>.</w:t>
      </w:r>
    </w:p>
    <w:p w14:paraId="4F28ED9D" w14:textId="77777777" w:rsidR="00CF214B" w:rsidRPr="00CF214B" w:rsidRDefault="00CF214B" w:rsidP="00CF214B">
      <w:pPr>
        <w:shd w:val="clear" w:color="auto" w:fill="FFFFFF"/>
        <w:spacing w:after="0" w:line="240" w:lineRule="auto"/>
        <w:jc w:val="both"/>
      </w:pPr>
      <w:r w:rsidRPr="00CF214B">
        <w:rPr>
          <w:rtl/>
        </w:rPr>
        <w:t xml:space="preserve">יֶרַח </w:t>
      </w:r>
      <w:proofErr w:type="spellStart"/>
      <w:r w:rsidRPr="00CF214B">
        <w:rPr>
          <w:rtl/>
        </w:rPr>
        <w:t>קָצ</w:t>
      </w:r>
      <w:proofErr w:type="spellEnd"/>
      <w:r w:rsidRPr="00CF214B">
        <w:rPr>
          <w:rtl/>
        </w:rPr>
        <w:t xml:space="preserve"> (וֹ)ר וְכַלֵּ(ה) - חודש סוף הקציר וכנראה קציר החיטה - חודש</w:t>
      </w:r>
      <w:r w:rsidRPr="00CF214B">
        <w:t> </w:t>
      </w:r>
      <w:hyperlink r:id="rId18" w:tgtFrame="_blank" w:tooltip="סיוון" w:history="1">
        <w:r w:rsidRPr="00CF214B">
          <w:rPr>
            <w:rtl/>
          </w:rPr>
          <w:t>סיוון</w:t>
        </w:r>
      </w:hyperlink>
      <w:r w:rsidRPr="00CF214B">
        <w:t>.</w:t>
      </w:r>
    </w:p>
    <w:p w14:paraId="70307D9E" w14:textId="77777777" w:rsidR="00CF214B" w:rsidRPr="00CF214B" w:rsidRDefault="00CF214B" w:rsidP="00CF214B">
      <w:pPr>
        <w:shd w:val="clear" w:color="auto" w:fill="FFFFFF"/>
        <w:spacing w:after="0" w:line="240" w:lineRule="auto"/>
        <w:jc w:val="both"/>
      </w:pPr>
      <w:r w:rsidRPr="00CF214B">
        <w:rPr>
          <w:rtl/>
        </w:rPr>
        <w:t>יַרְחו זֶמֶר - שני חודשים של בציר</w:t>
      </w:r>
      <w:r w:rsidRPr="00CF214B">
        <w:t xml:space="preserve"> - </w:t>
      </w:r>
      <w:hyperlink r:id="rId19" w:tgtFrame="_blank" w:tooltip="תמוז" w:history="1">
        <w:r w:rsidRPr="00CF214B">
          <w:rPr>
            <w:rtl/>
          </w:rPr>
          <w:t>תמוז</w:t>
        </w:r>
      </w:hyperlink>
      <w:r w:rsidRPr="00CF214B">
        <w:t> </w:t>
      </w:r>
      <w:r w:rsidRPr="00CF214B">
        <w:rPr>
          <w:rtl/>
        </w:rPr>
        <w:t>ו</w:t>
      </w:r>
      <w:hyperlink r:id="rId20" w:tgtFrame="_blank" w:tooltip="אב" w:history="1">
        <w:r w:rsidRPr="00CF214B">
          <w:rPr>
            <w:rtl/>
          </w:rPr>
          <w:t>אב</w:t>
        </w:r>
      </w:hyperlink>
      <w:r w:rsidRPr="00CF214B">
        <w:t>.</w:t>
      </w:r>
    </w:p>
    <w:p w14:paraId="0F501195" w14:textId="77777777" w:rsidR="00CF214B" w:rsidRPr="00CF214B" w:rsidRDefault="00CF214B" w:rsidP="00CF214B">
      <w:pPr>
        <w:shd w:val="clear" w:color="auto" w:fill="FFFFFF"/>
        <w:spacing w:after="0" w:line="240" w:lineRule="auto"/>
        <w:jc w:val="both"/>
      </w:pPr>
      <w:r w:rsidRPr="00CF214B">
        <w:rPr>
          <w:rtl/>
        </w:rPr>
        <w:t>יֶרַח קֵץ - חודש ה</w:t>
      </w:r>
      <w:hyperlink r:id="rId21" w:tgtFrame="_blank" w:tooltip="קיץ" w:history="1">
        <w:r w:rsidRPr="00CF214B">
          <w:rPr>
            <w:rtl/>
          </w:rPr>
          <w:t>קיץ</w:t>
        </w:r>
      </w:hyperlink>
      <w:r w:rsidRPr="00CF214B">
        <w:t xml:space="preserve">, </w:t>
      </w:r>
      <w:r w:rsidRPr="00CF214B">
        <w:rPr>
          <w:rtl/>
        </w:rPr>
        <w:t>קטיפת פירות הקיץ, למשל תאנים - חודש</w:t>
      </w:r>
      <w:r w:rsidRPr="00CF214B">
        <w:t> </w:t>
      </w:r>
      <w:hyperlink r:id="rId22" w:tgtFrame="_blank" w:tooltip="אלול" w:history="1">
        <w:r w:rsidRPr="00CF214B">
          <w:rPr>
            <w:rtl/>
          </w:rPr>
          <w:t>אלול</w:t>
        </w:r>
      </w:hyperlink>
      <w:r w:rsidRPr="00CF214B">
        <w:t>.</w:t>
      </w:r>
    </w:p>
    <w:p w14:paraId="0DBF4C49" w14:textId="77777777" w:rsidR="00CF214B" w:rsidRPr="00CF214B" w:rsidRDefault="00CF214B" w:rsidP="00CF214B">
      <w:pPr>
        <w:shd w:val="clear" w:color="auto" w:fill="FFFFFF"/>
        <w:spacing w:after="0" w:line="240" w:lineRule="auto"/>
        <w:jc w:val="both"/>
      </w:pPr>
    </w:p>
    <w:p w14:paraId="7EDE471C" w14:textId="77777777" w:rsidR="00CF214B" w:rsidRDefault="00CF214B" w:rsidP="00CF214B">
      <w:pPr>
        <w:shd w:val="clear" w:color="auto" w:fill="FFFFFF"/>
        <w:spacing w:after="0" w:line="240" w:lineRule="auto"/>
        <w:jc w:val="right"/>
        <w:rPr>
          <w:rtl/>
        </w:rPr>
      </w:pPr>
      <w:r>
        <w:rPr>
          <w:rFonts w:hint="cs"/>
          <w:rtl/>
        </w:rPr>
        <w:t>(</w:t>
      </w:r>
      <w:r w:rsidRPr="00CF214B">
        <w:rPr>
          <w:rtl/>
        </w:rPr>
        <w:t xml:space="preserve">קריאה נוספת בעניין זה תוכלו לראות </w:t>
      </w:r>
      <w:proofErr w:type="spellStart"/>
      <w:r w:rsidRPr="00CF214B">
        <w:rPr>
          <w:rtl/>
        </w:rPr>
        <w:t>בויקפדיה</w:t>
      </w:r>
      <w:proofErr w:type="spellEnd"/>
      <w:r w:rsidRPr="00CF214B">
        <w:t>-</w:t>
      </w:r>
      <w:r>
        <w:rPr>
          <w:rFonts w:hint="cs"/>
          <w:rtl/>
        </w:rPr>
        <w:t xml:space="preserve">  </w:t>
      </w:r>
      <w:hyperlink r:id="rId23" w:history="1">
        <w:r w:rsidRPr="00F96F4F">
          <w:rPr>
            <w:rStyle w:val="Hyperlink"/>
          </w:rPr>
          <w:t>https://he.wikipedia.org/wiki/%D7%9C%D7%95%D7%97_%D7%92%D7%96%D7%A8</w:t>
        </w:r>
      </w:hyperlink>
      <w:r>
        <w:rPr>
          <w:rFonts w:hint="cs"/>
          <w:rtl/>
        </w:rPr>
        <w:t>)</w:t>
      </w:r>
    </w:p>
    <w:p w14:paraId="305AFF06" w14:textId="77777777" w:rsidR="00CF214B" w:rsidRPr="00CF214B" w:rsidRDefault="00CF214B" w:rsidP="00CF214B">
      <w:pPr>
        <w:shd w:val="clear" w:color="auto" w:fill="FFFFFF"/>
        <w:spacing w:after="0" w:line="240" w:lineRule="auto"/>
        <w:jc w:val="both"/>
        <w:rPr>
          <w:rtl/>
        </w:rPr>
      </w:pPr>
    </w:p>
    <w:p w14:paraId="2DF65AC7" w14:textId="77777777" w:rsidR="00CF214B" w:rsidRPr="00CF214B" w:rsidRDefault="00CF214B" w:rsidP="00CF214B">
      <w:pPr>
        <w:shd w:val="clear" w:color="auto" w:fill="FFFFFF"/>
        <w:spacing w:after="0" w:line="240" w:lineRule="auto"/>
        <w:jc w:val="both"/>
      </w:pPr>
    </w:p>
    <w:p w14:paraId="5F0556B6" w14:textId="77777777" w:rsidR="00CF214B" w:rsidRPr="00CF214B" w:rsidRDefault="00CF214B" w:rsidP="00CF214B">
      <w:pPr>
        <w:shd w:val="clear" w:color="auto" w:fill="FFFFFF"/>
        <w:spacing w:after="0" w:line="240" w:lineRule="auto"/>
        <w:jc w:val="both"/>
      </w:pPr>
    </w:p>
    <w:p w14:paraId="6ADC7CD3" w14:textId="77777777" w:rsidR="00CF214B" w:rsidRPr="00CF214B" w:rsidRDefault="00CF214B" w:rsidP="00CF214B">
      <w:pPr>
        <w:shd w:val="clear" w:color="auto" w:fill="FFFFFF"/>
        <w:spacing w:after="0" w:line="240" w:lineRule="auto"/>
        <w:jc w:val="both"/>
      </w:pPr>
      <w:r w:rsidRPr="00CF214B">
        <w:rPr>
          <w:rtl/>
        </w:rPr>
        <w:t>על פי חלוקה זו של עונות השנה, יוצא שבסוף חודש חשוון נגמרת עונת השנה של חודשי האסיף</w:t>
      </w:r>
      <w:r w:rsidRPr="00CF214B">
        <w:t>.</w:t>
      </w:r>
    </w:p>
    <w:p w14:paraId="27AD9C65" w14:textId="77777777" w:rsidR="00CF214B" w:rsidRDefault="00CF214B" w:rsidP="00CF214B">
      <w:pPr>
        <w:shd w:val="clear" w:color="auto" w:fill="FFFFFF"/>
        <w:spacing w:after="0" w:line="240" w:lineRule="auto"/>
        <w:jc w:val="both"/>
        <w:rPr>
          <w:rtl/>
        </w:rPr>
      </w:pPr>
      <w:r w:rsidRPr="00CF214B">
        <w:rPr>
          <w:rtl/>
        </w:rPr>
        <w:t>והרי חג הסוכות, החל בליבו של חודש תשרי - הוא חודש האסיף</w:t>
      </w:r>
      <w:r>
        <w:rPr>
          <w:rFonts w:hint="cs"/>
          <w:rtl/>
        </w:rPr>
        <w:t xml:space="preserve"> </w:t>
      </w:r>
      <w:r w:rsidRPr="00CF214B">
        <w:rPr>
          <w:rtl/>
        </w:rPr>
        <w:t>וממילא ניתן להסיק כי בדומה לתאריכים נוספים במהלך השנה שבהם בסיומה של תקופה אחת ופתיחתה של עונה חדשה- חל יום חג, כך גם בחודש חשוון- החותם את עונת האסיף</w:t>
      </w:r>
      <w:r w:rsidRPr="00CF214B">
        <w:t>.</w:t>
      </w:r>
    </w:p>
    <w:p w14:paraId="4A559E57" w14:textId="77777777" w:rsidR="0044314A" w:rsidRPr="00CF214B" w:rsidRDefault="0044314A" w:rsidP="00CF214B">
      <w:pPr>
        <w:shd w:val="clear" w:color="auto" w:fill="FFFFFF"/>
        <w:spacing w:after="0" w:line="240" w:lineRule="auto"/>
        <w:jc w:val="both"/>
      </w:pPr>
    </w:p>
    <w:sectPr w:rsidR="0044314A" w:rsidRPr="00CF214B" w:rsidSect="00E24B86">
      <w:headerReference w:type="default" r:id="rId2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ED35" w14:textId="77777777" w:rsidR="009D1DE5" w:rsidRDefault="009D1DE5" w:rsidP="00021F37">
      <w:pPr>
        <w:spacing w:after="0" w:line="240" w:lineRule="auto"/>
      </w:pPr>
      <w:r>
        <w:separator/>
      </w:r>
    </w:p>
  </w:endnote>
  <w:endnote w:type="continuationSeparator" w:id="0">
    <w:p w14:paraId="0C709444" w14:textId="77777777" w:rsidR="009D1DE5" w:rsidRDefault="009D1DE5" w:rsidP="0002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DE6D" w14:textId="77777777" w:rsidR="009D1DE5" w:rsidRDefault="009D1DE5" w:rsidP="00021F37">
      <w:pPr>
        <w:spacing w:after="0" w:line="240" w:lineRule="auto"/>
      </w:pPr>
      <w:r>
        <w:separator/>
      </w:r>
    </w:p>
  </w:footnote>
  <w:footnote w:type="continuationSeparator" w:id="0">
    <w:p w14:paraId="164BA017" w14:textId="77777777" w:rsidR="009D1DE5" w:rsidRDefault="009D1DE5" w:rsidP="0002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D732" w14:textId="407ACAAF" w:rsidR="00021F37" w:rsidRDefault="00021F37">
    <w:pPr>
      <w:pStyle w:val="a9"/>
    </w:pPr>
    <w:r>
      <w:rPr>
        <w:noProof/>
      </w:rPr>
      <w:drawing>
        <wp:anchor distT="0" distB="0" distL="114300" distR="114300" simplePos="0" relativeHeight="251659264" behindDoc="0" locked="0" layoutInCell="1" allowOverlap="1" wp14:anchorId="41BE696D" wp14:editId="6C6A6105">
          <wp:simplePos x="0" y="0"/>
          <wp:positionH relativeFrom="column">
            <wp:posOffset>-720725</wp:posOffset>
          </wp:positionH>
          <wp:positionV relativeFrom="paragraph">
            <wp:posOffset>-238760</wp:posOffset>
          </wp:positionV>
          <wp:extent cx="994410" cy="552450"/>
          <wp:effectExtent l="0" t="0" r="0" b="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157C3"/>
    <w:multiLevelType w:val="hybridMultilevel"/>
    <w:tmpl w:val="5A2C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7675D"/>
    <w:multiLevelType w:val="hybridMultilevel"/>
    <w:tmpl w:val="A83CB458"/>
    <w:lvl w:ilvl="0" w:tplc="3500B5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464125"/>
    <w:multiLevelType w:val="multilevel"/>
    <w:tmpl w:val="EEA4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2F38C7"/>
    <w:multiLevelType w:val="hybridMultilevel"/>
    <w:tmpl w:val="E3E8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05DD8"/>
    <w:multiLevelType w:val="hybridMultilevel"/>
    <w:tmpl w:val="88B2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53C54"/>
    <w:multiLevelType w:val="hybridMultilevel"/>
    <w:tmpl w:val="DBA0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97F"/>
    <w:rsid w:val="00006CA5"/>
    <w:rsid w:val="00013C20"/>
    <w:rsid w:val="00021F37"/>
    <w:rsid w:val="001810E0"/>
    <w:rsid w:val="0018797F"/>
    <w:rsid w:val="00207BD0"/>
    <w:rsid w:val="002F54EA"/>
    <w:rsid w:val="00405343"/>
    <w:rsid w:val="0044314A"/>
    <w:rsid w:val="0051364D"/>
    <w:rsid w:val="005320C5"/>
    <w:rsid w:val="00553873"/>
    <w:rsid w:val="005B17B8"/>
    <w:rsid w:val="005B5966"/>
    <w:rsid w:val="005D6D3F"/>
    <w:rsid w:val="005E52DE"/>
    <w:rsid w:val="005F0DDB"/>
    <w:rsid w:val="00666553"/>
    <w:rsid w:val="006B201C"/>
    <w:rsid w:val="006E68A2"/>
    <w:rsid w:val="00731441"/>
    <w:rsid w:val="00760C76"/>
    <w:rsid w:val="00767900"/>
    <w:rsid w:val="007B4308"/>
    <w:rsid w:val="00872546"/>
    <w:rsid w:val="009C6327"/>
    <w:rsid w:val="009D1DE5"/>
    <w:rsid w:val="009E6E06"/>
    <w:rsid w:val="00A32D6B"/>
    <w:rsid w:val="00AB182A"/>
    <w:rsid w:val="00AC1CB5"/>
    <w:rsid w:val="00B04C65"/>
    <w:rsid w:val="00C2003C"/>
    <w:rsid w:val="00C71A1F"/>
    <w:rsid w:val="00CA5FC7"/>
    <w:rsid w:val="00CE2496"/>
    <w:rsid w:val="00CF214B"/>
    <w:rsid w:val="00D26F1F"/>
    <w:rsid w:val="00D76259"/>
    <w:rsid w:val="00DE166C"/>
    <w:rsid w:val="00E2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6D74"/>
  <w15:docId w15:val="{72D757CB-B45C-46F6-9719-9E27845B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513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320C5"/>
    <w:rPr>
      <w:i/>
      <w:iCs/>
    </w:rPr>
  </w:style>
  <w:style w:type="character" w:customStyle="1" w:styleId="apple-converted-space">
    <w:name w:val="apple-converted-space"/>
    <w:basedOn w:val="a0"/>
    <w:rsid w:val="005320C5"/>
  </w:style>
  <w:style w:type="paragraph" w:styleId="a5">
    <w:name w:val="Balloon Text"/>
    <w:basedOn w:val="a"/>
    <w:link w:val="a6"/>
    <w:uiPriority w:val="99"/>
    <w:semiHidden/>
    <w:unhideWhenUsed/>
    <w:rsid w:val="005320C5"/>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5320C5"/>
    <w:rPr>
      <w:rFonts w:ascii="Tahoma" w:hAnsi="Tahoma" w:cs="Tahoma"/>
      <w:sz w:val="16"/>
      <w:szCs w:val="16"/>
    </w:rPr>
  </w:style>
  <w:style w:type="character" w:customStyle="1" w:styleId="il">
    <w:name w:val="il"/>
    <w:basedOn w:val="a0"/>
    <w:rsid w:val="00CF214B"/>
  </w:style>
  <w:style w:type="character" w:styleId="Hyperlink">
    <w:name w:val="Hyperlink"/>
    <w:basedOn w:val="a0"/>
    <w:uiPriority w:val="99"/>
    <w:unhideWhenUsed/>
    <w:rsid w:val="00CF214B"/>
    <w:rPr>
      <w:color w:val="0000FF"/>
      <w:u w:val="single"/>
    </w:rPr>
  </w:style>
  <w:style w:type="paragraph" w:styleId="a7">
    <w:name w:val="List Paragraph"/>
    <w:basedOn w:val="a"/>
    <w:uiPriority w:val="34"/>
    <w:qFormat/>
    <w:rsid w:val="00760C76"/>
    <w:pPr>
      <w:ind w:left="720"/>
      <w:contextualSpacing/>
    </w:pPr>
  </w:style>
  <w:style w:type="character" w:customStyle="1" w:styleId="artistsongnametxt">
    <w:name w:val="artist_song_name_txt"/>
    <w:basedOn w:val="a0"/>
    <w:rsid w:val="00AC1CB5"/>
  </w:style>
  <w:style w:type="character" w:customStyle="1" w:styleId="artistlyricstext">
    <w:name w:val="artist_lyrics_text"/>
    <w:basedOn w:val="a0"/>
    <w:rsid w:val="00AC1CB5"/>
  </w:style>
  <w:style w:type="character" w:customStyle="1" w:styleId="10">
    <w:name w:val="כותרת 1 תו"/>
    <w:basedOn w:val="a0"/>
    <w:link w:val="1"/>
    <w:uiPriority w:val="9"/>
    <w:rsid w:val="0051364D"/>
    <w:rPr>
      <w:rFonts w:asciiTheme="majorHAnsi" w:eastAsiaTheme="majorEastAsia" w:hAnsiTheme="majorHAnsi" w:cstheme="majorBidi"/>
      <w:b/>
      <w:bCs/>
      <w:color w:val="365F91" w:themeColor="accent1" w:themeShade="BF"/>
      <w:sz w:val="28"/>
      <w:szCs w:val="28"/>
    </w:rPr>
  </w:style>
  <w:style w:type="paragraph" w:styleId="a8">
    <w:name w:val="No Spacing"/>
    <w:uiPriority w:val="1"/>
    <w:qFormat/>
    <w:rsid w:val="0051364D"/>
    <w:pPr>
      <w:bidi/>
      <w:spacing w:after="0" w:line="240" w:lineRule="auto"/>
    </w:pPr>
  </w:style>
  <w:style w:type="character" w:styleId="FollowedHyperlink">
    <w:name w:val="FollowedHyperlink"/>
    <w:basedOn w:val="a0"/>
    <w:uiPriority w:val="99"/>
    <w:semiHidden/>
    <w:unhideWhenUsed/>
    <w:rsid w:val="00767900"/>
    <w:rPr>
      <w:color w:val="800080" w:themeColor="followedHyperlink"/>
      <w:u w:val="single"/>
    </w:rPr>
  </w:style>
  <w:style w:type="paragraph" w:styleId="a9">
    <w:name w:val="header"/>
    <w:basedOn w:val="a"/>
    <w:link w:val="aa"/>
    <w:uiPriority w:val="99"/>
    <w:unhideWhenUsed/>
    <w:rsid w:val="00021F37"/>
    <w:pPr>
      <w:tabs>
        <w:tab w:val="center" w:pos="4153"/>
        <w:tab w:val="right" w:pos="8306"/>
      </w:tabs>
      <w:spacing w:after="0" w:line="240" w:lineRule="auto"/>
    </w:pPr>
  </w:style>
  <w:style w:type="character" w:customStyle="1" w:styleId="aa">
    <w:name w:val="כותרת עליונה תו"/>
    <w:basedOn w:val="a0"/>
    <w:link w:val="a9"/>
    <w:uiPriority w:val="99"/>
    <w:rsid w:val="00021F37"/>
  </w:style>
  <w:style w:type="paragraph" w:styleId="ab">
    <w:name w:val="footer"/>
    <w:basedOn w:val="a"/>
    <w:link w:val="ac"/>
    <w:uiPriority w:val="99"/>
    <w:unhideWhenUsed/>
    <w:rsid w:val="00021F37"/>
    <w:pPr>
      <w:tabs>
        <w:tab w:val="center" w:pos="4153"/>
        <w:tab w:val="right" w:pos="8306"/>
      </w:tabs>
      <w:spacing w:after="0" w:line="240" w:lineRule="auto"/>
    </w:pPr>
  </w:style>
  <w:style w:type="character" w:customStyle="1" w:styleId="ac">
    <w:name w:val="כותרת תחתונה תו"/>
    <w:basedOn w:val="a0"/>
    <w:link w:val="ab"/>
    <w:uiPriority w:val="99"/>
    <w:rsid w:val="0002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641854">
      <w:bodyDiv w:val="1"/>
      <w:marLeft w:val="0"/>
      <w:marRight w:val="0"/>
      <w:marTop w:val="0"/>
      <w:marBottom w:val="0"/>
      <w:divBdr>
        <w:top w:val="none" w:sz="0" w:space="0" w:color="auto"/>
        <w:left w:val="none" w:sz="0" w:space="0" w:color="auto"/>
        <w:bottom w:val="none" w:sz="0" w:space="0" w:color="auto"/>
        <w:right w:val="none" w:sz="0" w:space="0" w:color="auto"/>
      </w:divBdr>
      <w:divsChild>
        <w:div w:id="1527403271">
          <w:marLeft w:val="0"/>
          <w:marRight w:val="0"/>
          <w:marTop w:val="0"/>
          <w:marBottom w:val="0"/>
          <w:divBdr>
            <w:top w:val="none" w:sz="0" w:space="0" w:color="auto"/>
            <w:left w:val="none" w:sz="0" w:space="0" w:color="auto"/>
            <w:bottom w:val="none" w:sz="0" w:space="0" w:color="auto"/>
            <w:right w:val="none" w:sz="0" w:space="0" w:color="auto"/>
          </w:divBdr>
        </w:div>
        <w:div w:id="1277979965">
          <w:marLeft w:val="0"/>
          <w:marRight w:val="0"/>
          <w:marTop w:val="0"/>
          <w:marBottom w:val="0"/>
          <w:divBdr>
            <w:top w:val="none" w:sz="0" w:space="0" w:color="auto"/>
            <w:left w:val="none" w:sz="0" w:space="0" w:color="auto"/>
            <w:bottom w:val="none" w:sz="0" w:space="0" w:color="auto"/>
            <w:right w:val="none" w:sz="0" w:space="0" w:color="auto"/>
          </w:divBdr>
        </w:div>
        <w:div w:id="1477408731">
          <w:marLeft w:val="0"/>
          <w:marRight w:val="0"/>
          <w:marTop w:val="0"/>
          <w:marBottom w:val="0"/>
          <w:divBdr>
            <w:top w:val="none" w:sz="0" w:space="0" w:color="auto"/>
            <w:left w:val="none" w:sz="0" w:space="0" w:color="auto"/>
            <w:bottom w:val="none" w:sz="0" w:space="0" w:color="auto"/>
            <w:right w:val="none" w:sz="0" w:space="0" w:color="auto"/>
          </w:divBdr>
        </w:div>
        <w:div w:id="1064109916">
          <w:marLeft w:val="0"/>
          <w:marRight w:val="0"/>
          <w:marTop w:val="0"/>
          <w:marBottom w:val="0"/>
          <w:divBdr>
            <w:top w:val="none" w:sz="0" w:space="0" w:color="auto"/>
            <w:left w:val="none" w:sz="0" w:space="0" w:color="auto"/>
            <w:bottom w:val="none" w:sz="0" w:space="0" w:color="auto"/>
            <w:right w:val="none" w:sz="0" w:space="0" w:color="auto"/>
          </w:divBdr>
        </w:div>
        <w:div w:id="1882017935">
          <w:marLeft w:val="0"/>
          <w:marRight w:val="0"/>
          <w:marTop w:val="0"/>
          <w:marBottom w:val="0"/>
          <w:divBdr>
            <w:top w:val="none" w:sz="0" w:space="0" w:color="auto"/>
            <w:left w:val="none" w:sz="0" w:space="0" w:color="auto"/>
            <w:bottom w:val="none" w:sz="0" w:space="0" w:color="auto"/>
            <w:right w:val="none" w:sz="0" w:space="0" w:color="auto"/>
          </w:divBdr>
        </w:div>
        <w:div w:id="649217845">
          <w:marLeft w:val="0"/>
          <w:marRight w:val="0"/>
          <w:marTop w:val="0"/>
          <w:marBottom w:val="0"/>
          <w:divBdr>
            <w:top w:val="none" w:sz="0" w:space="0" w:color="auto"/>
            <w:left w:val="none" w:sz="0" w:space="0" w:color="auto"/>
            <w:bottom w:val="none" w:sz="0" w:space="0" w:color="auto"/>
            <w:right w:val="none" w:sz="0" w:space="0" w:color="auto"/>
          </w:divBdr>
        </w:div>
        <w:div w:id="1655529438">
          <w:marLeft w:val="0"/>
          <w:marRight w:val="0"/>
          <w:marTop w:val="0"/>
          <w:marBottom w:val="0"/>
          <w:divBdr>
            <w:top w:val="none" w:sz="0" w:space="0" w:color="auto"/>
            <w:left w:val="none" w:sz="0" w:space="0" w:color="auto"/>
            <w:bottom w:val="none" w:sz="0" w:space="0" w:color="auto"/>
            <w:right w:val="none" w:sz="0" w:space="0" w:color="auto"/>
          </w:divBdr>
        </w:div>
        <w:div w:id="1947034212">
          <w:marLeft w:val="0"/>
          <w:marRight w:val="0"/>
          <w:marTop w:val="0"/>
          <w:marBottom w:val="0"/>
          <w:divBdr>
            <w:top w:val="none" w:sz="0" w:space="0" w:color="auto"/>
            <w:left w:val="none" w:sz="0" w:space="0" w:color="auto"/>
            <w:bottom w:val="none" w:sz="0" w:space="0" w:color="auto"/>
            <w:right w:val="none" w:sz="0" w:space="0" w:color="auto"/>
          </w:divBdr>
        </w:div>
        <w:div w:id="1024283285">
          <w:marLeft w:val="0"/>
          <w:marRight w:val="0"/>
          <w:marTop w:val="0"/>
          <w:marBottom w:val="0"/>
          <w:divBdr>
            <w:top w:val="none" w:sz="0" w:space="0" w:color="auto"/>
            <w:left w:val="none" w:sz="0" w:space="0" w:color="auto"/>
            <w:bottom w:val="none" w:sz="0" w:space="0" w:color="auto"/>
            <w:right w:val="none" w:sz="0" w:space="0" w:color="auto"/>
          </w:divBdr>
        </w:div>
        <w:div w:id="1337464111">
          <w:marLeft w:val="0"/>
          <w:marRight w:val="0"/>
          <w:marTop w:val="0"/>
          <w:marBottom w:val="0"/>
          <w:divBdr>
            <w:top w:val="none" w:sz="0" w:space="0" w:color="auto"/>
            <w:left w:val="none" w:sz="0" w:space="0" w:color="auto"/>
            <w:bottom w:val="none" w:sz="0" w:space="0" w:color="auto"/>
            <w:right w:val="none" w:sz="0" w:space="0" w:color="auto"/>
          </w:divBdr>
        </w:div>
      </w:divsChild>
    </w:div>
    <w:div w:id="1116095968">
      <w:bodyDiv w:val="1"/>
      <w:marLeft w:val="0"/>
      <w:marRight w:val="0"/>
      <w:marTop w:val="0"/>
      <w:marBottom w:val="0"/>
      <w:divBdr>
        <w:top w:val="none" w:sz="0" w:space="0" w:color="auto"/>
        <w:left w:val="none" w:sz="0" w:space="0" w:color="auto"/>
        <w:bottom w:val="none" w:sz="0" w:space="0" w:color="auto"/>
        <w:right w:val="none" w:sz="0" w:space="0" w:color="auto"/>
      </w:divBdr>
      <w:divsChild>
        <w:div w:id="447747157">
          <w:marLeft w:val="0"/>
          <w:marRight w:val="0"/>
          <w:marTop w:val="0"/>
          <w:marBottom w:val="0"/>
          <w:divBdr>
            <w:top w:val="none" w:sz="0" w:space="0" w:color="auto"/>
            <w:left w:val="none" w:sz="0" w:space="0" w:color="auto"/>
            <w:bottom w:val="none" w:sz="0" w:space="0" w:color="auto"/>
            <w:right w:val="none" w:sz="0" w:space="0" w:color="auto"/>
          </w:divBdr>
        </w:div>
        <w:div w:id="415981946">
          <w:marLeft w:val="0"/>
          <w:marRight w:val="0"/>
          <w:marTop w:val="0"/>
          <w:marBottom w:val="0"/>
          <w:divBdr>
            <w:top w:val="none" w:sz="0" w:space="0" w:color="auto"/>
            <w:left w:val="none" w:sz="0" w:space="0" w:color="auto"/>
            <w:bottom w:val="none" w:sz="0" w:space="0" w:color="auto"/>
            <w:right w:val="none" w:sz="0" w:space="0" w:color="auto"/>
          </w:divBdr>
        </w:div>
        <w:div w:id="882130377">
          <w:marLeft w:val="0"/>
          <w:marRight w:val="0"/>
          <w:marTop w:val="0"/>
          <w:marBottom w:val="0"/>
          <w:divBdr>
            <w:top w:val="none" w:sz="0" w:space="0" w:color="auto"/>
            <w:left w:val="none" w:sz="0" w:space="0" w:color="auto"/>
            <w:bottom w:val="none" w:sz="0" w:space="0" w:color="auto"/>
            <w:right w:val="none" w:sz="0" w:space="0" w:color="auto"/>
          </w:divBdr>
        </w:div>
        <w:div w:id="1356813000">
          <w:marLeft w:val="0"/>
          <w:marRight w:val="0"/>
          <w:marTop w:val="0"/>
          <w:marBottom w:val="0"/>
          <w:divBdr>
            <w:top w:val="none" w:sz="0" w:space="0" w:color="auto"/>
            <w:left w:val="none" w:sz="0" w:space="0" w:color="auto"/>
            <w:bottom w:val="none" w:sz="0" w:space="0" w:color="auto"/>
            <w:right w:val="none" w:sz="0" w:space="0" w:color="auto"/>
          </w:divBdr>
        </w:div>
        <w:div w:id="1760826549">
          <w:marLeft w:val="0"/>
          <w:marRight w:val="0"/>
          <w:marTop w:val="0"/>
          <w:marBottom w:val="0"/>
          <w:divBdr>
            <w:top w:val="none" w:sz="0" w:space="0" w:color="auto"/>
            <w:left w:val="none" w:sz="0" w:space="0" w:color="auto"/>
            <w:bottom w:val="none" w:sz="0" w:space="0" w:color="auto"/>
            <w:right w:val="none" w:sz="0" w:space="0" w:color="auto"/>
          </w:divBdr>
        </w:div>
        <w:div w:id="1958098987">
          <w:marLeft w:val="0"/>
          <w:marRight w:val="0"/>
          <w:marTop w:val="0"/>
          <w:marBottom w:val="0"/>
          <w:divBdr>
            <w:top w:val="none" w:sz="0" w:space="0" w:color="auto"/>
            <w:left w:val="none" w:sz="0" w:space="0" w:color="auto"/>
            <w:bottom w:val="none" w:sz="0" w:space="0" w:color="auto"/>
            <w:right w:val="none" w:sz="0" w:space="0" w:color="auto"/>
          </w:divBdr>
        </w:div>
        <w:div w:id="1553929363">
          <w:marLeft w:val="0"/>
          <w:marRight w:val="0"/>
          <w:marTop w:val="0"/>
          <w:marBottom w:val="0"/>
          <w:divBdr>
            <w:top w:val="none" w:sz="0" w:space="0" w:color="auto"/>
            <w:left w:val="none" w:sz="0" w:space="0" w:color="auto"/>
            <w:bottom w:val="none" w:sz="0" w:space="0" w:color="auto"/>
            <w:right w:val="none" w:sz="0" w:space="0" w:color="auto"/>
          </w:divBdr>
        </w:div>
        <w:div w:id="1262224568">
          <w:marLeft w:val="0"/>
          <w:marRight w:val="0"/>
          <w:marTop w:val="0"/>
          <w:marBottom w:val="0"/>
          <w:divBdr>
            <w:top w:val="none" w:sz="0" w:space="0" w:color="auto"/>
            <w:left w:val="none" w:sz="0" w:space="0" w:color="auto"/>
            <w:bottom w:val="none" w:sz="0" w:space="0" w:color="auto"/>
            <w:right w:val="none" w:sz="0" w:space="0" w:color="auto"/>
          </w:divBdr>
        </w:div>
        <w:div w:id="2123718185">
          <w:marLeft w:val="0"/>
          <w:marRight w:val="0"/>
          <w:marTop w:val="0"/>
          <w:marBottom w:val="0"/>
          <w:divBdr>
            <w:top w:val="none" w:sz="0" w:space="0" w:color="auto"/>
            <w:left w:val="none" w:sz="0" w:space="0" w:color="auto"/>
            <w:bottom w:val="none" w:sz="0" w:space="0" w:color="auto"/>
            <w:right w:val="none" w:sz="0" w:space="0" w:color="auto"/>
          </w:divBdr>
        </w:div>
        <w:div w:id="1881942640">
          <w:marLeft w:val="0"/>
          <w:marRight w:val="0"/>
          <w:marTop w:val="0"/>
          <w:marBottom w:val="0"/>
          <w:divBdr>
            <w:top w:val="none" w:sz="0" w:space="0" w:color="auto"/>
            <w:left w:val="none" w:sz="0" w:space="0" w:color="auto"/>
            <w:bottom w:val="none" w:sz="0" w:space="0" w:color="auto"/>
            <w:right w:val="none" w:sz="0" w:space="0" w:color="auto"/>
          </w:divBdr>
        </w:div>
        <w:div w:id="468792844">
          <w:marLeft w:val="0"/>
          <w:marRight w:val="0"/>
          <w:marTop w:val="0"/>
          <w:marBottom w:val="0"/>
          <w:divBdr>
            <w:top w:val="none" w:sz="0" w:space="0" w:color="auto"/>
            <w:left w:val="none" w:sz="0" w:space="0" w:color="auto"/>
            <w:bottom w:val="none" w:sz="0" w:space="0" w:color="auto"/>
            <w:right w:val="none" w:sz="0" w:space="0" w:color="auto"/>
          </w:divBdr>
        </w:div>
        <w:div w:id="2121997087">
          <w:marLeft w:val="0"/>
          <w:marRight w:val="0"/>
          <w:marTop w:val="0"/>
          <w:marBottom w:val="0"/>
          <w:divBdr>
            <w:top w:val="none" w:sz="0" w:space="0" w:color="auto"/>
            <w:left w:val="none" w:sz="0" w:space="0" w:color="auto"/>
            <w:bottom w:val="none" w:sz="0" w:space="0" w:color="auto"/>
            <w:right w:val="none" w:sz="0" w:space="0" w:color="auto"/>
          </w:divBdr>
        </w:div>
        <w:div w:id="2009749343">
          <w:marLeft w:val="0"/>
          <w:marRight w:val="0"/>
          <w:marTop w:val="0"/>
          <w:marBottom w:val="0"/>
          <w:divBdr>
            <w:top w:val="none" w:sz="0" w:space="0" w:color="auto"/>
            <w:left w:val="none" w:sz="0" w:space="0" w:color="auto"/>
            <w:bottom w:val="none" w:sz="0" w:space="0" w:color="auto"/>
            <w:right w:val="none" w:sz="0" w:space="0" w:color="auto"/>
          </w:divBdr>
        </w:div>
        <w:div w:id="1831873240">
          <w:marLeft w:val="0"/>
          <w:marRight w:val="0"/>
          <w:marTop w:val="0"/>
          <w:marBottom w:val="0"/>
          <w:divBdr>
            <w:top w:val="none" w:sz="0" w:space="0" w:color="auto"/>
            <w:left w:val="none" w:sz="0" w:space="0" w:color="auto"/>
            <w:bottom w:val="none" w:sz="0" w:space="0" w:color="auto"/>
            <w:right w:val="none" w:sz="0" w:space="0" w:color="auto"/>
          </w:divBdr>
        </w:div>
        <w:div w:id="974139368">
          <w:marLeft w:val="0"/>
          <w:marRight w:val="0"/>
          <w:marTop w:val="0"/>
          <w:marBottom w:val="0"/>
          <w:divBdr>
            <w:top w:val="none" w:sz="0" w:space="0" w:color="auto"/>
            <w:left w:val="none" w:sz="0" w:space="0" w:color="auto"/>
            <w:bottom w:val="none" w:sz="0" w:space="0" w:color="auto"/>
            <w:right w:val="none" w:sz="0" w:space="0" w:color="auto"/>
          </w:divBdr>
        </w:div>
        <w:div w:id="1984040540">
          <w:marLeft w:val="0"/>
          <w:marRight w:val="0"/>
          <w:marTop w:val="0"/>
          <w:marBottom w:val="0"/>
          <w:divBdr>
            <w:top w:val="none" w:sz="0" w:space="0" w:color="auto"/>
            <w:left w:val="none" w:sz="0" w:space="0" w:color="auto"/>
            <w:bottom w:val="none" w:sz="0" w:space="0" w:color="auto"/>
            <w:right w:val="none" w:sz="0" w:space="0" w:color="auto"/>
          </w:divBdr>
        </w:div>
        <w:div w:id="1744599188">
          <w:marLeft w:val="0"/>
          <w:marRight w:val="0"/>
          <w:marTop w:val="0"/>
          <w:marBottom w:val="0"/>
          <w:divBdr>
            <w:top w:val="none" w:sz="0" w:space="0" w:color="auto"/>
            <w:left w:val="none" w:sz="0" w:space="0" w:color="auto"/>
            <w:bottom w:val="none" w:sz="0" w:space="0" w:color="auto"/>
            <w:right w:val="none" w:sz="0" w:space="0" w:color="auto"/>
          </w:divBdr>
        </w:div>
        <w:div w:id="1711145248">
          <w:marLeft w:val="0"/>
          <w:marRight w:val="0"/>
          <w:marTop w:val="0"/>
          <w:marBottom w:val="0"/>
          <w:divBdr>
            <w:top w:val="none" w:sz="0" w:space="0" w:color="auto"/>
            <w:left w:val="none" w:sz="0" w:space="0" w:color="auto"/>
            <w:bottom w:val="none" w:sz="0" w:space="0" w:color="auto"/>
            <w:right w:val="none" w:sz="0" w:space="0" w:color="auto"/>
          </w:divBdr>
        </w:div>
        <w:div w:id="661547415">
          <w:marLeft w:val="0"/>
          <w:marRight w:val="0"/>
          <w:marTop w:val="0"/>
          <w:marBottom w:val="0"/>
          <w:divBdr>
            <w:top w:val="none" w:sz="0" w:space="0" w:color="auto"/>
            <w:left w:val="none" w:sz="0" w:space="0" w:color="auto"/>
            <w:bottom w:val="none" w:sz="0" w:space="0" w:color="auto"/>
            <w:right w:val="none" w:sz="0" w:space="0" w:color="auto"/>
          </w:divBdr>
        </w:div>
        <w:div w:id="158927100">
          <w:marLeft w:val="0"/>
          <w:marRight w:val="0"/>
          <w:marTop w:val="0"/>
          <w:marBottom w:val="0"/>
          <w:divBdr>
            <w:top w:val="none" w:sz="0" w:space="0" w:color="auto"/>
            <w:left w:val="none" w:sz="0" w:space="0" w:color="auto"/>
            <w:bottom w:val="none" w:sz="0" w:space="0" w:color="auto"/>
            <w:right w:val="none" w:sz="0" w:space="0" w:color="auto"/>
          </w:divBdr>
        </w:div>
        <w:div w:id="922449258">
          <w:marLeft w:val="0"/>
          <w:marRight w:val="0"/>
          <w:marTop w:val="0"/>
          <w:marBottom w:val="0"/>
          <w:divBdr>
            <w:top w:val="none" w:sz="0" w:space="0" w:color="auto"/>
            <w:left w:val="none" w:sz="0" w:space="0" w:color="auto"/>
            <w:bottom w:val="none" w:sz="0" w:space="0" w:color="auto"/>
            <w:right w:val="none" w:sz="0" w:space="0" w:color="auto"/>
          </w:divBdr>
        </w:div>
        <w:div w:id="2116364882">
          <w:marLeft w:val="0"/>
          <w:marRight w:val="0"/>
          <w:marTop w:val="0"/>
          <w:marBottom w:val="0"/>
          <w:divBdr>
            <w:top w:val="none" w:sz="0" w:space="0" w:color="auto"/>
            <w:left w:val="none" w:sz="0" w:space="0" w:color="auto"/>
            <w:bottom w:val="none" w:sz="0" w:space="0" w:color="auto"/>
            <w:right w:val="none" w:sz="0" w:space="0" w:color="auto"/>
          </w:divBdr>
        </w:div>
        <w:div w:id="514535821">
          <w:marLeft w:val="0"/>
          <w:marRight w:val="0"/>
          <w:marTop w:val="0"/>
          <w:marBottom w:val="0"/>
          <w:divBdr>
            <w:top w:val="none" w:sz="0" w:space="0" w:color="auto"/>
            <w:left w:val="none" w:sz="0" w:space="0" w:color="auto"/>
            <w:bottom w:val="none" w:sz="0" w:space="0" w:color="auto"/>
            <w:right w:val="none" w:sz="0" w:space="0" w:color="auto"/>
          </w:divBdr>
        </w:div>
        <w:div w:id="2083022829">
          <w:marLeft w:val="0"/>
          <w:marRight w:val="0"/>
          <w:marTop w:val="0"/>
          <w:marBottom w:val="0"/>
          <w:divBdr>
            <w:top w:val="none" w:sz="0" w:space="0" w:color="auto"/>
            <w:left w:val="none" w:sz="0" w:space="0" w:color="auto"/>
            <w:bottom w:val="none" w:sz="0" w:space="0" w:color="auto"/>
            <w:right w:val="none" w:sz="0" w:space="0" w:color="auto"/>
          </w:divBdr>
        </w:div>
        <w:div w:id="344207188">
          <w:marLeft w:val="0"/>
          <w:marRight w:val="0"/>
          <w:marTop w:val="0"/>
          <w:marBottom w:val="0"/>
          <w:divBdr>
            <w:top w:val="none" w:sz="0" w:space="0" w:color="auto"/>
            <w:left w:val="none" w:sz="0" w:space="0" w:color="auto"/>
            <w:bottom w:val="none" w:sz="0" w:space="0" w:color="auto"/>
            <w:right w:val="none" w:sz="0" w:space="0" w:color="auto"/>
          </w:divBdr>
        </w:div>
      </w:divsChild>
    </w:div>
    <w:div w:id="1423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tk9aEdCyG8" TargetMode="External"/><Relationship Id="rId13" Type="http://schemas.openxmlformats.org/officeDocument/2006/relationships/hyperlink" Target="http://he.wikipedia.org/wiki/%D7%98%D7%91%D7%AA" TargetMode="External"/><Relationship Id="rId18" Type="http://schemas.openxmlformats.org/officeDocument/2006/relationships/hyperlink" Target="http://he.wikipedia.org/wiki/%D7%A1%D7%99%D7%95%D7%95%D7%9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e.wikipedia.org/wiki/%D7%A7%D7%99%D7%A5" TargetMode="External"/><Relationship Id="rId7" Type="http://schemas.openxmlformats.org/officeDocument/2006/relationships/image" Target="media/image1.gif"/><Relationship Id="rId12" Type="http://schemas.openxmlformats.org/officeDocument/2006/relationships/hyperlink" Target="http://he.wikipedia.org/wiki/%D7%9B%D7%A1%D7%9C%D7%95" TargetMode="External"/><Relationship Id="rId17" Type="http://schemas.openxmlformats.org/officeDocument/2006/relationships/hyperlink" Target="http://he.wikipedia.org/wiki/%D7%90%D7%99%D7%99%D7%A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e.wikipedia.org/wiki/%D7%A0%D7%99%D7%A1%D7%9F" TargetMode="External"/><Relationship Id="rId20" Type="http://schemas.openxmlformats.org/officeDocument/2006/relationships/hyperlink" Target="http://he.wikipedia.org/wiki/%D7%90%D7%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97%D7%A9%D7%95%D7%95%D7%9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he.wikipedia.org/wiki/%D7%90%D7%93%D7%A8" TargetMode="External"/><Relationship Id="rId23" Type="http://schemas.openxmlformats.org/officeDocument/2006/relationships/hyperlink" Target="https://he.wikipedia.org/wiki/%D7%9C%D7%95%D7%97_%D7%92%D7%96%D7%A8" TargetMode="External"/><Relationship Id="rId10" Type="http://schemas.openxmlformats.org/officeDocument/2006/relationships/hyperlink" Target="http://he.wikipedia.org/wiki/%D7%AA%D7%A9%D7%A8%D7%99" TargetMode="External"/><Relationship Id="rId19" Type="http://schemas.openxmlformats.org/officeDocument/2006/relationships/hyperlink" Target="http://he.wikipedia.org/wiki/%D7%AA%D7%9E%D7%95%D7%9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he.wikipedia.org/wiki/%D7%A9%D7%91%D7%98_(%D7%97%D7%95%D7%93%D7%A9)" TargetMode="External"/><Relationship Id="rId22" Type="http://schemas.openxmlformats.org/officeDocument/2006/relationships/hyperlink" Target="http://he.wikipedia.org/wiki/%D7%90%D7%9C%D7%95%D7%9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5132</Words>
  <Characters>25665</Characters>
  <Application>Microsoft Office Word</Application>
  <DocSecurity>0</DocSecurity>
  <Lines>213</Lines>
  <Paragraphs>61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YamSuf</dc:creator>
  <cp:lastModifiedBy>naama rootman</cp:lastModifiedBy>
  <cp:revision>5</cp:revision>
  <dcterms:created xsi:type="dcterms:W3CDTF">2015-10-27T06:32:00Z</dcterms:created>
  <dcterms:modified xsi:type="dcterms:W3CDTF">2020-05-24T13:28:00Z</dcterms:modified>
</cp:coreProperties>
</file>