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708FF01" w:rsidR="00DB39F1" w:rsidRDefault="00000000">
      <w:pPr>
        <w:rPr>
          <w:rFonts w:asciiTheme="majorHAnsi" w:eastAsia="David" w:hAnsiTheme="majorHAnsi" w:cstheme="majorHAnsi"/>
          <w:b/>
          <w:sz w:val="26"/>
          <w:szCs w:val="26"/>
          <w:u w:val="single"/>
          <w:rtl/>
        </w:rPr>
      </w:pPr>
      <w:bookmarkStart w:id="0" w:name="_gjdgxs" w:colFirst="0" w:colLast="0"/>
      <w:bookmarkEnd w:id="0"/>
      <w:r w:rsidRPr="0095193E">
        <w:rPr>
          <w:rFonts w:asciiTheme="majorHAnsi" w:eastAsia="David" w:hAnsiTheme="majorHAnsi" w:cstheme="majorHAnsi"/>
          <w:b/>
          <w:sz w:val="26"/>
          <w:szCs w:val="26"/>
          <w:u w:val="single"/>
          <w:rtl/>
        </w:rPr>
        <w:t>טקס יום הזיכרון ליצחק רבין</w:t>
      </w:r>
    </w:p>
    <w:p w14:paraId="17D8F6CC" w14:textId="45DE8E47" w:rsidR="0070418F" w:rsidRPr="0095193E" w:rsidRDefault="0070418F">
      <w:pPr>
        <w:rPr>
          <w:rFonts w:asciiTheme="majorHAnsi" w:eastAsia="David" w:hAnsiTheme="majorHAnsi" w:cstheme="majorHAnsi"/>
          <w:b/>
          <w:sz w:val="26"/>
          <w:szCs w:val="26"/>
          <w:u w:val="single"/>
        </w:rPr>
      </w:pPr>
      <w:r>
        <w:rPr>
          <w:rFonts w:asciiTheme="majorHAnsi" w:eastAsia="David" w:hAnsiTheme="majorHAnsi" w:cstheme="majorHAnsi" w:hint="cs"/>
          <w:b/>
          <w:sz w:val="26"/>
          <w:szCs w:val="26"/>
          <w:u w:val="single"/>
          <w:rtl/>
        </w:rPr>
        <w:t>כתיבה: סיוון גרינברג. קשת מזכרת בתיה.</w:t>
      </w:r>
    </w:p>
    <w:p w14:paraId="00000004" w14:textId="51EABC73" w:rsidR="00DB39F1" w:rsidRPr="0095193E" w:rsidRDefault="00000000" w:rsidP="0095193E">
      <w:pPr>
        <w:rPr>
          <w:rFonts w:asciiTheme="majorHAnsi" w:eastAsia="David" w:hAnsiTheme="majorHAnsi" w:cstheme="majorHAnsi"/>
          <w:sz w:val="26"/>
          <w:szCs w:val="26"/>
        </w:rPr>
      </w:pPr>
      <w:r w:rsidRPr="0095193E">
        <w:rPr>
          <w:rFonts w:asciiTheme="majorHAnsi" w:eastAsia="David" w:hAnsiTheme="majorHAnsi" w:cstheme="majorHAnsi"/>
          <w:sz w:val="26"/>
          <w:szCs w:val="26"/>
          <w:rtl/>
        </w:rPr>
        <w:t xml:space="preserve">ברקע מנגינה של השיר </w:t>
      </w:r>
      <w:hyperlink r:id="rId4" w:history="1">
        <w:r w:rsidRPr="0095193E">
          <w:rPr>
            <w:rStyle w:val="Hyperlink"/>
            <w:rFonts w:asciiTheme="majorHAnsi" w:eastAsia="David" w:hAnsiTheme="majorHAnsi" w:cstheme="majorHAnsi"/>
            <w:sz w:val="26"/>
            <w:szCs w:val="26"/>
            <w:rtl/>
          </w:rPr>
          <w:t>"מי האיש החפץ חיים"</w:t>
        </w:r>
      </w:hyperlink>
    </w:p>
    <w:p w14:paraId="00000005" w14:textId="77777777" w:rsidR="00DB39F1" w:rsidRPr="0095193E" w:rsidRDefault="00DB39F1">
      <w:pPr>
        <w:rPr>
          <w:rFonts w:asciiTheme="majorHAnsi" w:eastAsia="David" w:hAnsiTheme="majorHAnsi" w:cstheme="majorHAnsi"/>
          <w:sz w:val="26"/>
          <w:szCs w:val="26"/>
        </w:rPr>
      </w:pPr>
    </w:p>
    <w:p w14:paraId="00000006" w14:textId="77777777" w:rsidR="00DB39F1" w:rsidRPr="0095193E" w:rsidRDefault="00000000">
      <w:pPr>
        <w:rPr>
          <w:rFonts w:asciiTheme="majorHAnsi" w:eastAsia="David" w:hAnsiTheme="majorHAnsi" w:cstheme="majorHAnsi"/>
          <w:sz w:val="26"/>
          <w:szCs w:val="26"/>
        </w:rPr>
      </w:pPr>
      <w:r w:rsidRPr="0095193E">
        <w:rPr>
          <w:rFonts w:asciiTheme="majorHAnsi" w:eastAsia="David" w:hAnsiTheme="majorHAnsi" w:cstheme="majorHAnsi"/>
          <w:sz w:val="26"/>
          <w:szCs w:val="26"/>
          <w:highlight w:val="red"/>
          <w:rtl/>
        </w:rPr>
        <w:t>קריין:</w:t>
      </w:r>
      <w:r w:rsidRPr="0095193E">
        <w:rPr>
          <w:rFonts w:asciiTheme="majorHAnsi" w:eastAsia="David" w:hAnsiTheme="majorHAnsi" w:cstheme="majorHAnsi"/>
          <w:sz w:val="26"/>
          <w:szCs w:val="26"/>
          <w:rtl/>
        </w:rPr>
        <w:t xml:space="preserve"> היום יב' בחשוון , לפני עשרים ושלוש שנים בארבעה בנובמבר 1995 נרצח ראש ממשלת ישראל – יצחק רבין ז"ל.</w:t>
      </w:r>
    </w:p>
    <w:p w14:paraId="00000008" w14:textId="354C74B9" w:rsidR="00DB39F1" w:rsidRPr="0095193E" w:rsidRDefault="00000000" w:rsidP="0095193E">
      <w:pPr>
        <w:rPr>
          <w:rFonts w:asciiTheme="majorHAnsi" w:eastAsia="David" w:hAnsiTheme="majorHAnsi" w:cstheme="majorHAnsi"/>
          <w:sz w:val="26"/>
          <w:szCs w:val="26"/>
        </w:rPr>
      </w:pPr>
      <w:r w:rsidRPr="0095193E">
        <w:rPr>
          <w:rFonts w:asciiTheme="majorHAnsi" w:eastAsia="David" w:hAnsiTheme="majorHAnsi" w:cstheme="majorHAnsi"/>
          <w:sz w:val="26"/>
          <w:szCs w:val="26"/>
          <w:rtl/>
        </w:rPr>
        <w:t>יום הירצחו של יצחק רבין  נקבע כיום זיכרון לאומי, יום בו החברה הישראלית עורכת מידי שנה חשבון נפש חברתי לאומי ובוחנת את הדרכים בהן מנוהלות המחלוקות השונות בחברה.</w:t>
      </w:r>
    </w:p>
    <w:p w14:paraId="00000009" w14:textId="77777777" w:rsidR="00DB39F1" w:rsidRPr="0095193E" w:rsidRDefault="00000000">
      <w:pPr>
        <w:rPr>
          <w:rFonts w:asciiTheme="majorHAnsi" w:eastAsia="David" w:hAnsiTheme="majorHAnsi" w:cstheme="majorHAnsi"/>
          <w:sz w:val="26"/>
          <w:szCs w:val="26"/>
        </w:rPr>
      </w:pPr>
      <w:r w:rsidRPr="0095193E">
        <w:rPr>
          <w:rFonts w:asciiTheme="majorHAnsi" w:eastAsia="David" w:hAnsiTheme="majorHAnsi" w:cstheme="majorHAnsi"/>
          <w:sz w:val="26"/>
          <w:szCs w:val="26"/>
          <w:highlight w:val="magenta"/>
          <w:rtl/>
        </w:rPr>
        <w:t>מלך שלמה ישב בכיסא במרכז הבמה.</w:t>
      </w:r>
    </w:p>
    <w:p w14:paraId="0000000A" w14:textId="77777777" w:rsidR="00DB39F1" w:rsidRPr="0095193E" w:rsidRDefault="00000000">
      <w:pPr>
        <w:rPr>
          <w:rFonts w:asciiTheme="majorHAnsi" w:eastAsia="David" w:hAnsiTheme="majorHAnsi" w:cstheme="majorHAnsi"/>
          <w:sz w:val="26"/>
          <w:szCs w:val="26"/>
        </w:rPr>
      </w:pPr>
      <w:r w:rsidRPr="0095193E">
        <w:rPr>
          <w:rFonts w:asciiTheme="majorHAnsi" w:eastAsia="David" w:hAnsiTheme="majorHAnsi" w:cstheme="majorHAnsi"/>
          <w:b/>
          <w:color w:val="002060"/>
          <w:sz w:val="26"/>
          <w:szCs w:val="26"/>
          <w:highlight w:val="red"/>
          <w:rtl/>
        </w:rPr>
        <w:t>קריין :</w:t>
      </w:r>
      <w:r w:rsidRPr="0095193E">
        <w:rPr>
          <w:rFonts w:asciiTheme="majorHAnsi" w:eastAsia="David" w:hAnsiTheme="majorHAnsi" w:cstheme="majorHAnsi"/>
          <w:color w:val="FF0000"/>
          <w:sz w:val="26"/>
          <w:szCs w:val="26"/>
        </w:rPr>
        <w:t xml:space="preserve"> </w:t>
      </w:r>
      <w:r w:rsidRPr="0095193E">
        <w:rPr>
          <w:rFonts w:asciiTheme="majorHAnsi" w:eastAsia="David" w:hAnsiTheme="majorHAnsi" w:cstheme="majorHAnsi"/>
          <w:sz w:val="26"/>
          <w:szCs w:val="26"/>
          <w:rtl/>
        </w:rPr>
        <w:t>אז תבאנה שתי נשים אל המלך ותעמדנה לפניו. ותאמר האישה האחת</w:t>
      </w:r>
    </w:p>
    <w:p w14:paraId="0000000B" w14:textId="77777777" w:rsidR="00DB39F1" w:rsidRPr="0095193E" w:rsidRDefault="00000000">
      <w:pPr>
        <w:rPr>
          <w:rFonts w:asciiTheme="majorHAnsi" w:eastAsia="David" w:hAnsiTheme="majorHAnsi" w:cstheme="majorHAnsi"/>
          <w:b/>
          <w:color w:val="00B050"/>
          <w:sz w:val="26"/>
          <w:szCs w:val="26"/>
        </w:rPr>
      </w:pPr>
      <w:r w:rsidRPr="0095193E">
        <w:rPr>
          <w:rFonts w:asciiTheme="majorHAnsi" w:eastAsia="David" w:hAnsiTheme="majorHAnsi" w:cstheme="majorHAnsi"/>
          <w:b/>
          <w:color w:val="00B050"/>
          <w:sz w:val="26"/>
          <w:szCs w:val="26"/>
          <w:rtl/>
        </w:rPr>
        <w:t xml:space="preserve">שחקנית א: </w:t>
      </w:r>
      <w:r w:rsidRPr="0095193E">
        <w:rPr>
          <w:rFonts w:asciiTheme="majorHAnsi" w:eastAsia="David" w:hAnsiTheme="majorHAnsi" w:cstheme="majorHAnsi"/>
          <w:sz w:val="26"/>
          <w:szCs w:val="26"/>
          <w:rtl/>
        </w:rPr>
        <w:t>בי אדני אני והאישה הזאת יושבות בבית אחד ואלד עמה בבית.</w:t>
      </w:r>
    </w:p>
    <w:p w14:paraId="0000000C" w14:textId="77777777" w:rsidR="00DB39F1" w:rsidRPr="0095193E" w:rsidRDefault="00000000">
      <w:pPr>
        <w:rPr>
          <w:rFonts w:asciiTheme="majorHAnsi" w:eastAsia="David" w:hAnsiTheme="majorHAnsi" w:cstheme="majorHAnsi"/>
          <w:sz w:val="26"/>
          <w:szCs w:val="26"/>
        </w:rPr>
      </w:pPr>
      <w:r w:rsidRPr="0095193E">
        <w:rPr>
          <w:rFonts w:asciiTheme="majorHAnsi" w:eastAsia="David" w:hAnsiTheme="majorHAnsi" w:cstheme="majorHAnsi"/>
          <w:sz w:val="26"/>
          <w:szCs w:val="26"/>
          <w:rtl/>
        </w:rPr>
        <w:t xml:space="preserve">ויהי ביום השלישי ללדתי ותלד גם האישה הזאת ואנחנו יחדיו אין זר איתנו בבית זולתי, שתים אנחנו בבית. </w:t>
      </w:r>
    </w:p>
    <w:p w14:paraId="0000000D" w14:textId="77777777" w:rsidR="00DB39F1" w:rsidRPr="0095193E" w:rsidRDefault="00000000">
      <w:pPr>
        <w:rPr>
          <w:rFonts w:asciiTheme="majorHAnsi" w:eastAsia="David" w:hAnsiTheme="majorHAnsi" w:cstheme="majorHAnsi"/>
          <w:sz w:val="26"/>
          <w:szCs w:val="26"/>
        </w:rPr>
      </w:pPr>
      <w:r w:rsidRPr="0095193E">
        <w:rPr>
          <w:rFonts w:asciiTheme="majorHAnsi" w:eastAsia="David" w:hAnsiTheme="majorHAnsi" w:cstheme="majorHAnsi"/>
          <w:sz w:val="26"/>
          <w:szCs w:val="26"/>
          <w:rtl/>
        </w:rPr>
        <w:t>וימת בן האישה הזאת לילה אשר שכבה עליו. ותקם בתוך הלילה ותיקח את בני מאצלי ואמתך ישנה ותשכיביהו ואת בנה המת השכיבה בחיקי</w:t>
      </w:r>
    </w:p>
    <w:p w14:paraId="0000000E" w14:textId="77777777" w:rsidR="00DB39F1" w:rsidRPr="0095193E" w:rsidRDefault="00000000">
      <w:pPr>
        <w:rPr>
          <w:rFonts w:asciiTheme="majorHAnsi" w:eastAsia="David" w:hAnsiTheme="majorHAnsi" w:cstheme="majorHAnsi"/>
          <w:sz w:val="26"/>
          <w:szCs w:val="26"/>
        </w:rPr>
      </w:pPr>
      <w:r w:rsidRPr="0095193E">
        <w:rPr>
          <w:rFonts w:asciiTheme="majorHAnsi" w:eastAsia="David" w:hAnsiTheme="majorHAnsi" w:cstheme="majorHAnsi"/>
          <w:sz w:val="26"/>
          <w:szCs w:val="26"/>
          <w:rtl/>
        </w:rPr>
        <w:t xml:space="preserve">ואקם בבוקר להיניק את בני והנה מת ואתבונן אליו בבוקר והנה לא היה בני אשר ילדתי. </w:t>
      </w:r>
    </w:p>
    <w:p w14:paraId="0000000F" w14:textId="77777777" w:rsidR="00DB39F1" w:rsidRPr="0095193E" w:rsidRDefault="00000000">
      <w:pPr>
        <w:rPr>
          <w:rFonts w:asciiTheme="majorHAnsi" w:eastAsia="David" w:hAnsiTheme="majorHAnsi" w:cstheme="majorHAnsi"/>
          <w:sz w:val="26"/>
          <w:szCs w:val="26"/>
        </w:rPr>
      </w:pPr>
      <w:r w:rsidRPr="0095193E">
        <w:rPr>
          <w:rFonts w:asciiTheme="majorHAnsi" w:eastAsia="David" w:hAnsiTheme="majorHAnsi" w:cstheme="majorHAnsi"/>
          <w:b/>
          <w:color w:val="002060"/>
          <w:sz w:val="26"/>
          <w:szCs w:val="26"/>
          <w:highlight w:val="red"/>
          <w:rtl/>
        </w:rPr>
        <w:t>קריין :</w:t>
      </w:r>
      <w:r w:rsidRPr="0095193E">
        <w:rPr>
          <w:rFonts w:asciiTheme="majorHAnsi" w:eastAsia="David" w:hAnsiTheme="majorHAnsi" w:cstheme="majorHAnsi"/>
          <w:color w:val="002060"/>
          <w:sz w:val="26"/>
          <w:szCs w:val="26"/>
        </w:rPr>
        <w:t xml:space="preserve"> </w:t>
      </w:r>
      <w:r w:rsidRPr="0095193E">
        <w:rPr>
          <w:rFonts w:asciiTheme="majorHAnsi" w:eastAsia="David" w:hAnsiTheme="majorHAnsi" w:cstheme="majorHAnsi"/>
          <w:sz w:val="26"/>
          <w:szCs w:val="26"/>
          <w:rtl/>
        </w:rPr>
        <w:t>ותאמר האישה האחרת</w:t>
      </w:r>
      <w:r w:rsidRPr="0095193E">
        <w:rPr>
          <w:rFonts w:asciiTheme="majorHAnsi" w:eastAsia="David" w:hAnsiTheme="majorHAnsi" w:cstheme="majorHAnsi"/>
          <w:sz w:val="26"/>
          <w:szCs w:val="26"/>
        </w:rPr>
        <w:t xml:space="preserve"> </w:t>
      </w:r>
    </w:p>
    <w:p w14:paraId="00000010" w14:textId="2CF130C2" w:rsidR="00DB39F1" w:rsidRPr="0095193E" w:rsidRDefault="00000000">
      <w:pPr>
        <w:rPr>
          <w:rFonts w:asciiTheme="majorHAnsi" w:eastAsia="David" w:hAnsiTheme="majorHAnsi" w:cstheme="majorHAnsi"/>
          <w:color w:val="002060"/>
          <w:sz w:val="26"/>
          <w:szCs w:val="26"/>
        </w:rPr>
      </w:pPr>
      <w:r w:rsidRPr="0095193E">
        <w:rPr>
          <w:rFonts w:asciiTheme="majorHAnsi" w:eastAsia="David" w:hAnsiTheme="majorHAnsi" w:cstheme="majorHAnsi"/>
          <w:b/>
          <w:color w:val="002060"/>
          <w:sz w:val="26"/>
          <w:szCs w:val="26"/>
          <w:rtl/>
        </w:rPr>
        <w:t xml:space="preserve">שחקנית </w:t>
      </w:r>
      <w:r w:rsidR="0095193E" w:rsidRPr="0095193E">
        <w:rPr>
          <w:rFonts w:asciiTheme="majorHAnsi" w:eastAsia="David" w:hAnsiTheme="majorHAnsi" w:cstheme="majorHAnsi" w:hint="cs"/>
          <w:b/>
          <w:color w:val="002060"/>
          <w:sz w:val="26"/>
          <w:szCs w:val="26"/>
          <w:rtl/>
        </w:rPr>
        <w:t>ב</w:t>
      </w:r>
      <w:r w:rsidRPr="0095193E">
        <w:rPr>
          <w:rFonts w:asciiTheme="majorHAnsi" w:eastAsia="David" w:hAnsiTheme="majorHAnsi" w:cstheme="majorHAnsi"/>
          <w:b/>
          <w:color w:val="002060"/>
          <w:sz w:val="26"/>
          <w:szCs w:val="26"/>
          <w:rtl/>
        </w:rPr>
        <w:t>:</w:t>
      </w:r>
      <w:r w:rsidRPr="0095193E">
        <w:rPr>
          <w:rFonts w:asciiTheme="majorHAnsi" w:eastAsia="David" w:hAnsiTheme="majorHAnsi" w:cstheme="majorHAnsi"/>
          <w:color w:val="002060"/>
          <w:sz w:val="26"/>
          <w:szCs w:val="26"/>
        </w:rPr>
        <w:t xml:space="preserve"> </w:t>
      </w:r>
      <w:r w:rsidRPr="0095193E">
        <w:rPr>
          <w:rFonts w:asciiTheme="majorHAnsi" w:eastAsia="David" w:hAnsiTheme="majorHAnsi" w:cstheme="majorHAnsi"/>
          <w:sz w:val="26"/>
          <w:szCs w:val="26"/>
          <w:rtl/>
        </w:rPr>
        <w:t>לא כי בני החי ובנך המת</w:t>
      </w:r>
      <w:r w:rsidRPr="0095193E">
        <w:rPr>
          <w:rFonts w:asciiTheme="majorHAnsi" w:eastAsia="David" w:hAnsiTheme="majorHAnsi" w:cstheme="majorHAnsi"/>
          <w:color w:val="002060"/>
          <w:sz w:val="26"/>
          <w:szCs w:val="26"/>
        </w:rPr>
        <w:t xml:space="preserve"> </w:t>
      </w:r>
    </w:p>
    <w:p w14:paraId="00000011" w14:textId="5C9A7C0D" w:rsidR="00DB39F1" w:rsidRPr="0095193E" w:rsidRDefault="00000000">
      <w:pPr>
        <w:rPr>
          <w:rFonts w:asciiTheme="majorHAnsi" w:eastAsia="David" w:hAnsiTheme="majorHAnsi" w:cstheme="majorHAnsi"/>
          <w:color w:val="002060"/>
          <w:sz w:val="26"/>
          <w:szCs w:val="26"/>
        </w:rPr>
      </w:pPr>
      <w:r w:rsidRPr="0095193E">
        <w:rPr>
          <w:rFonts w:asciiTheme="majorHAnsi" w:eastAsia="David" w:hAnsiTheme="majorHAnsi" w:cstheme="majorHAnsi"/>
          <w:b/>
          <w:color w:val="00B050"/>
          <w:sz w:val="26"/>
          <w:szCs w:val="26"/>
          <w:rtl/>
        </w:rPr>
        <w:t xml:space="preserve">שחקנית </w:t>
      </w:r>
      <w:r w:rsidR="0095193E" w:rsidRPr="0095193E">
        <w:rPr>
          <w:rFonts w:asciiTheme="majorHAnsi" w:eastAsia="David" w:hAnsiTheme="majorHAnsi" w:cstheme="majorHAnsi" w:hint="cs"/>
          <w:b/>
          <w:color w:val="00B050"/>
          <w:sz w:val="26"/>
          <w:szCs w:val="26"/>
          <w:rtl/>
        </w:rPr>
        <w:t>א</w:t>
      </w:r>
      <w:r w:rsidRPr="0095193E">
        <w:rPr>
          <w:rFonts w:asciiTheme="majorHAnsi" w:eastAsia="David" w:hAnsiTheme="majorHAnsi" w:cstheme="majorHAnsi"/>
          <w:b/>
          <w:color w:val="00B050"/>
          <w:sz w:val="26"/>
          <w:szCs w:val="26"/>
          <w:rtl/>
        </w:rPr>
        <w:t xml:space="preserve">: </w:t>
      </w:r>
      <w:r w:rsidRPr="0095193E">
        <w:rPr>
          <w:rFonts w:asciiTheme="majorHAnsi" w:eastAsia="David" w:hAnsiTheme="majorHAnsi" w:cstheme="majorHAnsi"/>
          <w:sz w:val="26"/>
          <w:szCs w:val="26"/>
          <w:rtl/>
        </w:rPr>
        <w:t>לא כי בנך המת ובני החי</w:t>
      </w:r>
      <w:r w:rsidRPr="0095193E">
        <w:rPr>
          <w:rFonts w:asciiTheme="majorHAnsi" w:eastAsia="David" w:hAnsiTheme="majorHAnsi" w:cstheme="majorHAnsi"/>
          <w:color w:val="002060"/>
          <w:sz w:val="26"/>
          <w:szCs w:val="26"/>
        </w:rPr>
        <w:t xml:space="preserve"> </w:t>
      </w:r>
    </w:p>
    <w:p w14:paraId="00000012" w14:textId="77777777" w:rsidR="00DB39F1" w:rsidRPr="0095193E" w:rsidRDefault="00000000">
      <w:pPr>
        <w:rPr>
          <w:rFonts w:asciiTheme="majorHAnsi" w:eastAsia="David" w:hAnsiTheme="majorHAnsi" w:cstheme="majorHAnsi"/>
          <w:color w:val="002060"/>
          <w:sz w:val="26"/>
          <w:szCs w:val="26"/>
        </w:rPr>
      </w:pPr>
      <w:r w:rsidRPr="0095193E">
        <w:rPr>
          <w:rFonts w:asciiTheme="majorHAnsi" w:eastAsia="David" w:hAnsiTheme="majorHAnsi" w:cstheme="majorHAnsi"/>
          <w:b/>
          <w:color w:val="002060"/>
          <w:sz w:val="26"/>
          <w:szCs w:val="26"/>
          <w:highlight w:val="red"/>
          <w:rtl/>
        </w:rPr>
        <w:t>קריין :</w:t>
      </w:r>
      <w:r w:rsidRPr="0095193E">
        <w:rPr>
          <w:rFonts w:asciiTheme="majorHAnsi" w:eastAsia="David" w:hAnsiTheme="majorHAnsi" w:cstheme="majorHAnsi"/>
          <w:sz w:val="26"/>
          <w:szCs w:val="26"/>
          <w:rtl/>
        </w:rPr>
        <w:t>ותדברנה לפני המלך</w:t>
      </w:r>
      <w:r w:rsidRPr="0095193E">
        <w:rPr>
          <w:rFonts w:asciiTheme="majorHAnsi" w:eastAsia="David" w:hAnsiTheme="majorHAnsi" w:cstheme="majorHAnsi"/>
          <w:color w:val="002060"/>
          <w:sz w:val="26"/>
          <w:szCs w:val="26"/>
        </w:rPr>
        <w:t xml:space="preserve"> </w:t>
      </w:r>
    </w:p>
    <w:p w14:paraId="00000013" w14:textId="77777777" w:rsidR="00DB39F1" w:rsidRPr="0095193E" w:rsidRDefault="00DB39F1">
      <w:pPr>
        <w:rPr>
          <w:rFonts w:asciiTheme="majorHAnsi" w:eastAsia="David" w:hAnsiTheme="majorHAnsi" w:cstheme="majorHAnsi"/>
          <w:color w:val="002060"/>
          <w:sz w:val="26"/>
          <w:szCs w:val="26"/>
        </w:rPr>
      </w:pPr>
    </w:p>
    <w:p w14:paraId="00000015" w14:textId="4BED19C9" w:rsidR="00DB39F1" w:rsidRPr="0095193E" w:rsidRDefault="00000000" w:rsidP="0095193E">
      <w:pPr>
        <w:rPr>
          <w:rFonts w:asciiTheme="majorHAnsi" w:eastAsia="David" w:hAnsiTheme="majorHAnsi" w:cstheme="majorHAnsi"/>
          <w:color w:val="002060"/>
          <w:sz w:val="26"/>
          <w:szCs w:val="26"/>
        </w:rPr>
      </w:pPr>
      <w:r w:rsidRPr="0095193E">
        <w:rPr>
          <w:rFonts w:asciiTheme="majorHAnsi" w:eastAsia="David" w:hAnsiTheme="majorHAnsi" w:cstheme="majorHAnsi"/>
          <w:sz w:val="26"/>
          <w:szCs w:val="26"/>
          <w:highlight w:val="magenta"/>
          <w:rtl/>
        </w:rPr>
        <w:t>מלך שלמה :</w:t>
      </w:r>
      <w:r w:rsidRPr="0095193E">
        <w:rPr>
          <w:rFonts w:asciiTheme="majorHAnsi" w:eastAsia="David" w:hAnsiTheme="majorHAnsi" w:cstheme="majorHAnsi"/>
          <w:color w:val="002060"/>
          <w:sz w:val="26"/>
          <w:szCs w:val="26"/>
        </w:rPr>
        <w:t xml:space="preserve"> </w:t>
      </w:r>
      <w:r w:rsidRPr="0095193E">
        <w:rPr>
          <w:rFonts w:asciiTheme="majorHAnsi" w:eastAsia="David" w:hAnsiTheme="majorHAnsi" w:cstheme="majorHAnsi"/>
          <w:sz w:val="26"/>
          <w:szCs w:val="26"/>
          <w:rtl/>
        </w:rPr>
        <w:t>זאת אומרת זה בני החי ובנך המת וזאת אמרת לא כי בנך המת ובני החי.</w:t>
      </w:r>
      <w:r w:rsidR="0095193E" w:rsidRPr="0095193E">
        <w:rPr>
          <w:rFonts w:asciiTheme="majorHAnsi" w:eastAsia="David" w:hAnsiTheme="majorHAnsi" w:cstheme="majorHAnsi" w:hint="cs"/>
          <w:color w:val="002060"/>
          <w:sz w:val="26"/>
          <w:szCs w:val="26"/>
          <w:rtl/>
        </w:rPr>
        <w:t xml:space="preserve"> </w:t>
      </w:r>
      <w:r w:rsidRPr="0095193E">
        <w:rPr>
          <w:rFonts w:asciiTheme="majorHAnsi" w:eastAsia="David" w:hAnsiTheme="majorHAnsi" w:cstheme="majorHAnsi"/>
          <w:sz w:val="26"/>
          <w:szCs w:val="26"/>
          <w:rtl/>
        </w:rPr>
        <w:t>קחו לי חרב והביאו אליי</w:t>
      </w:r>
    </w:p>
    <w:p w14:paraId="00000016" w14:textId="77777777" w:rsidR="00DB39F1" w:rsidRPr="0095193E" w:rsidRDefault="00000000">
      <w:pPr>
        <w:rPr>
          <w:rFonts w:asciiTheme="majorHAnsi" w:eastAsia="David" w:hAnsiTheme="majorHAnsi" w:cstheme="majorHAnsi"/>
          <w:sz w:val="26"/>
          <w:szCs w:val="26"/>
        </w:rPr>
      </w:pPr>
      <w:r w:rsidRPr="0095193E">
        <w:rPr>
          <w:rFonts w:asciiTheme="majorHAnsi" w:eastAsia="David" w:hAnsiTheme="majorHAnsi" w:cstheme="majorHAnsi"/>
          <w:sz w:val="26"/>
          <w:szCs w:val="26"/>
          <w:rtl/>
        </w:rPr>
        <w:t>גזרו את הילד החי לשניים ותנו את החצי לאחת ואת החצי לאחת .</w:t>
      </w:r>
    </w:p>
    <w:p w14:paraId="00000017" w14:textId="77777777" w:rsidR="00DB39F1" w:rsidRPr="0095193E" w:rsidRDefault="00000000">
      <w:pPr>
        <w:rPr>
          <w:rFonts w:asciiTheme="majorHAnsi" w:eastAsia="David" w:hAnsiTheme="majorHAnsi" w:cstheme="majorHAnsi"/>
          <w:sz w:val="26"/>
          <w:szCs w:val="26"/>
        </w:rPr>
      </w:pPr>
      <w:r w:rsidRPr="0095193E">
        <w:rPr>
          <w:rFonts w:asciiTheme="majorHAnsi" w:eastAsia="David" w:hAnsiTheme="majorHAnsi" w:cstheme="majorHAnsi"/>
          <w:b/>
          <w:color w:val="00B050"/>
          <w:sz w:val="26"/>
          <w:szCs w:val="26"/>
          <w:rtl/>
        </w:rPr>
        <w:t>שחקנית א:</w:t>
      </w:r>
      <w:r w:rsidRPr="0095193E">
        <w:rPr>
          <w:rFonts w:asciiTheme="majorHAnsi" w:eastAsia="David" w:hAnsiTheme="majorHAnsi" w:cstheme="majorHAnsi"/>
          <w:sz w:val="26"/>
          <w:szCs w:val="26"/>
          <w:rtl/>
        </w:rPr>
        <w:t xml:space="preserve"> בי אדני תנו לה את הילוד והמת אל תמיתהו </w:t>
      </w:r>
    </w:p>
    <w:p w14:paraId="00000018" w14:textId="6D398916" w:rsidR="00DB39F1" w:rsidRPr="0095193E" w:rsidRDefault="00000000">
      <w:pPr>
        <w:rPr>
          <w:rFonts w:asciiTheme="majorHAnsi" w:eastAsia="David" w:hAnsiTheme="majorHAnsi" w:cstheme="majorHAnsi"/>
          <w:sz w:val="26"/>
          <w:szCs w:val="26"/>
        </w:rPr>
      </w:pPr>
      <w:r w:rsidRPr="0095193E">
        <w:rPr>
          <w:rFonts w:asciiTheme="majorHAnsi" w:eastAsia="David" w:hAnsiTheme="majorHAnsi" w:cstheme="majorHAnsi"/>
          <w:b/>
          <w:color w:val="002060"/>
          <w:sz w:val="26"/>
          <w:szCs w:val="26"/>
          <w:rtl/>
        </w:rPr>
        <w:t xml:space="preserve">שחקנית </w:t>
      </w:r>
      <w:r w:rsidR="0095193E" w:rsidRPr="0095193E">
        <w:rPr>
          <w:rFonts w:asciiTheme="majorHAnsi" w:eastAsia="David" w:hAnsiTheme="majorHAnsi" w:cstheme="majorHAnsi" w:hint="cs"/>
          <w:b/>
          <w:color w:val="002060"/>
          <w:sz w:val="26"/>
          <w:szCs w:val="26"/>
          <w:rtl/>
        </w:rPr>
        <w:t>ב</w:t>
      </w:r>
      <w:r w:rsidRPr="0095193E">
        <w:rPr>
          <w:rFonts w:asciiTheme="majorHAnsi" w:eastAsia="David" w:hAnsiTheme="majorHAnsi" w:cstheme="majorHAnsi"/>
          <w:b/>
          <w:color w:val="002060"/>
          <w:sz w:val="26"/>
          <w:szCs w:val="26"/>
          <w:rtl/>
        </w:rPr>
        <w:t>:</w:t>
      </w:r>
      <w:r w:rsidR="0095193E" w:rsidRPr="0095193E">
        <w:rPr>
          <w:rFonts w:asciiTheme="majorHAnsi" w:eastAsia="David" w:hAnsiTheme="majorHAnsi" w:cstheme="majorHAnsi" w:hint="cs"/>
          <w:b/>
          <w:color w:val="002060"/>
          <w:sz w:val="26"/>
          <w:szCs w:val="26"/>
          <w:rtl/>
        </w:rPr>
        <w:t xml:space="preserve"> </w:t>
      </w:r>
      <w:r w:rsidRPr="0095193E">
        <w:rPr>
          <w:rFonts w:asciiTheme="majorHAnsi" w:eastAsia="David" w:hAnsiTheme="majorHAnsi" w:cstheme="majorHAnsi"/>
          <w:sz w:val="26"/>
          <w:szCs w:val="26"/>
          <w:rtl/>
        </w:rPr>
        <w:t>גם לי גם לך לא יהיה גזרו</w:t>
      </w:r>
      <w:r w:rsidRPr="0095193E">
        <w:rPr>
          <w:rFonts w:asciiTheme="majorHAnsi" w:eastAsia="David" w:hAnsiTheme="majorHAnsi" w:cstheme="majorHAnsi"/>
          <w:sz w:val="26"/>
          <w:szCs w:val="26"/>
        </w:rPr>
        <w:t xml:space="preserve"> </w:t>
      </w:r>
    </w:p>
    <w:p w14:paraId="00000019" w14:textId="77777777" w:rsidR="00DB39F1" w:rsidRPr="0095193E" w:rsidRDefault="00000000">
      <w:pPr>
        <w:rPr>
          <w:rFonts w:asciiTheme="majorHAnsi" w:eastAsia="David" w:hAnsiTheme="majorHAnsi" w:cstheme="majorHAnsi"/>
          <w:sz w:val="26"/>
          <w:szCs w:val="26"/>
        </w:rPr>
      </w:pPr>
      <w:r w:rsidRPr="0095193E">
        <w:rPr>
          <w:rFonts w:asciiTheme="majorHAnsi" w:eastAsia="David" w:hAnsiTheme="majorHAnsi" w:cstheme="majorHAnsi"/>
          <w:sz w:val="26"/>
          <w:szCs w:val="26"/>
          <w:highlight w:val="magenta"/>
          <w:rtl/>
        </w:rPr>
        <w:lastRenderedPageBreak/>
        <w:t>מלך שלמה :</w:t>
      </w:r>
      <w:r w:rsidRPr="0095193E">
        <w:rPr>
          <w:rFonts w:asciiTheme="majorHAnsi" w:eastAsia="David" w:hAnsiTheme="majorHAnsi" w:cstheme="majorHAnsi"/>
          <w:sz w:val="26"/>
          <w:szCs w:val="26"/>
        </w:rPr>
        <w:t xml:space="preserve"> </w:t>
      </w:r>
      <w:r w:rsidRPr="0095193E">
        <w:rPr>
          <w:rFonts w:asciiTheme="majorHAnsi" w:eastAsia="David" w:hAnsiTheme="majorHAnsi" w:cstheme="majorHAnsi"/>
          <w:sz w:val="26"/>
          <w:szCs w:val="26"/>
          <w:rtl/>
        </w:rPr>
        <w:t>תנו לה את הילוד החי והמת לא תמיתהו , היא אמו .</w:t>
      </w:r>
      <w:r w:rsidRPr="0095193E">
        <w:rPr>
          <w:rFonts w:asciiTheme="majorHAnsi" w:eastAsia="David" w:hAnsiTheme="majorHAnsi" w:cstheme="majorHAnsi"/>
          <w:sz w:val="26"/>
          <w:szCs w:val="26"/>
        </w:rPr>
        <w:t xml:space="preserve"> </w:t>
      </w:r>
    </w:p>
    <w:p w14:paraId="0000001A" w14:textId="77777777" w:rsidR="00DB39F1" w:rsidRPr="0095193E" w:rsidRDefault="00DB39F1">
      <w:pPr>
        <w:rPr>
          <w:rFonts w:asciiTheme="majorHAnsi" w:eastAsia="David" w:hAnsiTheme="majorHAnsi" w:cstheme="majorHAnsi"/>
          <w:sz w:val="26"/>
          <w:szCs w:val="26"/>
        </w:rPr>
      </w:pPr>
    </w:p>
    <w:p w14:paraId="0000001B" w14:textId="77777777" w:rsidR="00DB39F1" w:rsidRPr="0095193E" w:rsidRDefault="00DB39F1">
      <w:pPr>
        <w:rPr>
          <w:rFonts w:asciiTheme="majorHAnsi" w:eastAsia="David" w:hAnsiTheme="majorHAnsi" w:cstheme="majorHAnsi"/>
          <w:sz w:val="26"/>
          <w:szCs w:val="26"/>
        </w:rPr>
      </w:pPr>
    </w:p>
    <w:p w14:paraId="0000001C" w14:textId="77777777" w:rsidR="00DB39F1" w:rsidRPr="0095193E" w:rsidRDefault="00000000">
      <w:pPr>
        <w:rPr>
          <w:rFonts w:asciiTheme="majorHAnsi" w:eastAsia="David" w:hAnsiTheme="majorHAnsi" w:cstheme="majorHAnsi"/>
          <w:sz w:val="26"/>
          <w:szCs w:val="26"/>
        </w:rPr>
      </w:pPr>
      <w:r w:rsidRPr="0095193E">
        <w:rPr>
          <w:rFonts w:asciiTheme="majorHAnsi" w:eastAsia="David" w:hAnsiTheme="majorHAnsi" w:cstheme="majorHAnsi"/>
          <w:b/>
          <w:color w:val="002060"/>
          <w:sz w:val="26"/>
          <w:szCs w:val="26"/>
          <w:highlight w:val="red"/>
          <w:rtl/>
        </w:rPr>
        <w:t>קריין :</w:t>
      </w:r>
      <w:r w:rsidRPr="0095193E">
        <w:rPr>
          <w:rFonts w:asciiTheme="majorHAnsi" w:eastAsia="David" w:hAnsiTheme="majorHAnsi" w:cstheme="majorHAnsi"/>
          <w:sz w:val="26"/>
          <w:szCs w:val="26"/>
          <w:rtl/>
        </w:rPr>
        <w:t xml:space="preserve"> וישמעו כל ישראל את המשפט אשר שפט המלך, ויראו מפני המלך כי ראו חכמת אלוהים בקרבו לעשות משפט .</w:t>
      </w:r>
      <w:r w:rsidRPr="0095193E">
        <w:rPr>
          <w:rFonts w:asciiTheme="majorHAnsi" w:eastAsia="David" w:hAnsiTheme="majorHAnsi" w:cstheme="majorHAnsi"/>
          <w:sz w:val="26"/>
          <w:szCs w:val="26"/>
        </w:rPr>
        <w:t xml:space="preserve"> </w:t>
      </w:r>
    </w:p>
    <w:p w14:paraId="0000001D" w14:textId="77777777" w:rsidR="00DB39F1" w:rsidRPr="0095193E" w:rsidRDefault="00000000">
      <w:pPr>
        <w:spacing w:after="0" w:line="360" w:lineRule="auto"/>
        <w:rPr>
          <w:rFonts w:asciiTheme="majorHAnsi" w:eastAsia="David" w:hAnsiTheme="majorHAnsi" w:cstheme="majorHAnsi"/>
          <w:sz w:val="26"/>
          <w:szCs w:val="26"/>
        </w:rPr>
      </w:pPr>
      <w:hyperlink r:id="rId5">
        <w:r w:rsidRPr="0095193E">
          <w:rPr>
            <w:rFonts w:asciiTheme="majorHAnsi" w:eastAsia="David" w:hAnsiTheme="majorHAnsi" w:cstheme="majorHAnsi"/>
            <w:color w:val="0563C1"/>
            <w:sz w:val="26"/>
            <w:szCs w:val="26"/>
            <w:u w:val="single"/>
          </w:rPr>
          <w:t>https://www.youtube.com/watch?v=r6wk8A4jO7Y</w:t>
        </w:r>
      </w:hyperlink>
    </w:p>
    <w:p w14:paraId="0000001E" w14:textId="77777777" w:rsidR="00DB39F1" w:rsidRPr="0095193E" w:rsidRDefault="00DB39F1">
      <w:pPr>
        <w:spacing w:after="0" w:line="360" w:lineRule="auto"/>
        <w:rPr>
          <w:rFonts w:asciiTheme="majorHAnsi" w:eastAsia="David" w:hAnsiTheme="majorHAnsi" w:cstheme="majorHAnsi"/>
          <w:sz w:val="26"/>
          <w:szCs w:val="26"/>
        </w:rPr>
      </w:pPr>
    </w:p>
    <w:p w14:paraId="0000001F" w14:textId="77777777" w:rsidR="00DB39F1" w:rsidRPr="0095193E" w:rsidRDefault="00000000">
      <w:pPr>
        <w:spacing w:after="0" w:line="360" w:lineRule="auto"/>
        <w:rPr>
          <w:rFonts w:asciiTheme="majorHAnsi" w:eastAsia="David" w:hAnsiTheme="majorHAnsi" w:cstheme="majorHAnsi"/>
          <w:sz w:val="26"/>
          <w:szCs w:val="26"/>
        </w:rPr>
      </w:pPr>
      <w:r w:rsidRPr="0095193E">
        <w:rPr>
          <w:rFonts w:asciiTheme="majorHAnsi" w:eastAsia="David" w:hAnsiTheme="majorHAnsi" w:cstheme="majorHAnsi"/>
          <w:sz w:val="26"/>
          <w:szCs w:val="26"/>
          <w:rtl/>
        </w:rPr>
        <w:t>"גם אם אין רואים כולם עין בעין, גם אם יש חילוקי דעות ובלבד שהם אינם בבחינת 'ייהרג ובל יעבור' גם אם יש הבדלים טוב וחשוב להתווכח אבל גם לחרוק שיניים, לנשוך שפתיים, ולהמשיך ביחד, כדי להגיע למטרה המשותפת, כאשר טובתה של המדינה קודמת לכל חשבון אישי ומפלגתי."</w:t>
      </w:r>
    </w:p>
    <w:p w14:paraId="00000024" w14:textId="12C9E1ED" w:rsidR="00DB39F1" w:rsidRPr="0095193E" w:rsidRDefault="00000000" w:rsidP="0095193E">
      <w:pPr>
        <w:rPr>
          <w:rFonts w:asciiTheme="majorHAnsi" w:eastAsia="David" w:hAnsiTheme="majorHAnsi" w:cstheme="majorHAnsi"/>
          <w:sz w:val="26"/>
          <w:szCs w:val="26"/>
        </w:rPr>
      </w:pPr>
      <w:r w:rsidRPr="0095193E">
        <w:rPr>
          <w:rFonts w:asciiTheme="majorHAnsi" w:eastAsia="David" w:hAnsiTheme="majorHAnsi" w:cstheme="majorHAnsi"/>
          <w:sz w:val="26"/>
          <w:szCs w:val="26"/>
          <w:rtl/>
        </w:rPr>
        <w:t>מתוך דבריו של יצחק רבין בטקס 25 שנות ועידת האיחוד, בנייני האומה, ירושלים, 25 בפברואר 1993:</w:t>
      </w:r>
    </w:p>
    <w:p w14:paraId="00000025" w14:textId="77777777" w:rsidR="00DB39F1" w:rsidRPr="0095193E" w:rsidRDefault="00DB39F1">
      <w:pPr>
        <w:rPr>
          <w:rFonts w:asciiTheme="majorHAnsi" w:eastAsia="David" w:hAnsiTheme="majorHAnsi" w:cstheme="majorHAnsi"/>
          <w:sz w:val="26"/>
          <w:szCs w:val="26"/>
        </w:rPr>
      </w:pPr>
    </w:p>
    <w:p w14:paraId="00000026" w14:textId="77777777" w:rsidR="00DB39F1" w:rsidRPr="0095193E" w:rsidRDefault="00000000">
      <w:pPr>
        <w:pStyle w:val="a3"/>
        <w:ind w:left="-58"/>
        <w:jc w:val="left"/>
        <w:rPr>
          <w:rFonts w:asciiTheme="majorHAnsi" w:eastAsia="David" w:hAnsiTheme="majorHAnsi" w:cstheme="majorHAnsi"/>
          <w:b w:val="0"/>
          <w:sz w:val="26"/>
          <w:szCs w:val="26"/>
        </w:rPr>
      </w:pPr>
      <w:r w:rsidRPr="0095193E">
        <w:rPr>
          <w:rFonts w:asciiTheme="majorHAnsi" w:eastAsia="David" w:hAnsiTheme="majorHAnsi" w:cstheme="majorHAnsi"/>
          <w:b w:val="0"/>
          <w:sz w:val="26"/>
          <w:szCs w:val="26"/>
          <w:highlight w:val="red"/>
          <w:rtl/>
        </w:rPr>
        <w:t>קריין-</w:t>
      </w:r>
      <w:r w:rsidRPr="0095193E">
        <w:rPr>
          <w:rFonts w:asciiTheme="majorHAnsi" w:eastAsia="David" w:hAnsiTheme="majorHAnsi" w:cstheme="majorHAnsi"/>
          <w:b w:val="0"/>
          <w:sz w:val="26"/>
          <w:szCs w:val="26"/>
          <w:rtl/>
        </w:rPr>
        <w:t xml:space="preserve"> אני מתכבד להזמין את מנהל בית הספר רונן כהן לשאת את דבריו.</w:t>
      </w:r>
    </w:p>
    <w:p w14:paraId="00000034" w14:textId="77777777" w:rsidR="00DB39F1" w:rsidRPr="0095193E" w:rsidRDefault="00DB39F1">
      <w:pPr>
        <w:rPr>
          <w:rFonts w:asciiTheme="majorHAnsi" w:eastAsia="David" w:hAnsiTheme="majorHAnsi" w:cstheme="majorHAnsi"/>
          <w:sz w:val="26"/>
          <w:szCs w:val="26"/>
        </w:rPr>
      </w:pPr>
    </w:p>
    <w:p w14:paraId="00000035" w14:textId="77777777" w:rsidR="00DB39F1" w:rsidRPr="0095193E" w:rsidRDefault="00000000">
      <w:pPr>
        <w:rPr>
          <w:rFonts w:asciiTheme="majorHAnsi" w:eastAsia="David" w:hAnsiTheme="majorHAnsi" w:cstheme="majorHAnsi"/>
          <w:b/>
          <w:sz w:val="26"/>
          <w:szCs w:val="26"/>
        </w:rPr>
      </w:pPr>
      <w:r w:rsidRPr="0095193E">
        <w:rPr>
          <w:rFonts w:asciiTheme="majorHAnsi" w:eastAsia="David" w:hAnsiTheme="majorHAnsi" w:cstheme="majorHAnsi"/>
          <w:b/>
          <w:sz w:val="26"/>
          <w:szCs w:val="26"/>
          <w:rtl/>
        </w:rPr>
        <w:t xml:space="preserve">קטעי קריאה על חייו של רבין </w:t>
      </w:r>
    </w:p>
    <w:p w14:paraId="00000037" w14:textId="77777777" w:rsidR="00DB39F1" w:rsidRPr="0095193E" w:rsidRDefault="00DB39F1">
      <w:pPr>
        <w:rPr>
          <w:rFonts w:asciiTheme="majorHAnsi" w:eastAsia="David" w:hAnsiTheme="majorHAnsi" w:cstheme="majorHAnsi"/>
          <w:sz w:val="26"/>
          <w:szCs w:val="26"/>
        </w:rPr>
      </w:pPr>
    </w:p>
    <w:p w14:paraId="00000038" w14:textId="77777777" w:rsidR="00DB39F1" w:rsidRPr="0095193E" w:rsidRDefault="00000000">
      <w:pPr>
        <w:spacing w:after="0" w:line="240" w:lineRule="auto"/>
        <w:rPr>
          <w:rFonts w:asciiTheme="majorHAnsi" w:eastAsia="David" w:hAnsiTheme="majorHAnsi" w:cstheme="majorHAnsi"/>
          <w:sz w:val="26"/>
          <w:szCs w:val="26"/>
        </w:rPr>
      </w:pPr>
      <w:r w:rsidRPr="0095193E">
        <w:rPr>
          <w:rFonts w:asciiTheme="majorHAnsi" w:eastAsia="David" w:hAnsiTheme="majorHAnsi" w:cstheme="majorHAnsi"/>
          <w:sz w:val="26"/>
          <w:szCs w:val="26"/>
          <w:highlight w:val="yellow"/>
          <w:rtl/>
        </w:rPr>
        <w:t>קריין :</w:t>
      </w:r>
      <w:r w:rsidRPr="0095193E">
        <w:rPr>
          <w:rFonts w:asciiTheme="majorHAnsi" w:eastAsia="David" w:hAnsiTheme="majorHAnsi" w:cstheme="majorHAnsi"/>
          <w:sz w:val="26"/>
          <w:szCs w:val="26"/>
          <w:rtl/>
        </w:rPr>
        <w:t xml:space="preserve"> יצחק רבין נולד בירושלים בשנת 1922 להוריו רוזה ונחמיה רבין.</w:t>
      </w:r>
    </w:p>
    <w:p w14:paraId="00000039" w14:textId="77777777" w:rsidR="00DB39F1" w:rsidRPr="0095193E" w:rsidRDefault="00000000">
      <w:pPr>
        <w:rPr>
          <w:rFonts w:asciiTheme="majorHAnsi" w:eastAsia="David" w:hAnsiTheme="majorHAnsi" w:cstheme="majorHAnsi"/>
          <w:sz w:val="26"/>
          <w:szCs w:val="26"/>
        </w:rPr>
      </w:pPr>
      <w:r w:rsidRPr="0095193E">
        <w:rPr>
          <w:rFonts w:asciiTheme="majorHAnsi" w:eastAsia="David" w:hAnsiTheme="majorHAnsi" w:cstheme="majorHAnsi"/>
          <w:sz w:val="26"/>
          <w:szCs w:val="26"/>
          <w:rtl/>
        </w:rPr>
        <w:t xml:space="preserve">רבין היה אדם ומנהיג, איש משפחה, לוחם, צבר, איש המאופיין ביושר, אומץ ודבקות במטרה. </w:t>
      </w:r>
    </w:p>
    <w:p w14:paraId="0000003A" w14:textId="77777777" w:rsidR="00DB39F1" w:rsidRPr="0095193E" w:rsidRDefault="00DB39F1">
      <w:pPr>
        <w:spacing w:after="0" w:line="240" w:lineRule="auto"/>
        <w:rPr>
          <w:rFonts w:asciiTheme="majorHAnsi" w:eastAsia="David" w:hAnsiTheme="majorHAnsi" w:cstheme="majorHAnsi"/>
          <w:sz w:val="26"/>
          <w:szCs w:val="26"/>
        </w:rPr>
      </w:pPr>
    </w:p>
    <w:p w14:paraId="0000003B" w14:textId="77777777" w:rsidR="00DB39F1" w:rsidRPr="0095193E" w:rsidRDefault="00000000">
      <w:pPr>
        <w:spacing w:after="0" w:line="240" w:lineRule="auto"/>
        <w:rPr>
          <w:rFonts w:asciiTheme="majorHAnsi" w:eastAsia="David" w:hAnsiTheme="majorHAnsi" w:cstheme="majorHAnsi"/>
          <w:sz w:val="26"/>
          <w:szCs w:val="26"/>
        </w:rPr>
      </w:pPr>
      <w:r w:rsidRPr="0095193E">
        <w:rPr>
          <w:rFonts w:asciiTheme="majorHAnsi" w:eastAsia="David" w:hAnsiTheme="majorHAnsi" w:cstheme="majorHAnsi"/>
          <w:sz w:val="26"/>
          <w:szCs w:val="26"/>
          <w:highlight w:val="yellow"/>
          <w:rtl/>
        </w:rPr>
        <w:t>קריין:</w:t>
      </w:r>
      <w:r w:rsidRPr="0095193E">
        <w:rPr>
          <w:rFonts w:asciiTheme="majorHAnsi" w:eastAsia="David" w:hAnsiTheme="majorHAnsi" w:cstheme="majorHAnsi"/>
          <w:sz w:val="26"/>
          <w:szCs w:val="26"/>
          <w:rtl/>
        </w:rPr>
        <w:t xml:space="preserve"> חייו שזורים באירועים המרכזיים בתולדות המדינה: </w:t>
      </w:r>
    </w:p>
    <w:p w14:paraId="0000003C" w14:textId="77777777" w:rsidR="00DB39F1" w:rsidRPr="0095193E" w:rsidRDefault="00000000">
      <w:pPr>
        <w:spacing w:after="0" w:line="240" w:lineRule="auto"/>
        <w:rPr>
          <w:rFonts w:asciiTheme="majorHAnsi" w:eastAsia="David" w:hAnsiTheme="majorHAnsi" w:cstheme="majorHAnsi"/>
          <w:sz w:val="26"/>
          <w:szCs w:val="26"/>
        </w:rPr>
      </w:pPr>
      <w:r w:rsidRPr="0095193E">
        <w:rPr>
          <w:rFonts w:asciiTheme="majorHAnsi" w:eastAsia="David" w:hAnsiTheme="majorHAnsi" w:cstheme="majorHAnsi"/>
          <w:sz w:val="26"/>
          <w:szCs w:val="26"/>
          <w:rtl/>
        </w:rPr>
        <w:t>הוא היה לוחם פלמ"ח, מפקד חטיבת הראל במלחמת העצמאות, רמטכ"ל מלחמת ששת הימים ושגריר ישראל בארצות הברית.</w:t>
      </w:r>
    </w:p>
    <w:p w14:paraId="0000003D" w14:textId="77777777" w:rsidR="00DB39F1" w:rsidRPr="0095193E" w:rsidRDefault="00DB39F1">
      <w:pPr>
        <w:pBdr>
          <w:top w:val="nil"/>
          <w:left w:val="nil"/>
          <w:bottom w:val="nil"/>
          <w:right w:val="nil"/>
          <w:between w:val="nil"/>
        </w:pBdr>
        <w:spacing w:line="360" w:lineRule="auto"/>
        <w:ind w:left="927"/>
        <w:rPr>
          <w:rFonts w:asciiTheme="majorHAnsi" w:eastAsia="David" w:hAnsiTheme="majorHAnsi" w:cstheme="majorHAnsi"/>
          <w:color w:val="000000"/>
          <w:sz w:val="26"/>
          <w:szCs w:val="26"/>
        </w:rPr>
      </w:pPr>
    </w:p>
    <w:p w14:paraId="0000003E" w14:textId="77777777" w:rsidR="00DB39F1" w:rsidRPr="0095193E" w:rsidRDefault="00000000">
      <w:pPr>
        <w:spacing w:after="0" w:line="240" w:lineRule="auto"/>
        <w:rPr>
          <w:rFonts w:asciiTheme="majorHAnsi" w:eastAsia="David" w:hAnsiTheme="majorHAnsi" w:cstheme="majorHAnsi"/>
          <w:sz w:val="26"/>
          <w:szCs w:val="26"/>
        </w:rPr>
      </w:pPr>
      <w:r w:rsidRPr="0095193E">
        <w:rPr>
          <w:rFonts w:asciiTheme="majorHAnsi" w:eastAsia="David" w:hAnsiTheme="majorHAnsi" w:cstheme="majorHAnsi"/>
          <w:sz w:val="26"/>
          <w:szCs w:val="26"/>
          <w:highlight w:val="yellow"/>
          <w:rtl/>
        </w:rPr>
        <w:t>קריין:</w:t>
      </w:r>
      <w:r w:rsidRPr="0095193E">
        <w:rPr>
          <w:rFonts w:asciiTheme="majorHAnsi" w:eastAsia="David" w:hAnsiTheme="majorHAnsi" w:cstheme="majorHAnsi"/>
          <w:sz w:val="26"/>
          <w:szCs w:val="26"/>
          <w:rtl/>
        </w:rPr>
        <w:t xml:space="preserve"> בשנת 1990 , לאחר נצחונו בבחירות, הקים ממשלה שהתחייבה להשיג שלום.</w:t>
      </w:r>
    </w:p>
    <w:p w14:paraId="0000003F" w14:textId="77777777" w:rsidR="00DB39F1" w:rsidRPr="0095193E" w:rsidRDefault="00DB39F1">
      <w:pPr>
        <w:spacing w:after="0" w:line="240" w:lineRule="auto"/>
        <w:rPr>
          <w:rFonts w:asciiTheme="majorHAnsi" w:eastAsia="David" w:hAnsiTheme="majorHAnsi" w:cstheme="majorHAnsi"/>
          <w:sz w:val="26"/>
          <w:szCs w:val="26"/>
        </w:rPr>
      </w:pPr>
    </w:p>
    <w:p w14:paraId="00000040" w14:textId="77777777" w:rsidR="00DB39F1" w:rsidRPr="0095193E" w:rsidRDefault="00000000">
      <w:pPr>
        <w:spacing w:after="0" w:line="240" w:lineRule="auto"/>
        <w:rPr>
          <w:rFonts w:asciiTheme="majorHAnsi" w:eastAsia="David" w:hAnsiTheme="majorHAnsi" w:cstheme="majorHAnsi"/>
          <w:sz w:val="26"/>
          <w:szCs w:val="26"/>
        </w:rPr>
      </w:pPr>
      <w:r w:rsidRPr="0095193E">
        <w:rPr>
          <w:rFonts w:asciiTheme="majorHAnsi" w:eastAsia="David" w:hAnsiTheme="majorHAnsi" w:cstheme="majorHAnsi"/>
          <w:sz w:val="26"/>
          <w:szCs w:val="26"/>
          <w:rtl/>
        </w:rPr>
        <w:t>במהלך כהונתו כראש ממשלה, חתם על הסכם הצהרת עקרונות עם ארגון אש"ף, אשר נקרא "הסכם אוסלו".</w:t>
      </w:r>
    </w:p>
    <w:p w14:paraId="00000041" w14:textId="77777777" w:rsidR="00DB39F1" w:rsidRPr="0095193E" w:rsidRDefault="00000000">
      <w:pPr>
        <w:spacing w:after="0" w:line="240" w:lineRule="auto"/>
        <w:rPr>
          <w:rFonts w:asciiTheme="majorHAnsi" w:eastAsia="David" w:hAnsiTheme="majorHAnsi" w:cstheme="majorHAnsi"/>
          <w:sz w:val="26"/>
          <w:szCs w:val="26"/>
        </w:rPr>
      </w:pPr>
      <w:r w:rsidRPr="0095193E">
        <w:rPr>
          <w:rFonts w:asciiTheme="majorHAnsi" w:eastAsia="David" w:hAnsiTheme="majorHAnsi" w:cstheme="majorHAnsi"/>
          <w:sz w:val="26"/>
          <w:szCs w:val="26"/>
          <w:rtl/>
        </w:rPr>
        <w:lastRenderedPageBreak/>
        <w:t>בשנת 1994 חתם על חוזה שלום עם ירדן. רבין הגדיר יום זה כאחד הימים המאושרים בחייו.</w:t>
      </w:r>
    </w:p>
    <w:p w14:paraId="00000042" w14:textId="77777777" w:rsidR="00DB39F1" w:rsidRPr="0095193E" w:rsidRDefault="00DB39F1">
      <w:pPr>
        <w:spacing w:after="0" w:line="240" w:lineRule="auto"/>
        <w:rPr>
          <w:rFonts w:asciiTheme="majorHAnsi" w:eastAsia="David" w:hAnsiTheme="majorHAnsi" w:cstheme="majorHAnsi"/>
          <w:sz w:val="26"/>
          <w:szCs w:val="26"/>
        </w:rPr>
      </w:pPr>
    </w:p>
    <w:p w14:paraId="00000043" w14:textId="77777777" w:rsidR="00DB39F1" w:rsidRPr="0095193E" w:rsidRDefault="00000000">
      <w:pPr>
        <w:spacing w:after="0" w:line="240" w:lineRule="auto"/>
        <w:rPr>
          <w:rFonts w:asciiTheme="majorHAnsi" w:eastAsia="David" w:hAnsiTheme="majorHAnsi" w:cstheme="majorHAnsi"/>
          <w:sz w:val="26"/>
          <w:szCs w:val="26"/>
        </w:rPr>
      </w:pPr>
      <w:r w:rsidRPr="0095193E">
        <w:rPr>
          <w:rFonts w:asciiTheme="majorHAnsi" w:eastAsia="David" w:hAnsiTheme="majorHAnsi" w:cstheme="majorHAnsi"/>
          <w:sz w:val="26"/>
          <w:szCs w:val="26"/>
          <w:highlight w:val="yellow"/>
          <w:rtl/>
        </w:rPr>
        <w:t>קריין:</w:t>
      </w:r>
      <w:r w:rsidRPr="0095193E">
        <w:rPr>
          <w:rFonts w:asciiTheme="majorHAnsi" w:eastAsia="David" w:hAnsiTheme="majorHAnsi" w:cstheme="majorHAnsi"/>
          <w:sz w:val="26"/>
          <w:szCs w:val="26"/>
          <w:rtl/>
        </w:rPr>
        <w:t xml:space="preserve"> בסוף שנת 1994 כאות לכבוד והערכה על מאמציו להשכנת שלום בין העמים, זכה רבין יחד עם שמעון פרס ויאסר ערפת בפרס נובל לשלום.</w:t>
      </w:r>
    </w:p>
    <w:p w14:paraId="00000044" w14:textId="77777777" w:rsidR="00DB39F1" w:rsidRPr="0095193E" w:rsidRDefault="00000000">
      <w:pPr>
        <w:spacing w:after="0" w:line="240" w:lineRule="auto"/>
        <w:rPr>
          <w:rFonts w:asciiTheme="majorHAnsi" w:eastAsia="David" w:hAnsiTheme="majorHAnsi" w:cstheme="majorHAnsi"/>
          <w:sz w:val="26"/>
          <w:szCs w:val="26"/>
        </w:rPr>
      </w:pPr>
      <w:r w:rsidRPr="0095193E">
        <w:rPr>
          <w:rFonts w:asciiTheme="majorHAnsi" w:eastAsia="David" w:hAnsiTheme="majorHAnsi" w:cstheme="majorHAnsi"/>
          <w:sz w:val="26"/>
          <w:szCs w:val="26"/>
          <w:rtl/>
        </w:rPr>
        <w:t xml:space="preserve">לא כולם בארץ הסכימו לדרך השלום שבה בחר ראש הממשלה, יצחק רבין. </w:t>
      </w:r>
    </w:p>
    <w:p w14:paraId="00000045" w14:textId="77777777" w:rsidR="00DB39F1" w:rsidRPr="0095193E" w:rsidRDefault="00000000">
      <w:pPr>
        <w:spacing w:after="0" w:line="240" w:lineRule="auto"/>
        <w:rPr>
          <w:rFonts w:asciiTheme="majorHAnsi" w:eastAsia="David" w:hAnsiTheme="majorHAnsi" w:cstheme="majorHAnsi"/>
          <w:sz w:val="26"/>
          <w:szCs w:val="26"/>
        </w:rPr>
      </w:pPr>
      <w:r w:rsidRPr="0095193E">
        <w:rPr>
          <w:rFonts w:asciiTheme="majorHAnsi" w:eastAsia="David" w:hAnsiTheme="majorHAnsi" w:cstheme="majorHAnsi"/>
          <w:sz w:val="26"/>
          <w:szCs w:val="26"/>
          <w:rtl/>
        </w:rPr>
        <w:t>רבים התנגדו לה, ובארץ התקיימו הפגנות סוערות שכללו דברי שנאה והסתה נגד ראש הממשלה.</w:t>
      </w:r>
    </w:p>
    <w:p w14:paraId="00000046" w14:textId="77777777" w:rsidR="00DB39F1" w:rsidRPr="0095193E" w:rsidRDefault="00DB39F1">
      <w:pPr>
        <w:rPr>
          <w:rFonts w:asciiTheme="majorHAnsi" w:eastAsia="David" w:hAnsiTheme="majorHAnsi" w:cstheme="majorHAnsi"/>
          <w:sz w:val="26"/>
          <w:szCs w:val="26"/>
        </w:rPr>
      </w:pPr>
    </w:p>
    <w:p w14:paraId="00000047" w14:textId="3F49201D" w:rsidR="00DB39F1" w:rsidRPr="0095193E" w:rsidRDefault="00000000">
      <w:pPr>
        <w:rPr>
          <w:rFonts w:asciiTheme="majorHAnsi" w:eastAsia="David" w:hAnsiTheme="majorHAnsi" w:cstheme="majorHAnsi"/>
          <w:sz w:val="26"/>
          <w:szCs w:val="26"/>
        </w:rPr>
      </w:pPr>
      <w:r w:rsidRPr="0095193E">
        <w:rPr>
          <w:rFonts w:asciiTheme="majorHAnsi" w:eastAsia="David" w:hAnsiTheme="majorHAnsi" w:cstheme="majorHAnsi"/>
          <w:sz w:val="26"/>
          <w:szCs w:val="26"/>
          <w:highlight w:val="yellow"/>
          <w:rtl/>
        </w:rPr>
        <w:t>קריין:</w:t>
      </w:r>
      <w:r w:rsidRPr="0095193E">
        <w:rPr>
          <w:rFonts w:asciiTheme="majorHAnsi" w:eastAsia="David" w:hAnsiTheme="majorHAnsi" w:cstheme="majorHAnsi"/>
          <w:sz w:val="26"/>
          <w:szCs w:val="26"/>
          <w:rtl/>
        </w:rPr>
        <w:t xml:space="preserve"> במוצאי שבת, 4 בנובמבר 1995, י"ב בחשוון תשנ"ו, נערכה עצרת גדולה בכיכר מלכי ישראל בתל-אביב, ניתן לה  השם "כן לשלום-לא לאלימות". בעצרת ביקשו ישראלים רבים להביע את תמיכתם במדיניות הממשלה ולעודד את תהלי</w:t>
      </w:r>
      <w:r w:rsidR="0095193E" w:rsidRPr="0095193E">
        <w:rPr>
          <w:rFonts w:asciiTheme="majorHAnsi" w:eastAsia="David" w:hAnsiTheme="majorHAnsi" w:cstheme="majorHAnsi" w:hint="cs"/>
          <w:sz w:val="26"/>
          <w:szCs w:val="26"/>
          <w:rtl/>
        </w:rPr>
        <w:t xml:space="preserve">ך </w:t>
      </w:r>
      <w:r w:rsidRPr="0095193E">
        <w:rPr>
          <w:rFonts w:asciiTheme="majorHAnsi" w:eastAsia="David" w:hAnsiTheme="majorHAnsi" w:cstheme="majorHAnsi"/>
          <w:sz w:val="26"/>
          <w:szCs w:val="26"/>
          <w:rtl/>
        </w:rPr>
        <w:t>השלום.</w:t>
      </w:r>
      <w:r w:rsidRPr="0095193E">
        <w:rPr>
          <w:rFonts w:asciiTheme="majorHAnsi" w:hAnsiTheme="majorHAnsi" w:cstheme="majorHAnsi"/>
          <w:sz w:val="26"/>
          <w:szCs w:val="26"/>
        </w:rPr>
        <w:t xml:space="preserve"> </w:t>
      </w:r>
      <w:r w:rsidRPr="0095193E">
        <w:rPr>
          <w:rFonts w:asciiTheme="majorHAnsi" w:eastAsia="David" w:hAnsiTheme="majorHAnsi" w:cstheme="majorHAnsi"/>
          <w:sz w:val="26"/>
          <w:szCs w:val="26"/>
          <w:rtl/>
        </w:rPr>
        <w:t>בסיומה של עצרת תמיכה,  נרצח ראש הממשלה ושר הביטחון יצחק רבין, הרצח היכה בתדהמה את החברה הישראלית והטיל צל כבד על מדינת ישראל.</w:t>
      </w:r>
    </w:p>
    <w:p w14:paraId="00000050" w14:textId="77777777" w:rsidR="00DB39F1" w:rsidRPr="0095193E" w:rsidRDefault="00DB39F1">
      <w:pPr>
        <w:rPr>
          <w:rFonts w:asciiTheme="majorHAnsi" w:eastAsia="David" w:hAnsiTheme="majorHAnsi" w:cstheme="majorHAnsi"/>
          <w:sz w:val="26"/>
          <w:szCs w:val="26"/>
        </w:rPr>
      </w:pPr>
    </w:p>
    <w:p w14:paraId="00000051" w14:textId="77777777" w:rsidR="00DB39F1" w:rsidRPr="0095193E" w:rsidRDefault="00000000">
      <w:pPr>
        <w:rPr>
          <w:rFonts w:asciiTheme="majorHAnsi" w:eastAsia="David" w:hAnsiTheme="majorHAnsi" w:cstheme="majorHAnsi"/>
          <w:b/>
          <w:sz w:val="26"/>
          <w:szCs w:val="26"/>
          <w:u w:val="single"/>
        </w:rPr>
      </w:pPr>
      <w:r w:rsidRPr="0095193E">
        <w:rPr>
          <w:rFonts w:asciiTheme="majorHAnsi" w:eastAsia="David" w:hAnsiTheme="majorHAnsi" w:cstheme="majorHAnsi"/>
          <w:b/>
          <w:sz w:val="26"/>
          <w:szCs w:val="26"/>
          <w:u w:val="single"/>
          <w:rtl/>
        </w:rPr>
        <w:t>הצגה :"דירה להשכיר"</w:t>
      </w:r>
    </w:p>
    <w:p w14:paraId="00000052" w14:textId="77777777" w:rsidR="00DB39F1" w:rsidRPr="0095193E" w:rsidRDefault="00DB39F1">
      <w:pPr>
        <w:rPr>
          <w:rFonts w:asciiTheme="majorHAnsi" w:eastAsia="David" w:hAnsiTheme="majorHAnsi" w:cstheme="majorHAnsi"/>
          <w:sz w:val="26"/>
          <w:szCs w:val="26"/>
        </w:rPr>
      </w:pPr>
    </w:p>
    <w:p w14:paraId="00000053" w14:textId="77777777" w:rsidR="00DB39F1" w:rsidRPr="0095193E" w:rsidRDefault="00000000">
      <w:pPr>
        <w:rPr>
          <w:rFonts w:asciiTheme="majorHAnsi" w:eastAsia="Verdana" w:hAnsiTheme="majorHAnsi" w:cstheme="majorHAnsi"/>
          <w:sz w:val="26"/>
          <w:szCs w:val="26"/>
        </w:rPr>
      </w:pPr>
      <w:r w:rsidRPr="0095193E">
        <w:rPr>
          <w:rFonts w:asciiTheme="majorHAnsi" w:eastAsia="Verdana" w:hAnsiTheme="majorHAnsi" w:cstheme="majorHAnsi"/>
          <w:b/>
          <w:color w:val="FF0000"/>
          <w:sz w:val="26"/>
          <w:szCs w:val="26"/>
          <w:rtl/>
        </w:rPr>
        <w:t>קריין:</w:t>
      </w:r>
      <w:r w:rsidRPr="0095193E">
        <w:rPr>
          <w:rFonts w:asciiTheme="majorHAnsi" w:eastAsia="Verdana" w:hAnsiTheme="majorHAnsi" w:cstheme="majorHAnsi"/>
          <w:sz w:val="26"/>
          <w:szCs w:val="26"/>
          <w:rtl/>
        </w:rPr>
        <w:t xml:space="preserve"> במרכז העיר בין פחים ושדרות, עומד בניין בין חמש קומות .</w:t>
      </w:r>
    </w:p>
    <w:p w14:paraId="00000054" w14:textId="77777777" w:rsidR="00DB39F1" w:rsidRPr="0095193E" w:rsidRDefault="00000000">
      <w:pPr>
        <w:rPr>
          <w:rFonts w:asciiTheme="majorHAnsi" w:eastAsia="Verdana" w:hAnsiTheme="majorHAnsi" w:cstheme="majorHAnsi"/>
          <w:sz w:val="26"/>
          <w:szCs w:val="26"/>
        </w:rPr>
      </w:pPr>
      <w:r w:rsidRPr="0095193E">
        <w:rPr>
          <w:rFonts w:asciiTheme="majorHAnsi" w:eastAsia="Verdana" w:hAnsiTheme="majorHAnsi" w:cstheme="majorHAnsi"/>
          <w:sz w:val="26"/>
          <w:szCs w:val="26"/>
          <w:rtl/>
        </w:rPr>
        <w:t>ומי גר בבניין ?</w:t>
      </w:r>
    </w:p>
    <w:p w14:paraId="00000055" w14:textId="77777777" w:rsidR="00DB39F1" w:rsidRPr="0095193E" w:rsidRDefault="00000000">
      <w:pPr>
        <w:rPr>
          <w:rFonts w:asciiTheme="majorHAnsi" w:eastAsia="Verdana" w:hAnsiTheme="majorHAnsi" w:cstheme="majorHAnsi"/>
          <w:sz w:val="26"/>
          <w:szCs w:val="26"/>
        </w:rPr>
      </w:pPr>
      <w:r w:rsidRPr="0095193E">
        <w:rPr>
          <w:rFonts w:asciiTheme="majorHAnsi" w:eastAsia="Verdana" w:hAnsiTheme="majorHAnsi" w:cstheme="majorHAnsi"/>
          <w:sz w:val="26"/>
          <w:szCs w:val="26"/>
          <w:rtl/>
        </w:rPr>
        <w:t>בקומה הראשונה גרה אשת אוליגרך צרפתייה מפונקת . כל היום בביתה על משכבה מתהפכת.</w:t>
      </w:r>
    </w:p>
    <w:p w14:paraId="00000056" w14:textId="77777777" w:rsidR="00DB39F1" w:rsidRPr="0095193E" w:rsidRDefault="00000000">
      <w:pPr>
        <w:rPr>
          <w:rFonts w:asciiTheme="majorHAnsi" w:eastAsia="Verdana" w:hAnsiTheme="majorHAnsi" w:cstheme="majorHAnsi"/>
          <w:sz w:val="26"/>
          <w:szCs w:val="26"/>
        </w:rPr>
      </w:pPr>
      <w:r w:rsidRPr="0095193E">
        <w:rPr>
          <w:rFonts w:asciiTheme="majorHAnsi" w:eastAsia="Verdana" w:hAnsiTheme="majorHAnsi" w:cstheme="majorHAnsi"/>
          <w:sz w:val="26"/>
          <w:szCs w:val="26"/>
          <w:rtl/>
        </w:rPr>
        <w:t>בקומה השנייה מתגוררת חרדית כל היום היא מחלקת אוכל ושוטפת סירים, מחכה תמיד לבואם של הנכדים.</w:t>
      </w:r>
    </w:p>
    <w:p w14:paraId="00000057" w14:textId="77777777" w:rsidR="00DB39F1" w:rsidRPr="0095193E" w:rsidRDefault="00000000">
      <w:pPr>
        <w:rPr>
          <w:rFonts w:asciiTheme="majorHAnsi" w:eastAsia="Verdana" w:hAnsiTheme="majorHAnsi" w:cstheme="majorHAnsi"/>
          <w:sz w:val="26"/>
          <w:szCs w:val="26"/>
        </w:rPr>
      </w:pPr>
      <w:r w:rsidRPr="0095193E">
        <w:rPr>
          <w:rFonts w:asciiTheme="majorHAnsi" w:eastAsia="Verdana" w:hAnsiTheme="majorHAnsi" w:cstheme="majorHAnsi"/>
          <w:sz w:val="26"/>
          <w:szCs w:val="26"/>
          <w:rtl/>
        </w:rPr>
        <w:t>בקומה השלישית גרה טבעונית בשמחה ונחת אגוזים מפצחת בין הפגנות למען זכויות בעלי החיים היא תמיד מתרוצצת.</w:t>
      </w:r>
    </w:p>
    <w:p w14:paraId="00000058" w14:textId="77777777" w:rsidR="00DB39F1" w:rsidRPr="0095193E" w:rsidRDefault="00000000">
      <w:pPr>
        <w:rPr>
          <w:rFonts w:asciiTheme="majorHAnsi" w:eastAsia="Verdana" w:hAnsiTheme="majorHAnsi" w:cstheme="majorHAnsi"/>
          <w:sz w:val="26"/>
          <w:szCs w:val="26"/>
        </w:rPr>
      </w:pPr>
      <w:r w:rsidRPr="0095193E">
        <w:rPr>
          <w:rFonts w:asciiTheme="majorHAnsi" w:eastAsia="Verdana" w:hAnsiTheme="majorHAnsi" w:cstheme="majorHAnsi"/>
          <w:sz w:val="26"/>
          <w:szCs w:val="26"/>
          <w:rtl/>
        </w:rPr>
        <w:t>בקומה השלישית גר מחמוד בעל חנות התבלינים העתיקה.</w:t>
      </w:r>
      <w:r w:rsidRPr="0095193E">
        <w:rPr>
          <w:rFonts w:asciiTheme="majorHAnsi" w:eastAsia="Verdana" w:hAnsiTheme="majorHAnsi" w:cstheme="majorHAnsi"/>
          <w:sz w:val="26"/>
          <w:szCs w:val="26"/>
          <w:rtl/>
        </w:rPr>
        <w:br/>
        <w:t>בבית נשותיו מכוסות ברעלה, והן מגדלות לו את כל הנכדים באהבה.</w:t>
      </w:r>
    </w:p>
    <w:p w14:paraId="00000059" w14:textId="77777777" w:rsidR="00DB39F1" w:rsidRPr="0095193E" w:rsidRDefault="00000000">
      <w:pPr>
        <w:rPr>
          <w:rFonts w:asciiTheme="majorHAnsi" w:eastAsia="Verdana" w:hAnsiTheme="majorHAnsi" w:cstheme="majorHAnsi"/>
          <w:sz w:val="26"/>
          <w:szCs w:val="26"/>
        </w:rPr>
      </w:pPr>
      <w:r w:rsidRPr="0095193E">
        <w:rPr>
          <w:rFonts w:asciiTheme="majorHAnsi" w:eastAsia="Verdana" w:hAnsiTheme="majorHAnsi" w:cstheme="majorHAnsi"/>
          <w:sz w:val="26"/>
          <w:szCs w:val="26"/>
          <w:rtl/>
        </w:rPr>
        <w:t>ובקומה החמישית גר דל הכנסה . אך לפני שבוע ארז חפציו ונסע . איש איננו יודע לאן ומדוע .</w:t>
      </w:r>
    </w:p>
    <w:p w14:paraId="0000005A" w14:textId="77777777" w:rsidR="00DB39F1" w:rsidRPr="0095193E" w:rsidRDefault="00000000">
      <w:pPr>
        <w:rPr>
          <w:rFonts w:asciiTheme="majorHAnsi" w:eastAsia="Verdana" w:hAnsiTheme="majorHAnsi" w:cstheme="majorHAnsi"/>
          <w:sz w:val="26"/>
          <w:szCs w:val="26"/>
        </w:rPr>
      </w:pPr>
      <w:r w:rsidRPr="0095193E">
        <w:rPr>
          <w:rFonts w:asciiTheme="majorHAnsi" w:eastAsia="Verdana" w:hAnsiTheme="majorHAnsi" w:cstheme="majorHAnsi"/>
          <w:sz w:val="26"/>
          <w:szCs w:val="26"/>
          <w:rtl/>
        </w:rPr>
        <w:t>כתבו דיירי הבניין שלט, תקעו מסמר מעל לדלת, וקבעו שלט בקיר:דירה להשכיר.</w:t>
      </w:r>
    </w:p>
    <w:p w14:paraId="0000005B" w14:textId="77777777" w:rsidR="00DB39F1" w:rsidRPr="0095193E" w:rsidRDefault="00000000">
      <w:pPr>
        <w:rPr>
          <w:rFonts w:asciiTheme="majorHAnsi" w:eastAsia="Verdana" w:hAnsiTheme="majorHAnsi" w:cstheme="majorHAnsi"/>
          <w:sz w:val="26"/>
          <w:szCs w:val="26"/>
        </w:rPr>
      </w:pPr>
      <w:r w:rsidRPr="0095193E">
        <w:rPr>
          <w:rFonts w:asciiTheme="majorHAnsi" w:eastAsia="Verdana" w:hAnsiTheme="majorHAnsi" w:cstheme="majorHAnsi"/>
          <w:sz w:val="26"/>
          <w:szCs w:val="26"/>
          <w:rtl/>
        </w:rPr>
        <w:t>והנה בשבילים ,בדרכים ובכבישים אל הבית באים דיירים חדשים.</w:t>
      </w:r>
    </w:p>
    <w:p w14:paraId="0000005C" w14:textId="77777777" w:rsidR="00DB39F1" w:rsidRPr="0095193E" w:rsidRDefault="00000000">
      <w:pPr>
        <w:pBdr>
          <w:top w:val="nil"/>
          <w:left w:val="nil"/>
          <w:bottom w:val="nil"/>
          <w:right w:val="nil"/>
          <w:between w:val="nil"/>
        </w:pBdr>
        <w:spacing w:line="240" w:lineRule="auto"/>
        <w:rPr>
          <w:rFonts w:asciiTheme="majorHAnsi" w:eastAsia="Verdana" w:hAnsiTheme="majorHAnsi" w:cstheme="majorHAnsi"/>
          <w:color w:val="000000"/>
          <w:sz w:val="26"/>
          <w:szCs w:val="26"/>
        </w:rPr>
      </w:pPr>
      <w:r w:rsidRPr="0095193E">
        <w:rPr>
          <w:rFonts w:asciiTheme="majorHAnsi" w:eastAsia="David" w:hAnsiTheme="majorHAnsi" w:cstheme="majorHAnsi"/>
          <w:color w:val="000000"/>
          <w:sz w:val="26"/>
          <w:szCs w:val="26"/>
        </w:rPr>
        <w:lastRenderedPageBreak/>
        <w:t> </w:t>
      </w:r>
      <w:r w:rsidRPr="0095193E">
        <w:rPr>
          <w:rFonts w:asciiTheme="majorHAnsi" w:eastAsia="Verdana" w:hAnsiTheme="majorHAnsi" w:cstheme="majorHAnsi"/>
          <w:color w:val="000000"/>
          <w:sz w:val="26"/>
          <w:szCs w:val="26"/>
          <w:rtl/>
        </w:rPr>
        <w:t xml:space="preserve">ראשון בא שניר תל אביבי צעיר סטודנט למשפטים </w:t>
      </w:r>
    </w:p>
    <w:p w14:paraId="0000005D" w14:textId="77777777" w:rsidR="00DB39F1" w:rsidRPr="0095193E" w:rsidRDefault="00000000">
      <w:pPr>
        <w:pBdr>
          <w:top w:val="nil"/>
          <w:left w:val="nil"/>
          <w:bottom w:val="nil"/>
          <w:right w:val="nil"/>
          <w:between w:val="nil"/>
        </w:pBdr>
        <w:spacing w:line="240" w:lineRule="auto"/>
        <w:rPr>
          <w:rFonts w:asciiTheme="majorHAnsi" w:eastAsia="Verdana" w:hAnsiTheme="majorHAnsi" w:cstheme="majorHAnsi"/>
          <w:color w:val="000000"/>
          <w:sz w:val="26"/>
          <w:szCs w:val="26"/>
        </w:rPr>
      </w:pPr>
      <w:r w:rsidRPr="0095193E">
        <w:rPr>
          <w:rFonts w:asciiTheme="majorHAnsi" w:eastAsia="Verdana" w:hAnsiTheme="majorHAnsi" w:cstheme="majorHAnsi"/>
          <w:color w:val="000000"/>
          <w:sz w:val="26"/>
          <w:szCs w:val="26"/>
          <w:rtl/>
        </w:rPr>
        <w:t>באים מכל הדירות השכנים, עומדים מסביבו, מסבירים לו פנים.</w:t>
      </w:r>
    </w:p>
    <w:p w14:paraId="0000005E" w14:textId="77777777" w:rsidR="00DB39F1" w:rsidRPr="0095193E" w:rsidRDefault="00000000">
      <w:pPr>
        <w:pBdr>
          <w:top w:val="nil"/>
          <w:left w:val="nil"/>
          <w:bottom w:val="nil"/>
          <w:right w:val="nil"/>
          <w:between w:val="nil"/>
        </w:pBdr>
        <w:spacing w:line="240" w:lineRule="auto"/>
        <w:rPr>
          <w:rFonts w:asciiTheme="majorHAnsi" w:eastAsia="Verdana" w:hAnsiTheme="majorHAnsi" w:cstheme="majorHAnsi"/>
          <w:color w:val="000000"/>
          <w:sz w:val="26"/>
          <w:szCs w:val="26"/>
        </w:rPr>
      </w:pPr>
      <w:r w:rsidRPr="0095193E">
        <w:rPr>
          <w:rFonts w:asciiTheme="majorHAnsi" w:eastAsia="Verdana" w:hAnsiTheme="majorHAnsi" w:cstheme="majorHAnsi"/>
          <w:color w:val="000000"/>
          <w:sz w:val="26"/>
          <w:szCs w:val="26"/>
          <w:rtl/>
        </w:rPr>
        <w:t>-הנאים החדרים בעיניך?</w:t>
      </w:r>
    </w:p>
    <w:p w14:paraId="0000005F" w14:textId="77777777" w:rsidR="00DB39F1" w:rsidRPr="0095193E" w:rsidRDefault="00000000">
      <w:pPr>
        <w:pBdr>
          <w:top w:val="nil"/>
          <w:left w:val="nil"/>
          <w:bottom w:val="nil"/>
          <w:right w:val="nil"/>
          <w:between w:val="nil"/>
        </w:pBdr>
        <w:spacing w:line="240" w:lineRule="auto"/>
        <w:rPr>
          <w:rFonts w:asciiTheme="majorHAnsi" w:eastAsia="Verdana" w:hAnsiTheme="majorHAnsi" w:cstheme="majorHAnsi"/>
          <w:color w:val="000000"/>
          <w:sz w:val="26"/>
          <w:szCs w:val="26"/>
        </w:rPr>
      </w:pPr>
      <w:r w:rsidRPr="0095193E">
        <w:rPr>
          <w:rFonts w:asciiTheme="majorHAnsi" w:eastAsia="Verdana" w:hAnsiTheme="majorHAnsi" w:cstheme="majorHAnsi"/>
          <w:color w:val="000000"/>
          <w:sz w:val="26"/>
          <w:szCs w:val="26"/>
          <w:rtl/>
        </w:rPr>
        <w:t>- נאים.</w:t>
      </w:r>
    </w:p>
    <w:p w14:paraId="00000060" w14:textId="77777777" w:rsidR="00DB39F1" w:rsidRPr="0095193E" w:rsidRDefault="00000000">
      <w:pPr>
        <w:pBdr>
          <w:top w:val="nil"/>
          <w:left w:val="nil"/>
          <w:bottom w:val="nil"/>
          <w:right w:val="nil"/>
          <w:between w:val="nil"/>
        </w:pBdr>
        <w:spacing w:line="240" w:lineRule="auto"/>
        <w:rPr>
          <w:rFonts w:asciiTheme="majorHAnsi" w:eastAsia="Verdana" w:hAnsiTheme="majorHAnsi" w:cstheme="majorHAnsi"/>
          <w:color w:val="000000"/>
          <w:sz w:val="26"/>
          <w:szCs w:val="26"/>
        </w:rPr>
      </w:pPr>
      <w:r w:rsidRPr="0095193E">
        <w:rPr>
          <w:rFonts w:asciiTheme="majorHAnsi" w:eastAsia="Verdana" w:hAnsiTheme="majorHAnsi" w:cstheme="majorHAnsi"/>
          <w:color w:val="000000"/>
          <w:sz w:val="26"/>
          <w:szCs w:val="26"/>
          <w:rtl/>
        </w:rPr>
        <w:t>- הנאה המטבח בעיניך?</w:t>
      </w:r>
    </w:p>
    <w:p w14:paraId="00000061" w14:textId="77777777" w:rsidR="00DB39F1" w:rsidRPr="0095193E" w:rsidRDefault="00000000">
      <w:pPr>
        <w:pBdr>
          <w:top w:val="nil"/>
          <w:left w:val="nil"/>
          <w:bottom w:val="nil"/>
          <w:right w:val="nil"/>
          <w:between w:val="nil"/>
        </w:pBdr>
        <w:spacing w:line="240" w:lineRule="auto"/>
        <w:rPr>
          <w:rFonts w:asciiTheme="majorHAnsi" w:eastAsia="Verdana" w:hAnsiTheme="majorHAnsi" w:cstheme="majorHAnsi"/>
          <w:color w:val="000000"/>
          <w:sz w:val="26"/>
          <w:szCs w:val="26"/>
        </w:rPr>
      </w:pPr>
      <w:r w:rsidRPr="0095193E">
        <w:rPr>
          <w:rFonts w:asciiTheme="majorHAnsi" w:eastAsia="Verdana" w:hAnsiTheme="majorHAnsi" w:cstheme="majorHAnsi"/>
          <w:color w:val="000000"/>
          <w:sz w:val="26"/>
          <w:szCs w:val="26"/>
          <w:rtl/>
        </w:rPr>
        <w:t>-נאה.</w:t>
      </w:r>
    </w:p>
    <w:p w14:paraId="00000062" w14:textId="77777777" w:rsidR="00DB39F1" w:rsidRPr="0095193E" w:rsidRDefault="00000000">
      <w:pPr>
        <w:pBdr>
          <w:top w:val="nil"/>
          <w:left w:val="nil"/>
          <w:bottom w:val="nil"/>
          <w:right w:val="nil"/>
          <w:between w:val="nil"/>
        </w:pBdr>
        <w:spacing w:line="240" w:lineRule="auto"/>
        <w:rPr>
          <w:rFonts w:asciiTheme="majorHAnsi" w:eastAsia="Verdana" w:hAnsiTheme="majorHAnsi" w:cstheme="majorHAnsi"/>
          <w:color w:val="000000"/>
          <w:sz w:val="26"/>
          <w:szCs w:val="26"/>
        </w:rPr>
      </w:pPr>
      <w:r w:rsidRPr="0095193E">
        <w:rPr>
          <w:rFonts w:asciiTheme="majorHAnsi" w:eastAsia="Verdana" w:hAnsiTheme="majorHAnsi" w:cstheme="majorHAnsi"/>
          <w:color w:val="000000"/>
          <w:sz w:val="26"/>
          <w:szCs w:val="26"/>
          <w:rtl/>
        </w:rPr>
        <w:t>הנאה המסדרון בעיניך?</w:t>
      </w:r>
    </w:p>
    <w:p w14:paraId="00000063" w14:textId="77777777" w:rsidR="00DB39F1" w:rsidRPr="0095193E" w:rsidRDefault="00000000">
      <w:pPr>
        <w:pBdr>
          <w:top w:val="nil"/>
          <w:left w:val="nil"/>
          <w:bottom w:val="nil"/>
          <w:right w:val="nil"/>
          <w:between w:val="nil"/>
        </w:pBdr>
        <w:spacing w:line="240" w:lineRule="auto"/>
        <w:rPr>
          <w:rFonts w:asciiTheme="majorHAnsi" w:eastAsia="Verdana" w:hAnsiTheme="majorHAnsi" w:cstheme="majorHAnsi"/>
          <w:color w:val="000000"/>
          <w:sz w:val="26"/>
          <w:szCs w:val="26"/>
        </w:rPr>
      </w:pPr>
      <w:r w:rsidRPr="0095193E">
        <w:rPr>
          <w:rFonts w:asciiTheme="majorHAnsi" w:eastAsia="Verdana" w:hAnsiTheme="majorHAnsi" w:cstheme="majorHAnsi"/>
          <w:color w:val="000000"/>
          <w:sz w:val="26"/>
          <w:szCs w:val="26"/>
          <w:rtl/>
        </w:rPr>
        <w:t>-נאה.</w:t>
      </w:r>
    </w:p>
    <w:p w14:paraId="00000064" w14:textId="77777777" w:rsidR="00DB39F1" w:rsidRPr="0095193E" w:rsidRDefault="00000000">
      <w:pPr>
        <w:pBdr>
          <w:top w:val="nil"/>
          <w:left w:val="nil"/>
          <w:bottom w:val="nil"/>
          <w:right w:val="nil"/>
          <w:between w:val="nil"/>
        </w:pBdr>
        <w:spacing w:line="240" w:lineRule="auto"/>
        <w:rPr>
          <w:rFonts w:asciiTheme="majorHAnsi" w:eastAsia="Verdana" w:hAnsiTheme="majorHAnsi" w:cstheme="majorHAnsi"/>
          <w:color w:val="000000"/>
          <w:sz w:val="26"/>
          <w:szCs w:val="26"/>
        </w:rPr>
      </w:pPr>
      <w:r w:rsidRPr="0095193E">
        <w:rPr>
          <w:rFonts w:asciiTheme="majorHAnsi" w:eastAsia="Verdana" w:hAnsiTheme="majorHAnsi" w:cstheme="majorHAnsi"/>
          <w:color w:val="000000"/>
          <w:sz w:val="26"/>
          <w:szCs w:val="26"/>
          <w:rtl/>
        </w:rPr>
        <w:t>-אם כן, שב אתנו!</w:t>
      </w:r>
    </w:p>
    <w:p w14:paraId="00000065" w14:textId="77777777" w:rsidR="00DB39F1" w:rsidRPr="0095193E" w:rsidRDefault="00000000">
      <w:pPr>
        <w:pBdr>
          <w:top w:val="nil"/>
          <w:left w:val="nil"/>
          <w:bottom w:val="nil"/>
          <w:right w:val="nil"/>
          <w:between w:val="nil"/>
        </w:pBdr>
        <w:spacing w:line="240" w:lineRule="auto"/>
        <w:rPr>
          <w:rFonts w:asciiTheme="majorHAnsi" w:eastAsia="Verdana" w:hAnsiTheme="majorHAnsi" w:cstheme="majorHAnsi"/>
          <w:color w:val="000000"/>
          <w:sz w:val="26"/>
          <w:szCs w:val="26"/>
        </w:rPr>
      </w:pPr>
      <w:r w:rsidRPr="0095193E">
        <w:rPr>
          <w:rFonts w:asciiTheme="majorHAnsi" w:eastAsia="Verdana" w:hAnsiTheme="majorHAnsi" w:cstheme="majorHAnsi"/>
          <w:color w:val="000000"/>
          <w:sz w:val="26"/>
          <w:szCs w:val="26"/>
          <w:rtl/>
        </w:rPr>
        <w:t>-לא, לא אשב.</w:t>
      </w:r>
    </w:p>
    <w:p w14:paraId="00000066" w14:textId="77777777" w:rsidR="00DB39F1" w:rsidRPr="0095193E" w:rsidRDefault="00000000">
      <w:pPr>
        <w:pBdr>
          <w:top w:val="nil"/>
          <w:left w:val="nil"/>
          <w:bottom w:val="nil"/>
          <w:right w:val="nil"/>
          <w:between w:val="nil"/>
        </w:pBdr>
        <w:spacing w:line="240" w:lineRule="auto"/>
        <w:rPr>
          <w:rFonts w:asciiTheme="majorHAnsi" w:eastAsia="Verdana" w:hAnsiTheme="majorHAnsi" w:cstheme="majorHAnsi"/>
          <w:color w:val="000000"/>
          <w:sz w:val="26"/>
          <w:szCs w:val="26"/>
        </w:rPr>
      </w:pPr>
      <w:r w:rsidRPr="0095193E">
        <w:rPr>
          <w:rFonts w:asciiTheme="majorHAnsi" w:eastAsia="Verdana" w:hAnsiTheme="majorHAnsi" w:cstheme="majorHAnsi"/>
          <w:color w:val="000000"/>
          <w:sz w:val="26"/>
          <w:szCs w:val="26"/>
          <w:rtl/>
        </w:rPr>
        <w:t>-למה?</w:t>
      </w:r>
    </w:p>
    <w:p w14:paraId="00000067" w14:textId="77777777" w:rsidR="00DB39F1" w:rsidRPr="0095193E" w:rsidRDefault="00000000">
      <w:pPr>
        <w:pBdr>
          <w:top w:val="nil"/>
          <w:left w:val="nil"/>
          <w:bottom w:val="nil"/>
          <w:right w:val="nil"/>
          <w:between w:val="nil"/>
        </w:pBdr>
        <w:spacing w:line="240" w:lineRule="auto"/>
        <w:rPr>
          <w:rFonts w:asciiTheme="majorHAnsi" w:eastAsia="Verdana" w:hAnsiTheme="majorHAnsi" w:cstheme="majorHAnsi"/>
          <w:color w:val="000000"/>
          <w:sz w:val="26"/>
          <w:szCs w:val="26"/>
        </w:rPr>
      </w:pPr>
      <w:r w:rsidRPr="0095193E">
        <w:rPr>
          <w:rFonts w:asciiTheme="majorHAnsi" w:eastAsia="Verdana" w:hAnsiTheme="majorHAnsi" w:cstheme="majorHAnsi"/>
          <w:color w:val="000000"/>
          <w:sz w:val="26"/>
          <w:szCs w:val="26"/>
          <w:rtl/>
        </w:rPr>
        <w:t>-התושבים אינם טובים בעיני. איך אשב אני, תל אביבי נאור, ליד חרדיה לבושה בשחור? מה, מסורת? איזה קשקוש! מה זה השוני בדיבור, בלבוש? ובכלל, את שטיפת הכלים כדאי להניח, הרי למחוזותינו כבר הגיע מדיח.</w:t>
      </w:r>
    </w:p>
    <w:p w14:paraId="00000068" w14:textId="77777777" w:rsidR="00DB39F1" w:rsidRPr="0095193E" w:rsidRDefault="00000000">
      <w:pPr>
        <w:pBdr>
          <w:top w:val="nil"/>
          <w:left w:val="nil"/>
          <w:bottom w:val="nil"/>
          <w:right w:val="nil"/>
          <w:between w:val="nil"/>
        </w:pBdr>
        <w:spacing w:line="240" w:lineRule="auto"/>
        <w:rPr>
          <w:rFonts w:asciiTheme="majorHAnsi" w:eastAsia="Verdana" w:hAnsiTheme="majorHAnsi" w:cstheme="majorHAnsi"/>
          <w:color w:val="000000"/>
          <w:sz w:val="26"/>
          <w:szCs w:val="26"/>
        </w:rPr>
      </w:pPr>
      <w:r w:rsidRPr="0095193E">
        <w:rPr>
          <w:rFonts w:asciiTheme="majorHAnsi" w:eastAsia="Verdana" w:hAnsiTheme="majorHAnsi" w:cstheme="majorHAnsi"/>
          <w:color w:val="000000"/>
          <w:sz w:val="26"/>
          <w:szCs w:val="26"/>
          <w:rtl/>
        </w:rPr>
        <w:t>נעלבה החרדית ושניר הלך לו.</w:t>
      </w:r>
    </w:p>
    <w:p w14:paraId="00000069" w14:textId="77777777" w:rsidR="00DB39F1" w:rsidRPr="0095193E" w:rsidRDefault="00DB39F1">
      <w:pPr>
        <w:pBdr>
          <w:top w:val="nil"/>
          <w:left w:val="nil"/>
          <w:bottom w:val="nil"/>
          <w:right w:val="nil"/>
          <w:between w:val="nil"/>
        </w:pBdr>
        <w:spacing w:line="240" w:lineRule="auto"/>
        <w:rPr>
          <w:rFonts w:asciiTheme="majorHAnsi" w:eastAsia="David" w:hAnsiTheme="majorHAnsi" w:cstheme="majorHAnsi"/>
          <w:color w:val="000000"/>
          <w:sz w:val="26"/>
          <w:szCs w:val="26"/>
        </w:rPr>
      </w:pPr>
    </w:p>
    <w:p w14:paraId="0000006A" w14:textId="77777777" w:rsidR="00DB39F1" w:rsidRPr="0095193E" w:rsidRDefault="00000000">
      <w:pPr>
        <w:pBdr>
          <w:top w:val="nil"/>
          <w:left w:val="nil"/>
          <w:bottom w:val="nil"/>
          <w:right w:val="nil"/>
          <w:between w:val="nil"/>
        </w:pBdr>
        <w:spacing w:line="240" w:lineRule="auto"/>
        <w:rPr>
          <w:rFonts w:asciiTheme="majorHAnsi" w:eastAsia="Verdana" w:hAnsiTheme="majorHAnsi" w:cstheme="majorHAnsi"/>
          <w:color w:val="000000"/>
          <w:sz w:val="26"/>
          <w:szCs w:val="26"/>
        </w:rPr>
      </w:pPr>
      <w:r w:rsidRPr="0095193E">
        <w:rPr>
          <w:rFonts w:asciiTheme="majorHAnsi" w:eastAsia="David" w:hAnsiTheme="majorHAnsi" w:cstheme="majorHAnsi"/>
          <w:color w:val="000000"/>
          <w:sz w:val="26"/>
          <w:szCs w:val="26"/>
        </w:rPr>
        <w:t> </w:t>
      </w:r>
      <w:r w:rsidRPr="0095193E">
        <w:rPr>
          <w:rFonts w:asciiTheme="majorHAnsi" w:eastAsia="Verdana" w:hAnsiTheme="majorHAnsi" w:cstheme="majorHAnsi"/>
          <w:color w:val="000000"/>
          <w:sz w:val="26"/>
          <w:szCs w:val="26"/>
        </w:rPr>
        <w:t xml:space="preserve"> </w:t>
      </w:r>
    </w:p>
    <w:p w14:paraId="0000006B" w14:textId="77777777" w:rsidR="00DB39F1" w:rsidRPr="0095193E" w:rsidRDefault="00000000">
      <w:pPr>
        <w:spacing w:line="240" w:lineRule="auto"/>
        <w:rPr>
          <w:rFonts w:asciiTheme="majorHAnsi" w:eastAsia="Verdana" w:hAnsiTheme="majorHAnsi" w:cstheme="majorHAnsi"/>
          <w:sz w:val="26"/>
          <w:szCs w:val="26"/>
        </w:rPr>
      </w:pPr>
      <w:r w:rsidRPr="0095193E">
        <w:rPr>
          <w:rFonts w:asciiTheme="majorHAnsi" w:eastAsia="Verdana" w:hAnsiTheme="majorHAnsi" w:cstheme="majorHAnsi"/>
          <w:sz w:val="26"/>
          <w:szCs w:val="26"/>
          <w:rtl/>
        </w:rPr>
        <w:t>הלך שניר ובאה ורינת _______________________</w:t>
      </w:r>
      <w:r w:rsidRPr="0095193E">
        <w:rPr>
          <w:rFonts w:asciiTheme="majorHAnsi" w:eastAsia="Verdana" w:hAnsiTheme="majorHAnsi" w:cstheme="majorHAnsi"/>
          <w:sz w:val="26"/>
          <w:szCs w:val="26"/>
          <w:rtl/>
        </w:rPr>
        <w:br/>
        <w:t>חיש מהר עולה לקומה אחרונה. קוראת את השלט, פותחת הדלת, עומדת בפנים ומסתכלת. באים מכל בדירות השכנים, עומדים סביב</w:t>
      </w:r>
      <w:r w:rsidRPr="0095193E">
        <w:rPr>
          <w:rFonts w:asciiTheme="majorHAnsi" w:eastAsia="Verdana" w:hAnsiTheme="majorHAnsi" w:cstheme="majorHAnsi"/>
          <w:sz w:val="26"/>
          <w:szCs w:val="26"/>
          <w:rtl/>
        </w:rPr>
        <w:br/>
        <w:t>מסבירים לה פנים:</w:t>
      </w:r>
    </w:p>
    <w:p w14:paraId="0000006C" w14:textId="77777777" w:rsidR="00DB39F1" w:rsidRPr="0095193E" w:rsidRDefault="00000000">
      <w:pPr>
        <w:pBdr>
          <w:top w:val="nil"/>
          <w:left w:val="nil"/>
          <w:bottom w:val="nil"/>
          <w:right w:val="nil"/>
          <w:between w:val="nil"/>
        </w:pBdr>
        <w:spacing w:line="240" w:lineRule="auto"/>
        <w:rPr>
          <w:rFonts w:asciiTheme="majorHAnsi" w:eastAsia="Verdana" w:hAnsiTheme="majorHAnsi" w:cstheme="majorHAnsi"/>
          <w:color w:val="000000"/>
          <w:sz w:val="26"/>
          <w:szCs w:val="26"/>
        </w:rPr>
      </w:pPr>
      <w:r w:rsidRPr="0095193E">
        <w:rPr>
          <w:rFonts w:asciiTheme="majorHAnsi" w:eastAsia="Verdana" w:hAnsiTheme="majorHAnsi" w:cstheme="majorHAnsi"/>
          <w:color w:val="000000"/>
          <w:sz w:val="26"/>
          <w:szCs w:val="26"/>
          <w:rtl/>
        </w:rPr>
        <w:t>-הנאים החדרים בעיניך?</w:t>
      </w:r>
    </w:p>
    <w:p w14:paraId="0000006D" w14:textId="77777777" w:rsidR="00DB39F1" w:rsidRPr="0095193E" w:rsidRDefault="00000000">
      <w:pPr>
        <w:pBdr>
          <w:top w:val="nil"/>
          <w:left w:val="nil"/>
          <w:bottom w:val="nil"/>
          <w:right w:val="nil"/>
          <w:between w:val="nil"/>
        </w:pBdr>
        <w:spacing w:line="240" w:lineRule="auto"/>
        <w:rPr>
          <w:rFonts w:asciiTheme="majorHAnsi" w:eastAsia="Verdana" w:hAnsiTheme="majorHAnsi" w:cstheme="majorHAnsi"/>
          <w:color w:val="000000"/>
          <w:sz w:val="26"/>
          <w:szCs w:val="26"/>
        </w:rPr>
      </w:pPr>
      <w:r w:rsidRPr="0095193E">
        <w:rPr>
          <w:rFonts w:asciiTheme="majorHAnsi" w:eastAsia="Verdana" w:hAnsiTheme="majorHAnsi" w:cstheme="majorHAnsi"/>
          <w:color w:val="000000"/>
          <w:sz w:val="26"/>
          <w:szCs w:val="26"/>
          <w:rtl/>
        </w:rPr>
        <w:t>- נאים.</w:t>
      </w:r>
    </w:p>
    <w:p w14:paraId="0000006E" w14:textId="77777777" w:rsidR="00DB39F1" w:rsidRPr="0095193E" w:rsidRDefault="00000000">
      <w:pPr>
        <w:pBdr>
          <w:top w:val="nil"/>
          <w:left w:val="nil"/>
          <w:bottom w:val="nil"/>
          <w:right w:val="nil"/>
          <w:between w:val="nil"/>
        </w:pBdr>
        <w:spacing w:line="240" w:lineRule="auto"/>
        <w:rPr>
          <w:rFonts w:asciiTheme="majorHAnsi" w:eastAsia="Verdana" w:hAnsiTheme="majorHAnsi" w:cstheme="majorHAnsi"/>
          <w:color w:val="000000"/>
          <w:sz w:val="26"/>
          <w:szCs w:val="26"/>
        </w:rPr>
      </w:pPr>
      <w:r w:rsidRPr="0095193E">
        <w:rPr>
          <w:rFonts w:asciiTheme="majorHAnsi" w:eastAsia="Verdana" w:hAnsiTheme="majorHAnsi" w:cstheme="majorHAnsi"/>
          <w:color w:val="000000"/>
          <w:sz w:val="26"/>
          <w:szCs w:val="26"/>
          <w:rtl/>
        </w:rPr>
        <w:t>-הנאה המטבח בעיניך?</w:t>
      </w:r>
    </w:p>
    <w:p w14:paraId="0000006F" w14:textId="77777777" w:rsidR="00DB39F1" w:rsidRPr="0095193E" w:rsidRDefault="00000000">
      <w:pPr>
        <w:pBdr>
          <w:top w:val="nil"/>
          <w:left w:val="nil"/>
          <w:bottom w:val="nil"/>
          <w:right w:val="nil"/>
          <w:between w:val="nil"/>
        </w:pBdr>
        <w:spacing w:line="240" w:lineRule="auto"/>
        <w:rPr>
          <w:rFonts w:asciiTheme="majorHAnsi" w:eastAsia="Verdana" w:hAnsiTheme="majorHAnsi" w:cstheme="majorHAnsi"/>
          <w:color w:val="000000"/>
          <w:sz w:val="26"/>
          <w:szCs w:val="26"/>
        </w:rPr>
      </w:pPr>
      <w:r w:rsidRPr="0095193E">
        <w:rPr>
          <w:rFonts w:asciiTheme="majorHAnsi" w:eastAsia="Verdana" w:hAnsiTheme="majorHAnsi" w:cstheme="majorHAnsi"/>
          <w:color w:val="000000"/>
          <w:sz w:val="26"/>
          <w:szCs w:val="26"/>
          <w:rtl/>
        </w:rPr>
        <w:t>-נאה.</w:t>
      </w:r>
    </w:p>
    <w:p w14:paraId="00000070" w14:textId="77777777" w:rsidR="00DB39F1" w:rsidRPr="0095193E" w:rsidRDefault="00000000">
      <w:pPr>
        <w:pBdr>
          <w:top w:val="nil"/>
          <w:left w:val="nil"/>
          <w:bottom w:val="nil"/>
          <w:right w:val="nil"/>
          <w:between w:val="nil"/>
        </w:pBdr>
        <w:spacing w:line="240" w:lineRule="auto"/>
        <w:rPr>
          <w:rFonts w:asciiTheme="majorHAnsi" w:eastAsia="Verdana" w:hAnsiTheme="majorHAnsi" w:cstheme="majorHAnsi"/>
          <w:color w:val="000000"/>
          <w:sz w:val="26"/>
          <w:szCs w:val="26"/>
        </w:rPr>
      </w:pPr>
      <w:r w:rsidRPr="0095193E">
        <w:rPr>
          <w:rFonts w:asciiTheme="majorHAnsi" w:eastAsia="Verdana" w:hAnsiTheme="majorHAnsi" w:cstheme="majorHAnsi"/>
          <w:color w:val="000000"/>
          <w:sz w:val="26"/>
          <w:szCs w:val="26"/>
          <w:rtl/>
        </w:rPr>
        <w:t>הנאה המסדרון בענייך?</w:t>
      </w:r>
    </w:p>
    <w:p w14:paraId="00000071" w14:textId="77777777" w:rsidR="00DB39F1" w:rsidRPr="0095193E" w:rsidRDefault="00000000">
      <w:pPr>
        <w:pBdr>
          <w:top w:val="nil"/>
          <w:left w:val="nil"/>
          <w:bottom w:val="nil"/>
          <w:right w:val="nil"/>
          <w:between w:val="nil"/>
        </w:pBdr>
        <w:spacing w:line="240" w:lineRule="auto"/>
        <w:rPr>
          <w:rFonts w:asciiTheme="majorHAnsi" w:eastAsia="Verdana" w:hAnsiTheme="majorHAnsi" w:cstheme="majorHAnsi"/>
          <w:color w:val="000000"/>
          <w:sz w:val="26"/>
          <w:szCs w:val="26"/>
        </w:rPr>
      </w:pPr>
      <w:r w:rsidRPr="0095193E">
        <w:rPr>
          <w:rFonts w:asciiTheme="majorHAnsi" w:eastAsia="Verdana" w:hAnsiTheme="majorHAnsi" w:cstheme="majorHAnsi"/>
          <w:color w:val="000000"/>
          <w:sz w:val="26"/>
          <w:szCs w:val="26"/>
          <w:rtl/>
        </w:rPr>
        <w:t>- נאה.</w:t>
      </w:r>
    </w:p>
    <w:p w14:paraId="00000072" w14:textId="77777777" w:rsidR="00DB39F1" w:rsidRPr="0095193E" w:rsidRDefault="00000000">
      <w:pPr>
        <w:pBdr>
          <w:top w:val="nil"/>
          <w:left w:val="nil"/>
          <w:bottom w:val="nil"/>
          <w:right w:val="nil"/>
          <w:between w:val="nil"/>
        </w:pBdr>
        <w:spacing w:line="240" w:lineRule="auto"/>
        <w:rPr>
          <w:rFonts w:asciiTheme="majorHAnsi" w:eastAsia="Verdana" w:hAnsiTheme="majorHAnsi" w:cstheme="majorHAnsi"/>
          <w:color w:val="000000"/>
          <w:sz w:val="26"/>
          <w:szCs w:val="26"/>
        </w:rPr>
      </w:pPr>
      <w:r w:rsidRPr="0095193E">
        <w:rPr>
          <w:rFonts w:asciiTheme="majorHAnsi" w:eastAsia="Verdana" w:hAnsiTheme="majorHAnsi" w:cstheme="majorHAnsi"/>
          <w:color w:val="000000"/>
          <w:sz w:val="26"/>
          <w:szCs w:val="26"/>
          <w:rtl/>
        </w:rPr>
        <w:t>-אם כן שבי אייתנו!</w:t>
      </w:r>
    </w:p>
    <w:p w14:paraId="00000073" w14:textId="77777777" w:rsidR="00DB39F1" w:rsidRPr="0095193E" w:rsidRDefault="00000000">
      <w:pPr>
        <w:pBdr>
          <w:top w:val="nil"/>
          <w:left w:val="nil"/>
          <w:bottom w:val="nil"/>
          <w:right w:val="nil"/>
          <w:between w:val="nil"/>
        </w:pBdr>
        <w:spacing w:line="240" w:lineRule="auto"/>
        <w:rPr>
          <w:rFonts w:asciiTheme="majorHAnsi" w:eastAsia="Verdana" w:hAnsiTheme="majorHAnsi" w:cstheme="majorHAnsi"/>
          <w:color w:val="000000"/>
          <w:sz w:val="26"/>
          <w:szCs w:val="26"/>
        </w:rPr>
      </w:pPr>
      <w:r w:rsidRPr="0095193E">
        <w:rPr>
          <w:rFonts w:asciiTheme="majorHAnsi" w:eastAsia="Verdana" w:hAnsiTheme="majorHAnsi" w:cstheme="majorHAnsi"/>
          <w:color w:val="000000"/>
          <w:sz w:val="26"/>
          <w:szCs w:val="26"/>
          <w:rtl/>
        </w:rPr>
        <w:t>- לא לא אשב.</w:t>
      </w:r>
    </w:p>
    <w:p w14:paraId="00000074" w14:textId="77777777" w:rsidR="00DB39F1" w:rsidRPr="0095193E" w:rsidRDefault="00000000">
      <w:pPr>
        <w:pBdr>
          <w:top w:val="nil"/>
          <w:left w:val="nil"/>
          <w:bottom w:val="nil"/>
          <w:right w:val="nil"/>
          <w:between w:val="nil"/>
        </w:pBdr>
        <w:spacing w:line="240" w:lineRule="auto"/>
        <w:rPr>
          <w:rFonts w:asciiTheme="majorHAnsi" w:eastAsia="Verdana" w:hAnsiTheme="majorHAnsi" w:cstheme="majorHAnsi"/>
          <w:color w:val="000000"/>
          <w:sz w:val="26"/>
          <w:szCs w:val="26"/>
        </w:rPr>
      </w:pPr>
      <w:r w:rsidRPr="0095193E">
        <w:rPr>
          <w:rFonts w:asciiTheme="majorHAnsi" w:eastAsia="Verdana" w:hAnsiTheme="majorHAnsi" w:cstheme="majorHAnsi"/>
          <w:color w:val="000000"/>
          <w:sz w:val="26"/>
          <w:szCs w:val="26"/>
          <w:rtl/>
        </w:rPr>
        <w:lastRenderedPageBreak/>
        <w:t>-למה?</w:t>
      </w:r>
    </w:p>
    <w:p w14:paraId="00000075" w14:textId="77777777" w:rsidR="00DB39F1" w:rsidRPr="0095193E" w:rsidRDefault="00000000">
      <w:pPr>
        <w:pBdr>
          <w:top w:val="nil"/>
          <w:left w:val="nil"/>
          <w:bottom w:val="nil"/>
          <w:right w:val="nil"/>
          <w:between w:val="nil"/>
        </w:pBdr>
        <w:spacing w:before="280" w:after="280" w:line="360" w:lineRule="auto"/>
        <w:rPr>
          <w:rFonts w:asciiTheme="majorHAnsi" w:eastAsia="Verdana" w:hAnsiTheme="majorHAnsi" w:cstheme="majorHAnsi"/>
          <w:color w:val="000000"/>
          <w:sz w:val="26"/>
          <w:szCs w:val="26"/>
        </w:rPr>
      </w:pPr>
      <w:r w:rsidRPr="0095193E">
        <w:rPr>
          <w:rFonts w:asciiTheme="majorHAnsi" w:eastAsia="Verdana" w:hAnsiTheme="majorHAnsi" w:cstheme="majorHAnsi"/>
          <w:color w:val="000000"/>
          <w:sz w:val="26"/>
          <w:szCs w:val="26"/>
          <w:rtl/>
        </w:rPr>
        <w:t>איך אגור אני, בת לעם הנבחר,</w:t>
      </w:r>
      <w:r w:rsidRPr="0095193E">
        <w:rPr>
          <w:rFonts w:asciiTheme="majorHAnsi" w:eastAsia="Verdana" w:hAnsiTheme="majorHAnsi" w:cstheme="majorHAnsi"/>
          <w:color w:val="000000"/>
          <w:sz w:val="26"/>
          <w:szCs w:val="26"/>
          <w:rtl/>
        </w:rPr>
        <w:br/>
        <w:t>בכפיפה אחת עם משפחה ערבייה?</w:t>
      </w:r>
    </w:p>
    <w:p w14:paraId="00000078" w14:textId="7361C1BD" w:rsidR="00DB39F1" w:rsidRPr="0095193E" w:rsidRDefault="00000000" w:rsidP="0095193E">
      <w:pPr>
        <w:pBdr>
          <w:top w:val="nil"/>
          <w:left w:val="nil"/>
          <w:bottom w:val="nil"/>
          <w:right w:val="nil"/>
          <w:between w:val="nil"/>
        </w:pBdr>
        <w:spacing w:before="280" w:after="280" w:line="360" w:lineRule="auto"/>
        <w:rPr>
          <w:rFonts w:asciiTheme="majorHAnsi" w:eastAsia="Verdana" w:hAnsiTheme="majorHAnsi" w:cstheme="majorHAnsi"/>
          <w:color w:val="000000"/>
          <w:sz w:val="26"/>
          <w:szCs w:val="26"/>
        </w:rPr>
      </w:pPr>
      <w:r w:rsidRPr="0095193E">
        <w:rPr>
          <w:rFonts w:asciiTheme="majorHAnsi" w:eastAsia="Verdana" w:hAnsiTheme="majorHAnsi" w:cstheme="majorHAnsi"/>
          <w:color w:val="000000"/>
          <w:sz w:val="26"/>
          <w:szCs w:val="26"/>
          <w:rtl/>
        </w:rPr>
        <w:t>אולי הערבי הזה חביב, אך שילך לארצותיו הפזורות סביב.</w:t>
      </w:r>
    </w:p>
    <w:p w14:paraId="00000079" w14:textId="77777777" w:rsidR="00DB39F1" w:rsidRPr="0095193E" w:rsidRDefault="00DB39F1">
      <w:pPr>
        <w:pBdr>
          <w:top w:val="nil"/>
          <w:left w:val="nil"/>
          <w:bottom w:val="nil"/>
          <w:right w:val="nil"/>
          <w:between w:val="nil"/>
        </w:pBdr>
        <w:spacing w:line="240" w:lineRule="auto"/>
        <w:rPr>
          <w:rFonts w:asciiTheme="majorHAnsi" w:eastAsia="Verdana" w:hAnsiTheme="majorHAnsi" w:cstheme="majorHAnsi"/>
          <w:color w:val="000000"/>
          <w:sz w:val="26"/>
          <w:szCs w:val="26"/>
        </w:rPr>
      </w:pPr>
    </w:p>
    <w:p w14:paraId="0000007A" w14:textId="77777777" w:rsidR="00DB39F1" w:rsidRPr="0095193E" w:rsidRDefault="00000000">
      <w:pPr>
        <w:pBdr>
          <w:top w:val="nil"/>
          <w:left w:val="nil"/>
          <w:bottom w:val="nil"/>
          <w:right w:val="nil"/>
          <w:between w:val="nil"/>
        </w:pBdr>
        <w:spacing w:line="240" w:lineRule="auto"/>
        <w:rPr>
          <w:rFonts w:asciiTheme="majorHAnsi" w:eastAsia="Verdana" w:hAnsiTheme="majorHAnsi" w:cstheme="majorHAnsi"/>
          <w:color w:val="000000"/>
          <w:sz w:val="26"/>
          <w:szCs w:val="26"/>
        </w:rPr>
      </w:pPr>
      <w:r w:rsidRPr="0095193E">
        <w:rPr>
          <w:rFonts w:asciiTheme="majorHAnsi" w:eastAsia="Verdana" w:hAnsiTheme="majorHAnsi" w:cstheme="majorHAnsi"/>
          <w:color w:val="000000"/>
          <w:sz w:val="26"/>
          <w:szCs w:val="26"/>
          <w:rtl/>
        </w:rPr>
        <w:t>נעלב מחמוד ורינת הלכה לה.</w:t>
      </w:r>
    </w:p>
    <w:p w14:paraId="0000007B" w14:textId="77777777" w:rsidR="00DB39F1" w:rsidRPr="0095193E" w:rsidRDefault="00000000">
      <w:pPr>
        <w:pBdr>
          <w:top w:val="nil"/>
          <w:left w:val="nil"/>
          <w:bottom w:val="nil"/>
          <w:right w:val="nil"/>
          <w:between w:val="nil"/>
        </w:pBdr>
        <w:spacing w:line="240" w:lineRule="auto"/>
        <w:rPr>
          <w:rFonts w:asciiTheme="majorHAnsi" w:eastAsia="Verdana" w:hAnsiTheme="majorHAnsi" w:cstheme="majorHAnsi"/>
          <w:color w:val="000000"/>
          <w:sz w:val="26"/>
          <w:szCs w:val="26"/>
        </w:rPr>
      </w:pPr>
      <w:r w:rsidRPr="0095193E">
        <w:rPr>
          <w:rFonts w:asciiTheme="majorHAnsi" w:eastAsia="Verdana" w:hAnsiTheme="majorHAnsi" w:cstheme="majorHAnsi"/>
          <w:color w:val="000000"/>
          <w:sz w:val="26"/>
          <w:szCs w:val="26"/>
          <w:rtl/>
        </w:rPr>
        <w:t>הלכה לה רינת ולבניין הגיע אבנר המיליונר. חיש קל עלה לקומה האחרונה. קורא את השלט, פותח הדלת, עומד בפנים ומסתכל. באים אליו כל השכנים, עומדים מסביבו, מסבירים לו פנים</w:t>
      </w:r>
    </w:p>
    <w:p w14:paraId="0000007C" w14:textId="77777777" w:rsidR="00DB39F1" w:rsidRPr="0095193E" w:rsidRDefault="00000000">
      <w:pPr>
        <w:pBdr>
          <w:top w:val="nil"/>
          <w:left w:val="nil"/>
          <w:bottom w:val="nil"/>
          <w:right w:val="nil"/>
          <w:between w:val="nil"/>
        </w:pBdr>
        <w:spacing w:line="240" w:lineRule="auto"/>
        <w:rPr>
          <w:rFonts w:asciiTheme="majorHAnsi" w:eastAsia="Verdana" w:hAnsiTheme="majorHAnsi" w:cstheme="majorHAnsi"/>
          <w:color w:val="000000"/>
          <w:sz w:val="26"/>
          <w:szCs w:val="26"/>
        </w:rPr>
      </w:pPr>
      <w:r w:rsidRPr="0095193E">
        <w:rPr>
          <w:rFonts w:asciiTheme="majorHAnsi" w:eastAsia="Verdana" w:hAnsiTheme="majorHAnsi" w:cstheme="majorHAnsi"/>
          <w:color w:val="000000"/>
          <w:sz w:val="26"/>
          <w:szCs w:val="26"/>
          <w:rtl/>
        </w:rPr>
        <w:t>-הנאים החדרים בעיניך?</w:t>
      </w:r>
    </w:p>
    <w:p w14:paraId="0000007D" w14:textId="77777777" w:rsidR="00DB39F1" w:rsidRPr="0095193E" w:rsidRDefault="00000000">
      <w:pPr>
        <w:pBdr>
          <w:top w:val="nil"/>
          <w:left w:val="nil"/>
          <w:bottom w:val="nil"/>
          <w:right w:val="nil"/>
          <w:between w:val="nil"/>
        </w:pBdr>
        <w:spacing w:line="240" w:lineRule="auto"/>
        <w:rPr>
          <w:rFonts w:asciiTheme="majorHAnsi" w:eastAsia="Verdana" w:hAnsiTheme="majorHAnsi" w:cstheme="majorHAnsi"/>
          <w:color w:val="000000"/>
          <w:sz w:val="26"/>
          <w:szCs w:val="26"/>
        </w:rPr>
      </w:pPr>
      <w:r w:rsidRPr="0095193E">
        <w:rPr>
          <w:rFonts w:asciiTheme="majorHAnsi" w:eastAsia="Verdana" w:hAnsiTheme="majorHAnsi" w:cstheme="majorHAnsi"/>
          <w:color w:val="000000"/>
          <w:sz w:val="26"/>
          <w:szCs w:val="26"/>
          <w:rtl/>
        </w:rPr>
        <w:t>- נאים.</w:t>
      </w:r>
    </w:p>
    <w:p w14:paraId="0000007E" w14:textId="77777777" w:rsidR="00DB39F1" w:rsidRPr="0095193E" w:rsidRDefault="00000000">
      <w:pPr>
        <w:pBdr>
          <w:top w:val="nil"/>
          <w:left w:val="nil"/>
          <w:bottom w:val="nil"/>
          <w:right w:val="nil"/>
          <w:between w:val="nil"/>
        </w:pBdr>
        <w:spacing w:line="240" w:lineRule="auto"/>
        <w:rPr>
          <w:rFonts w:asciiTheme="majorHAnsi" w:eastAsia="Verdana" w:hAnsiTheme="majorHAnsi" w:cstheme="majorHAnsi"/>
          <w:color w:val="000000"/>
          <w:sz w:val="26"/>
          <w:szCs w:val="26"/>
        </w:rPr>
      </w:pPr>
      <w:r w:rsidRPr="0095193E">
        <w:rPr>
          <w:rFonts w:asciiTheme="majorHAnsi" w:eastAsia="Verdana" w:hAnsiTheme="majorHAnsi" w:cstheme="majorHAnsi"/>
          <w:color w:val="000000"/>
          <w:sz w:val="26"/>
          <w:szCs w:val="26"/>
          <w:rtl/>
        </w:rPr>
        <w:t>-הנאה המטבח בעיניך?</w:t>
      </w:r>
    </w:p>
    <w:p w14:paraId="0000007F" w14:textId="77777777" w:rsidR="00DB39F1" w:rsidRPr="0095193E" w:rsidRDefault="00000000">
      <w:pPr>
        <w:pBdr>
          <w:top w:val="nil"/>
          <w:left w:val="nil"/>
          <w:bottom w:val="nil"/>
          <w:right w:val="nil"/>
          <w:between w:val="nil"/>
        </w:pBdr>
        <w:spacing w:line="240" w:lineRule="auto"/>
        <w:rPr>
          <w:rFonts w:asciiTheme="majorHAnsi" w:eastAsia="Verdana" w:hAnsiTheme="majorHAnsi" w:cstheme="majorHAnsi"/>
          <w:color w:val="000000"/>
          <w:sz w:val="26"/>
          <w:szCs w:val="26"/>
        </w:rPr>
      </w:pPr>
      <w:r w:rsidRPr="0095193E">
        <w:rPr>
          <w:rFonts w:asciiTheme="majorHAnsi" w:eastAsia="Verdana" w:hAnsiTheme="majorHAnsi" w:cstheme="majorHAnsi"/>
          <w:color w:val="000000"/>
          <w:sz w:val="26"/>
          <w:szCs w:val="26"/>
          <w:rtl/>
        </w:rPr>
        <w:t>-נאה.</w:t>
      </w:r>
    </w:p>
    <w:p w14:paraId="00000080" w14:textId="77777777" w:rsidR="00DB39F1" w:rsidRPr="0095193E" w:rsidRDefault="00000000">
      <w:pPr>
        <w:pBdr>
          <w:top w:val="nil"/>
          <w:left w:val="nil"/>
          <w:bottom w:val="nil"/>
          <w:right w:val="nil"/>
          <w:between w:val="nil"/>
        </w:pBdr>
        <w:spacing w:line="240" w:lineRule="auto"/>
        <w:rPr>
          <w:rFonts w:asciiTheme="majorHAnsi" w:eastAsia="Verdana" w:hAnsiTheme="majorHAnsi" w:cstheme="majorHAnsi"/>
          <w:color w:val="000000"/>
          <w:sz w:val="26"/>
          <w:szCs w:val="26"/>
        </w:rPr>
      </w:pPr>
      <w:r w:rsidRPr="0095193E">
        <w:rPr>
          <w:rFonts w:asciiTheme="majorHAnsi" w:eastAsia="Verdana" w:hAnsiTheme="majorHAnsi" w:cstheme="majorHAnsi"/>
          <w:color w:val="000000"/>
          <w:sz w:val="26"/>
          <w:szCs w:val="26"/>
          <w:rtl/>
        </w:rPr>
        <w:t>הנאה המסדרון בענייך?</w:t>
      </w:r>
    </w:p>
    <w:p w14:paraId="00000081" w14:textId="77777777" w:rsidR="00DB39F1" w:rsidRPr="0095193E" w:rsidRDefault="00000000">
      <w:pPr>
        <w:pBdr>
          <w:top w:val="nil"/>
          <w:left w:val="nil"/>
          <w:bottom w:val="nil"/>
          <w:right w:val="nil"/>
          <w:between w:val="nil"/>
        </w:pBdr>
        <w:spacing w:line="240" w:lineRule="auto"/>
        <w:rPr>
          <w:rFonts w:asciiTheme="majorHAnsi" w:eastAsia="Verdana" w:hAnsiTheme="majorHAnsi" w:cstheme="majorHAnsi"/>
          <w:color w:val="000000"/>
          <w:sz w:val="26"/>
          <w:szCs w:val="26"/>
        </w:rPr>
      </w:pPr>
      <w:r w:rsidRPr="0095193E">
        <w:rPr>
          <w:rFonts w:asciiTheme="majorHAnsi" w:eastAsia="Verdana" w:hAnsiTheme="majorHAnsi" w:cstheme="majorHAnsi"/>
          <w:color w:val="000000"/>
          <w:sz w:val="26"/>
          <w:szCs w:val="26"/>
          <w:rtl/>
        </w:rPr>
        <w:t>- נאה.</w:t>
      </w:r>
    </w:p>
    <w:p w14:paraId="00000082" w14:textId="77777777" w:rsidR="00DB39F1" w:rsidRPr="0095193E" w:rsidRDefault="00000000">
      <w:pPr>
        <w:pBdr>
          <w:top w:val="nil"/>
          <w:left w:val="nil"/>
          <w:bottom w:val="nil"/>
          <w:right w:val="nil"/>
          <w:between w:val="nil"/>
        </w:pBdr>
        <w:spacing w:line="240" w:lineRule="auto"/>
        <w:rPr>
          <w:rFonts w:asciiTheme="majorHAnsi" w:eastAsia="Verdana" w:hAnsiTheme="majorHAnsi" w:cstheme="majorHAnsi"/>
          <w:color w:val="000000"/>
          <w:sz w:val="26"/>
          <w:szCs w:val="26"/>
        </w:rPr>
      </w:pPr>
      <w:r w:rsidRPr="0095193E">
        <w:rPr>
          <w:rFonts w:asciiTheme="majorHAnsi" w:eastAsia="Verdana" w:hAnsiTheme="majorHAnsi" w:cstheme="majorHAnsi"/>
          <w:color w:val="000000"/>
          <w:sz w:val="26"/>
          <w:szCs w:val="26"/>
          <w:rtl/>
        </w:rPr>
        <w:t>-אם כן שב אתנו!</w:t>
      </w:r>
    </w:p>
    <w:p w14:paraId="00000083" w14:textId="77777777" w:rsidR="00DB39F1" w:rsidRPr="0095193E" w:rsidRDefault="00000000">
      <w:pPr>
        <w:pBdr>
          <w:top w:val="nil"/>
          <w:left w:val="nil"/>
          <w:bottom w:val="nil"/>
          <w:right w:val="nil"/>
          <w:between w:val="nil"/>
        </w:pBdr>
        <w:spacing w:line="240" w:lineRule="auto"/>
        <w:rPr>
          <w:rFonts w:asciiTheme="majorHAnsi" w:eastAsia="Verdana" w:hAnsiTheme="majorHAnsi" w:cstheme="majorHAnsi"/>
          <w:color w:val="000000"/>
          <w:sz w:val="26"/>
          <w:szCs w:val="26"/>
        </w:rPr>
      </w:pPr>
      <w:r w:rsidRPr="0095193E">
        <w:rPr>
          <w:rFonts w:asciiTheme="majorHAnsi" w:eastAsia="Verdana" w:hAnsiTheme="majorHAnsi" w:cstheme="majorHAnsi"/>
          <w:color w:val="000000"/>
          <w:sz w:val="26"/>
          <w:szCs w:val="26"/>
          <w:rtl/>
        </w:rPr>
        <w:t>- לא לא אשב.</w:t>
      </w:r>
    </w:p>
    <w:p w14:paraId="00000084" w14:textId="77777777" w:rsidR="00DB39F1" w:rsidRPr="0095193E" w:rsidRDefault="00000000">
      <w:pPr>
        <w:pBdr>
          <w:top w:val="nil"/>
          <w:left w:val="nil"/>
          <w:bottom w:val="nil"/>
          <w:right w:val="nil"/>
          <w:between w:val="nil"/>
        </w:pBdr>
        <w:spacing w:line="240" w:lineRule="auto"/>
        <w:rPr>
          <w:rFonts w:asciiTheme="majorHAnsi" w:eastAsia="Verdana" w:hAnsiTheme="majorHAnsi" w:cstheme="majorHAnsi"/>
          <w:color w:val="000000"/>
          <w:sz w:val="26"/>
          <w:szCs w:val="26"/>
        </w:rPr>
      </w:pPr>
      <w:r w:rsidRPr="0095193E">
        <w:rPr>
          <w:rFonts w:asciiTheme="majorHAnsi" w:eastAsia="Verdana" w:hAnsiTheme="majorHAnsi" w:cstheme="majorHAnsi"/>
          <w:color w:val="000000"/>
          <w:sz w:val="26"/>
          <w:szCs w:val="26"/>
          <w:rtl/>
        </w:rPr>
        <w:t>-למה?</w:t>
      </w:r>
    </w:p>
    <w:p w14:paraId="00000085" w14:textId="77777777" w:rsidR="00DB39F1" w:rsidRPr="0095193E" w:rsidRDefault="00DB39F1">
      <w:pPr>
        <w:pBdr>
          <w:top w:val="nil"/>
          <w:left w:val="nil"/>
          <w:bottom w:val="nil"/>
          <w:right w:val="nil"/>
          <w:between w:val="nil"/>
        </w:pBdr>
        <w:spacing w:line="240" w:lineRule="auto"/>
        <w:rPr>
          <w:rFonts w:asciiTheme="majorHAnsi" w:eastAsia="Times New Roman" w:hAnsiTheme="majorHAnsi" w:cstheme="majorHAnsi"/>
          <w:color w:val="000000"/>
          <w:sz w:val="26"/>
          <w:szCs w:val="26"/>
        </w:rPr>
      </w:pPr>
    </w:p>
    <w:p w14:paraId="00000086" w14:textId="77777777" w:rsidR="00DB39F1" w:rsidRPr="0095193E" w:rsidRDefault="00000000">
      <w:pPr>
        <w:pBdr>
          <w:top w:val="nil"/>
          <w:left w:val="nil"/>
          <w:bottom w:val="nil"/>
          <w:right w:val="nil"/>
          <w:between w:val="nil"/>
        </w:pBdr>
        <w:spacing w:before="280" w:after="280" w:line="360" w:lineRule="auto"/>
        <w:rPr>
          <w:rFonts w:asciiTheme="majorHAnsi" w:eastAsia="Verdana" w:hAnsiTheme="majorHAnsi" w:cstheme="majorHAnsi"/>
          <w:color w:val="000000"/>
          <w:sz w:val="26"/>
          <w:szCs w:val="26"/>
        </w:rPr>
      </w:pPr>
      <w:r w:rsidRPr="0095193E">
        <w:rPr>
          <w:rFonts w:asciiTheme="majorHAnsi" w:eastAsia="Verdana" w:hAnsiTheme="majorHAnsi" w:cstheme="majorHAnsi"/>
          <w:color w:val="000000"/>
          <w:sz w:val="26"/>
          <w:szCs w:val="26"/>
          <w:rtl/>
        </w:rPr>
        <w:t>לא מוצאים חן בעיניי כל אוכלי-השעורה,</w:t>
      </w:r>
      <w:r w:rsidRPr="0095193E">
        <w:rPr>
          <w:rFonts w:asciiTheme="majorHAnsi" w:eastAsia="Verdana" w:hAnsiTheme="majorHAnsi" w:cstheme="majorHAnsi"/>
          <w:color w:val="000000"/>
          <w:sz w:val="26"/>
          <w:szCs w:val="26"/>
          <w:rtl/>
        </w:rPr>
        <w:br/>
        <w:t>נקווה שהטבעונית השכנה</w:t>
      </w:r>
      <w:r w:rsidRPr="0095193E">
        <w:rPr>
          <w:rFonts w:asciiTheme="majorHAnsi" w:eastAsia="Verdana" w:hAnsiTheme="majorHAnsi" w:cstheme="majorHAnsi"/>
          <w:color w:val="000000"/>
          <w:sz w:val="26"/>
          <w:szCs w:val="26"/>
          <w:rtl/>
        </w:rPr>
        <w:br/>
        <w:t>לא תשמע את הלובסטרים שלי קוראים לה לעזרה!</w:t>
      </w:r>
    </w:p>
    <w:p w14:paraId="00000087" w14:textId="77777777" w:rsidR="00DB39F1" w:rsidRPr="0095193E" w:rsidRDefault="00000000">
      <w:pPr>
        <w:pBdr>
          <w:top w:val="nil"/>
          <w:left w:val="nil"/>
          <w:bottom w:val="nil"/>
          <w:right w:val="nil"/>
          <w:between w:val="nil"/>
        </w:pBdr>
        <w:spacing w:before="280" w:after="280" w:line="360" w:lineRule="auto"/>
        <w:jc w:val="right"/>
        <w:rPr>
          <w:rFonts w:asciiTheme="majorHAnsi" w:eastAsia="Verdana" w:hAnsiTheme="majorHAnsi" w:cstheme="majorHAnsi"/>
          <w:color w:val="000000"/>
          <w:sz w:val="26"/>
          <w:szCs w:val="26"/>
        </w:rPr>
      </w:pPr>
      <w:r w:rsidRPr="0095193E">
        <w:rPr>
          <w:rFonts w:asciiTheme="majorHAnsi" w:eastAsia="Verdana" w:hAnsiTheme="majorHAnsi" w:cstheme="majorHAnsi"/>
          <w:color w:val="000000"/>
          <w:sz w:val="26"/>
          <w:szCs w:val="26"/>
          <w:rtl/>
        </w:rPr>
        <w:t>כל יום לראות על דלתה 'בשר זה רצח', ו'די לפיטום</w:t>
      </w:r>
      <w:r w:rsidRPr="0095193E">
        <w:rPr>
          <w:rFonts w:asciiTheme="majorHAnsi" w:eastAsia="Verdana" w:hAnsiTheme="majorHAnsi" w:cstheme="majorHAnsi"/>
          <w:color w:val="000000"/>
          <w:sz w:val="26"/>
          <w:szCs w:val="26"/>
        </w:rPr>
        <w:t>'</w:t>
      </w:r>
    </w:p>
    <w:p w14:paraId="00000088" w14:textId="77777777" w:rsidR="00DB39F1" w:rsidRPr="0095193E" w:rsidRDefault="00000000">
      <w:pPr>
        <w:pBdr>
          <w:top w:val="nil"/>
          <w:left w:val="nil"/>
          <w:bottom w:val="nil"/>
          <w:right w:val="nil"/>
          <w:between w:val="nil"/>
        </w:pBdr>
        <w:spacing w:before="280" w:after="280" w:line="360" w:lineRule="auto"/>
        <w:jc w:val="right"/>
        <w:rPr>
          <w:rFonts w:asciiTheme="majorHAnsi" w:eastAsia="Verdana" w:hAnsiTheme="majorHAnsi" w:cstheme="majorHAnsi"/>
          <w:color w:val="000000"/>
          <w:sz w:val="26"/>
          <w:szCs w:val="26"/>
        </w:rPr>
      </w:pPr>
      <w:r w:rsidRPr="0095193E">
        <w:rPr>
          <w:rFonts w:asciiTheme="majorHAnsi" w:eastAsia="Verdana" w:hAnsiTheme="majorHAnsi" w:cstheme="majorHAnsi"/>
          <w:color w:val="000000"/>
          <w:sz w:val="26"/>
          <w:szCs w:val="26"/>
          <w:rtl/>
        </w:rPr>
        <w:t>אויש זה ממש טמטום</w:t>
      </w:r>
      <w:r w:rsidRPr="0095193E">
        <w:rPr>
          <w:rFonts w:asciiTheme="majorHAnsi" w:eastAsia="Verdana" w:hAnsiTheme="majorHAnsi" w:cstheme="majorHAnsi"/>
          <w:color w:val="000000"/>
          <w:sz w:val="26"/>
          <w:szCs w:val="26"/>
        </w:rPr>
        <w:t xml:space="preserve">! </w:t>
      </w:r>
    </w:p>
    <w:p w14:paraId="0000008D" w14:textId="77777777" w:rsidR="00DB39F1" w:rsidRPr="0095193E" w:rsidRDefault="00DB39F1">
      <w:pPr>
        <w:pBdr>
          <w:top w:val="nil"/>
          <w:left w:val="nil"/>
          <w:bottom w:val="nil"/>
          <w:right w:val="nil"/>
          <w:between w:val="nil"/>
        </w:pBdr>
        <w:spacing w:line="240" w:lineRule="auto"/>
        <w:rPr>
          <w:rFonts w:asciiTheme="majorHAnsi" w:eastAsia="Verdana" w:hAnsiTheme="majorHAnsi" w:cstheme="majorHAnsi"/>
          <w:color w:val="000000"/>
          <w:sz w:val="26"/>
          <w:szCs w:val="26"/>
        </w:rPr>
      </w:pPr>
    </w:p>
    <w:p w14:paraId="0000008E" w14:textId="77777777" w:rsidR="00DB39F1" w:rsidRPr="0095193E" w:rsidRDefault="00000000">
      <w:pPr>
        <w:pBdr>
          <w:top w:val="nil"/>
          <w:left w:val="nil"/>
          <w:bottom w:val="nil"/>
          <w:right w:val="nil"/>
          <w:between w:val="nil"/>
        </w:pBdr>
        <w:spacing w:line="240" w:lineRule="auto"/>
        <w:rPr>
          <w:rFonts w:asciiTheme="majorHAnsi" w:eastAsia="Verdana" w:hAnsiTheme="majorHAnsi" w:cstheme="majorHAnsi"/>
          <w:color w:val="000000"/>
          <w:sz w:val="26"/>
          <w:szCs w:val="26"/>
        </w:rPr>
      </w:pPr>
      <w:r w:rsidRPr="0095193E">
        <w:rPr>
          <w:rFonts w:asciiTheme="majorHAnsi" w:eastAsia="Verdana" w:hAnsiTheme="majorHAnsi" w:cstheme="majorHAnsi"/>
          <w:color w:val="000000"/>
          <w:sz w:val="26"/>
          <w:szCs w:val="26"/>
          <w:rtl/>
        </w:rPr>
        <w:lastRenderedPageBreak/>
        <w:t>הלך אבנר והגיעה הקיבוצניקית רונית</w:t>
      </w:r>
    </w:p>
    <w:p w14:paraId="0000008F" w14:textId="77777777" w:rsidR="00DB39F1" w:rsidRPr="0095193E" w:rsidRDefault="00000000">
      <w:pPr>
        <w:spacing w:line="240" w:lineRule="auto"/>
        <w:rPr>
          <w:rFonts w:asciiTheme="majorHAnsi" w:eastAsia="Verdana" w:hAnsiTheme="majorHAnsi" w:cstheme="majorHAnsi"/>
          <w:sz w:val="26"/>
          <w:szCs w:val="26"/>
        </w:rPr>
      </w:pPr>
      <w:r w:rsidRPr="0095193E">
        <w:rPr>
          <w:rFonts w:asciiTheme="majorHAnsi" w:eastAsia="Verdana" w:hAnsiTheme="majorHAnsi" w:cstheme="majorHAnsi"/>
          <w:sz w:val="26"/>
          <w:szCs w:val="26"/>
          <w:rtl/>
        </w:rPr>
        <w:t>חיש מהר עולה לקומה אחרונה. קוראת את השלט, פותחת הדלת, עומדת בפנים ומסתכלת. באים מכל בדירות השכנים, עומדים סביב</w:t>
      </w:r>
      <w:r w:rsidRPr="0095193E">
        <w:rPr>
          <w:rFonts w:asciiTheme="majorHAnsi" w:eastAsia="Verdana" w:hAnsiTheme="majorHAnsi" w:cstheme="majorHAnsi"/>
          <w:sz w:val="26"/>
          <w:szCs w:val="26"/>
          <w:rtl/>
        </w:rPr>
        <w:br/>
        <w:t>מסבירים לה פנים:</w:t>
      </w:r>
    </w:p>
    <w:p w14:paraId="00000090" w14:textId="77777777" w:rsidR="00DB39F1" w:rsidRPr="0095193E" w:rsidRDefault="00000000">
      <w:pPr>
        <w:pBdr>
          <w:top w:val="nil"/>
          <w:left w:val="nil"/>
          <w:bottom w:val="nil"/>
          <w:right w:val="nil"/>
          <w:between w:val="nil"/>
        </w:pBdr>
        <w:spacing w:line="240" w:lineRule="auto"/>
        <w:rPr>
          <w:rFonts w:asciiTheme="majorHAnsi" w:eastAsia="Verdana" w:hAnsiTheme="majorHAnsi" w:cstheme="majorHAnsi"/>
          <w:color w:val="000000"/>
          <w:sz w:val="26"/>
          <w:szCs w:val="26"/>
        </w:rPr>
      </w:pPr>
      <w:r w:rsidRPr="0095193E">
        <w:rPr>
          <w:rFonts w:asciiTheme="majorHAnsi" w:eastAsia="Verdana" w:hAnsiTheme="majorHAnsi" w:cstheme="majorHAnsi"/>
          <w:color w:val="000000"/>
          <w:sz w:val="26"/>
          <w:szCs w:val="26"/>
          <w:rtl/>
        </w:rPr>
        <w:t>-הנאים החדרים בעיניך?</w:t>
      </w:r>
    </w:p>
    <w:p w14:paraId="00000091" w14:textId="77777777" w:rsidR="00DB39F1" w:rsidRPr="0095193E" w:rsidRDefault="00000000">
      <w:pPr>
        <w:pBdr>
          <w:top w:val="nil"/>
          <w:left w:val="nil"/>
          <w:bottom w:val="nil"/>
          <w:right w:val="nil"/>
          <w:between w:val="nil"/>
        </w:pBdr>
        <w:spacing w:line="240" w:lineRule="auto"/>
        <w:rPr>
          <w:rFonts w:asciiTheme="majorHAnsi" w:eastAsia="Verdana" w:hAnsiTheme="majorHAnsi" w:cstheme="majorHAnsi"/>
          <w:color w:val="000000"/>
          <w:sz w:val="26"/>
          <w:szCs w:val="26"/>
        </w:rPr>
      </w:pPr>
      <w:r w:rsidRPr="0095193E">
        <w:rPr>
          <w:rFonts w:asciiTheme="majorHAnsi" w:eastAsia="Verdana" w:hAnsiTheme="majorHAnsi" w:cstheme="majorHAnsi"/>
          <w:color w:val="000000"/>
          <w:sz w:val="26"/>
          <w:szCs w:val="26"/>
          <w:rtl/>
        </w:rPr>
        <w:t>- נאים.</w:t>
      </w:r>
    </w:p>
    <w:p w14:paraId="00000092" w14:textId="77777777" w:rsidR="00DB39F1" w:rsidRPr="0095193E" w:rsidRDefault="00000000">
      <w:pPr>
        <w:pBdr>
          <w:top w:val="nil"/>
          <w:left w:val="nil"/>
          <w:bottom w:val="nil"/>
          <w:right w:val="nil"/>
          <w:between w:val="nil"/>
        </w:pBdr>
        <w:spacing w:line="240" w:lineRule="auto"/>
        <w:rPr>
          <w:rFonts w:asciiTheme="majorHAnsi" w:eastAsia="Verdana" w:hAnsiTheme="majorHAnsi" w:cstheme="majorHAnsi"/>
          <w:color w:val="000000"/>
          <w:sz w:val="26"/>
          <w:szCs w:val="26"/>
        </w:rPr>
      </w:pPr>
      <w:r w:rsidRPr="0095193E">
        <w:rPr>
          <w:rFonts w:asciiTheme="majorHAnsi" w:eastAsia="Verdana" w:hAnsiTheme="majorHAnsi" w:cstheme="majorHAnsi"/>
          <w:color w:val="000000"/>
          <w:sz w:val="26"/>
          <w:szCs w:val="26"/>
          <w:rtl/>
        </w:rPr>
        <w:t>-הנאה המטבח בעיניך?</w:t>
      </w:r>
    </w:p>
    <w:p w14:paraId="00000093" w14:textId="77777777" w:rsidR="00DB39F1" w:rsidRPr="0095193E" w:rsidRDefault="00000000">
      <w:pPr>
        <w:pBdr>
          <w:top w:val="nil"/>
          <w:left w:val="nil"/>
          <w:bottom w:val="nil"/>
          <w:right w:val="nil"/>
          <w:between w:val="nil"/>
        </w:pBdr>
        <w:spacing w:line="240" w:lineRule="auto"/>
        <w:rPr>
          <w:rFonts w:asciiTheme="majorHAnsi" w:eastAsia="Verdana" w:hAnsiTheme="majorHAnsi" w:cstheme="majorHAnsi"/>
          <w:color w:val="000000"/>
          <w:sz w:val="26"/>
          <w:szCs w:val="26"/>
        </w:rPr>
      </w:pPr>
      <w:r w:rsidRPr="0095193E">
        <w:rPr>
          <w:rFonts w:asciiTheme="majorHAnsi" w:eastAsia="Verdana" w:hAnsiTheme="majorHAnsi" w:cstheme="majorHAnsi"/>
          <w:color w:val="000000"/>
          <w:sz w:val="26"/>
          <w:szCs w:val="26"/>
          <w:rtl/>
        </w:rPr>
        <w:t>-נאה.</w:t>
      </w:r>
    </w:p>
    <w:p w14:paraId="00000094" w14:textId="77777777" w:rsidR="00DB39F1" w:rsidRPr="0095193E" w:rsidRDefault="00000000">
      <w:pPr>
        <w:pBdr>
          <w:top w:val="nil"/>
          <w:left w:val="nil"/>
          <w:bottom w:val="nil"/>
          <w:right w:val="nil"/>
          <w:between w:val="nil"/>
        </w:pBdr>
        <w:spacing w:line="240" w:lineRule="auto"/>
        <w:rPr>
          <w:rFonts w:asciiTheme="majorHAnsi" w:eastAsia="Verdana" w:hAnsiTheme="majorHAnsi" w:cstheme="majorHAnsi"/>
          <w:color w:val="000000"/>
          <w:sz w:val="26"/>
          <w:szCs w:val="26"/>
        </w:rPr>
      </w:pPr>
      <w:r w:rsidRPr="0095193E">
        <w:rPr>
          <w:rFonts w:asciiTheme="majorHAnsi" w:eastAsia="Verdana" w:hAnsiTheme="majorHAnsi" w:cstheme="majorHAnsi"/>
          <w:color w:val="000000"/>
          <w:sz w:val="26"/>
          <w:szCs w:val="26"/>
          <w:rtl/>
        </w:rPr>
        <w:t>הנאה המסדרון בענייך?</w:t>
      </w:r>
    </w:p>
    <w:p w14:paraId="00000095" w14:textId="77777777" w:rsidR="00DB39F1" w:rsidRPr="0095193E" w:rsidRDefault="00000000">
      <w:pPr>
        <w:pBdr>
          <w:top w:val="nil"/>
          <w:left w:val="nil"/>
          <w:bottom w:val="nil"/>
          <w:right w:val="nil"/>
          <w:between w:val="nil"/>
        </w:pBdr>
        <w:spacing w:line="240" w:lineRule="auto"/>
        <w:rPr>
          <w:rFonts w:asciiTheme="majorHAnsi" w:eastAsia="Verdana" w:hAnsiTheme="majorHAnsi" w:cstheme="majorHAnsi"/>
          <w:color w:val="000000"/>
          <w:sz w:val="26"/>
          <w:szCs w:val="26"/>
        </w:rPr>
      </w:pPr>
      <w:r w:rsidRPr="0095193E">
        <w:rPr>
          <w:rFonts w:asciiTheme="majorHAnsi" w:eastAsia="Verdana" w:hAnsiTheme="majorHAnsi" w:cstheme="majorHAnsi"/>
          <w:color w:val="000000"/>
          <w:sz w:val="26"/>
          <w:szCs w:val="26"/>
          <w:rtl/>
        </w:rPr>
        <w:t>- נאה.</w:t>
      </w:r>
    </w:p>
    <w:p w14:paraId="00000096" w14:textId="77777777" w:rsidR="00DB39F1" w:rsidRPr="0095193E" w:rsidRDefault="00000000">
      <w:pPr>
        <w:pBdr>
          <w:top w:val="nil"/>
          <w:left w:val="nil"/>
          <w:bottom w:val="nil"/>
          <w:right w:val="nil"/>
          <w:between w:val="nil"/>
        </w:pBdr>
        <w:spacing w:line="240" w:lineRule="auto"/>
        <w:rPr>
          <w:rFonts w:asciiTheme="majorHAnsi" w:eastAsia="Verdana" w:hAnsiTheme="majorHAnsi" w:cstheme="majorHAnsi"/>
          <w:color w:val="000000"/>
          <w:sz w:val="26"/>
          <w:szCs w:val="26"/>
        </w:rPr>
      </w:pPr>
      <w:r w:rsidRPr="0095193E">
        <w:rPr>
          <w:rFonts w:asciiTheme="majorHAnsi" w:eastAsia="Verdana" w:hAnsiTheme="majorHAnsi" w:cstheme="majorHAnsi"/>
          <w:color w:val="000000"/>
          <w:sz w:val="26"/>
          <w:szCs w:val="26"/>
          <w:rtl/>
        </w:rPr>
        <w:t>-אם כן שבי איתנו!</w:t>
      </w:r>
    </w:p>
    <w:p w14:paraId="00000097" w14:textId="77777777" w:rsidR="00DB39F1" w:rsidRPr="0095193E" w:rsidRDefault="00000000">
      <w:pPr>
        <w:pBdr>
          <w:top w:val="nil"/>
          <w:left w:val="nil"/>
          <w:bottom w:val="nil"/>
          <w:right w:val="nil"/>
          <w:between w:val="nil"/>
        </w:pBdr>
        <w:spacing w:line="240" w:lineRule="auto"/>
        <w:rPr>
          <w:rFonts w:asciiTheme="majorHAnsi" w:eastAsia="Verdana" w:hAnsiTheme="majorHAnsi" w:cstheme="majorHAnsi"/>
          <w:color w:val="000000"/>
          <w:sz w:val="26"/>
          <w:szCs w:val="26"/>
        </w:rPr>
      </w:pPr>
      <w:r w:rsidRPr="0095193E">
        <w:rPr>
          <w:rFonts w:asciiTheme="majorHAnsi" w:eastAsia="Verdana" w:hAnsiTheme="majorHAnsi" w:cstheme="majorHAnsi"/>
          <w:color w:val="000000"/>
          <w:sz w:val="26"/>
          <w:szCs w:val="26"/>
          <w:rtl/>
        </w:rPr>
        <w:t>- לא לא אשב.</w:t>
      </w:r>
    </w:p>
    <w:p w14:paraId="00000098" w14:textId="77777777" w:rsidR="00DB39F1" w:rsidRPr="0095193E" w:rsidRDefault="00000000">
      <w:pPr>
        <w:pBdr>
          <w:top w:val="nil"/>
          <w:left w:val="nil"/>
          <w:bottom w:val="nil"/>
          <w:right w:val="nil"/>
          <w:between w:val="nil"/>
        </w:pBdr>
        <w:spacing w:line="240" w:lineRule="auto"/>
        <w:rPr>
          <w:rFonts w:asciiTheme="majorHAnsi" w:eastAsia="Verdana" w:hAnsiTheme="majorHAnsi" w:cstheme="majorHAnsi"/>
          <w:color w:val="000000"/>
          <w:sz w:val="26"/>
          <w:szCs w:val="26"/>
        </w:rPr>
      </w:pPr>
      <w:r w:rsidRPr="0095193E">
        <w:rPr>
          <w:rFonts w:asciiTheme="majorHAnsi" w:eastAsia="Verdana" w:hAnsiTheme="majorHAnsi" w:cstheme="majorHAnsi"/>
          <w:color w:val="000000"/>
          <w:sz w:val="26"/>
          <w:szCs w:val="26"/>
          <w:rtl/>
        </w:rPr>
        <w:t>-למה?</w:t>
      </w:r>
    </w:p>
    <w:p w14:paraId="00000099" w14:textId="77777777" w:rsidR="00DB39F1" w:rsidRPr="0095193E" w:rsidRDefault="00DB39F1">
      <w:pPr>
        <w:spacing w:line="240" w:lineRule="auto"/>
        <w:rPr>
          <w:rFonts w:asciiTheme="majorHAnsi" w:eastAsia="Verdana" w:hAnsiTheme="majorHAnsi" w:cstheme="majorHAnsi"/>
          <w:sz w:val="26"/>
          <w:szCs w:val="26"/>
        </w:rPr>
      </w:pPr>
    </w:p>
    <w:p w14:paraId="0000009A" w14:textId="77777777" w:rsidR="00DB39F1" w:rsidRPr="0095193E" w:rsidRDefault="00DB39F1">
      <w:pPr>
        <w:spacing w:line="240" w:lineRule="auto"/>
        <w:rPr>
          <w:rFonts w:asciiTheme="majorHAnsi" w:eastAsia="Verdana" w:hAnsiTheme="majorHAnsi" w:cstheme="majorHAnsi"/>
          <w:color w:val="000000"/>
          <w:sz w:val="26"/>
          <w:szCs w:val="26"/>
        </w:rPr>
      </w:pPr>
    </w:p>
    <w:p w14:paraId="0000009B" w14:textId="77777777" w:rsidR="00DB39F1" w:rsidRPr="0095193E" w:rsidRDefault="00000000">
      <w:pPr>
        <w:spacing w:line="240" w:lineRule="auto"/>
        <w:rPr>
          <w:rFonts w:asciiTheme="majorHAnsi" w:eastAsia="Verdana" w:hAnsiTheme="majorHAnsi" w:cstheme="majorHAnsi"/>
          <w:color w:val="000000"/>
          <w:sz w:val="26"/>
          <w:szCs w:val="26"/>
        </w:rPr>
      </w:pPr>
      <w:r w:rsidRPr="0095193E">
        <w:rPr>
          <w:rFonts w:asciiTheme="majorHAnsi" w:eastAsia="Verdana" w:hAnsiTheme="majorHAnsi" w:cstheme="majorHAnsi"/>
          <w:color w:val="000000"/>
          <w:sz w:val="26"/>
          <w:szCs w:val="26"/>
          <w:rtl/>
        </w:rPr>
        <w:t xml:space="preserve">לא, לא אשב. </w:t>
      </w:r>
    </w:p>
    <w:p w14:paraId="0000009C" w14:textId="77777777" w:rsidR="00DB39F1" w:rsidRPr="0095193E" w:rsidRDefault="00000000">
      <w:pPr>
        <w:spacing w:line="240" w:lineRule="auto"/>
        <w:rPr>
          <w:rFonts w:asciiTheme="majorHAnsi" w:eastAsia="Verdana" w:hAnsiTheme="majorHAnsi" w:cstheme="majorHAnsi"/>
          <w:color w:val="000000"/>
          <w:sz w:val="26"/>
          <w:szCs w:val="26"/>
        </w:rPr>
      </w:pPr>
      <w:r w:rsidRPr="0095193E">
        <w:rPr>
          <w:rFonts w:asciiTheme="majorHAnsi" w:eastAsia="Verdana" w:hAnsiTheme="majorHAnsi" w:cstheme="majorHAnsi"/>
          <w:color w:val="000000"/>
          <w:sz w:val="26"/>
          <w:szCs w:val="26"/>
          <w:rtl/>
        </w:rPr>
        <w:t xml:space="preserve">כי איך אשב בשלוה ובנחת </w:t>
      </w:r>
    </w:p>
    <w:p w14:paraId="0000009D" w14:textId="77777777" w:rsidR="00DB39F1" w:rsidRPr="0095193E" w:rsidRDefault="00000000">
      <w:pPr>
        <w:spacing w:line="240" w:lineRule="auto"/>
        <w:rPr>
          <w:rFonts w:asciiTheme="majorHAnsi" w:eastAsia="Verdana" w:hAnsiTheme="majorHAnsi" w:cstheme="majorHAnsi"/>
          <w:color w:val="000000"/>
          <w:sz w:val="26"/>
          <w:szCs w:val="26"/>
        </w:rPr>
      </w:pPr>
      <w:r w:rsidRPr="0095193E">
        <w:rPr>
          <w:rFonts w:asciiTheme="majorHAnsi" w:eastAsia="Verdana" w:hAnsiTheme="majorHAnsi" w:cstheme="majorHAnsi"/>
          <w:color w:val="000000"/>
          <w:sz w:val="26"/>
          <w:szCs w:val="26"/>
          <w:rtl/>
        </w:rPr>
        <w:t>עם אישה שטומנת ידה בצלחת.</w:t>
      </w:r>
    </w:p>
    <w:p w14:paraId="0000009E" w14:textId="77777777" w:rsidR="00DB39F1" w:rsidRPr="0095193E" w:rsidRDefault="00000000">
      <w:pPr>
        <w:spacing w:line="240" w:lineRule="auto"/>
        <w:rPr>
          <w:rFonts w:asciiTheme="majorHAnsi" w:eastAsia="Verdana" w:hAnsiTheme="majorHAnsi" w:cstheme="majorHAnsi"/>
          <w:color w:val="000000"/>
          <w:sz w:val="26"/>
          <w:szCs w:val="26"/>
        </w:rPr>
      </w:pPr>
      <w:r w:rsidRPr="0095193E">
        <w:rPr>
          <w:rFonts w:asciiTheme="majorHAnsi" w:eastAsia="Verdana" w:hAnsiTheme="majorHAnsi" w:cstheme="majorHAnsi"/>
          <w:color w:val="000000"/>
          <w:sz w:val="26"/>
          <w:szCs w:val="26"/>
          <w:rtl/>
        </w:rPr>
        <w:t>כל היום היא עושה פדיקור ומניקור ברגליים.</w:t>
      </w:r>
    </w:p>
    <w:p w14:paraId="0000009F" w14:textId="77777777" w:rsidR="00DB39F1" w:rsidRPr="0095193E" w:rsidRDefault="00000000">
      <w:pPr>
        <w:spacing w:line="240" w:lineRule="auto"/>
        <w:rPr>
          <w:rFonts w:asciiTheme="majorHAnsi" w:eastAsia="Verdana" w:hAnsiTheme="majorHAnsi" w:cstheme="majorHAnsi"/>
          <w:color w:val="000000"/>
          <w:sz w:val="26"/>
          <w:szCs w:val="26"/>
        </w:rPr>
      </w:pPr>
      <w:r w:rsidRPr="0095193E">
        <w:rPr>
          <w:rFonts w:asciiTheme="majorHAnsi" w:eastAsia="Verdana" w:hAnsiTheme="majorHAnsi" w:cstheme="majorHAnsi"/>
          <w:color w:val="000000"/>
          <w:sz w:val="26"/>
          <w:szCs w:val="26"/>
          <w:rtl/>
        </w:rPr>
        <w:t>איום ונורא, מחריש אזנים.</w:t>
      </w:r>
    </w:p>
    <w:p w14:paraId="000000A0" w14:textId="77777777" w:rsidR="00DB39F1" w:rsidRPr="0095193E" w:rsidRDefault="00000000">
      <w:pPr>
        <w:spacing w:line="240" w:lineRule="auto"/>
        <w:rPr>
          <w:rFonts w:asciiTheme="majorHAnsi" w:eastAsia="Verdana" w:hAnsiTheme="majorHAnsi" w:cstheme="majorHAnsi"/>
          <w:color w:val="000000"/>
          <w:sz w:val="26"/>
          <w:szCs w:val="26"/>
        </w:rPr>
      </w:pPr>
      <w:r w:rsidRPr="0095193E">
        <w:rPr>
          <w:rFonts w:asciiTheme="majorHAnsi" w:eastAsia="Verdana" w:hAnsiTheme="majorHAnsi" w:cstheme="majorHAnsi"/>
          <w:color w:val="000000"/>
          <w:sz w:val="26"/>
          <w:szCs w:val="26"/>
          <w:rtl/>
        </w:rPr>
        <w:t xml:space="preserve">ואזני רגילות לקולות המחרשה וריחות הרפת </w:t>
      </w:r>
    </w:p>
    <w:p w14:paraId="000000A1" w14:textId="77777777" w:rsidR="00DB39F1" w:rsidRPr="0095193E" w:rsidRDefault="00000000">
      <w:pPr>
        <w:spacing w:line="240" w:lineRule="auto"/>
        <w:rPr>
          <w:rFonts w:asciiTheme="majorHAnsi" w:eastAsia="Verdana" w:hAnsiTheme="majorHAnsi" w:cstheme="majorHAnsi"/>
          <w:color w:val="000000"/>
          <w:sz w:val="26"/>
          <w:szCs w:val="26"/>
        </w:rPr>
      </w:pPr>
      <w:r w:rsidRPr="0095193E">
        <w:rPr>
          <w:rFonts w:asciiTheme="majorHAnsi" w:eastAsia="Verdana" w:hAnsiTheme="majorHAnsi" w:cstheme="majorHAnsi"/>
          <w:color w:val="000000"/>
          <w:sz w:val="26"/>
          <w:szCs w:val="26"/>
          <w:rtl/>
        </w:rPr>
        <w:t>והיא עסוקה כל היום בשטרות שיש לה בכספת.</w:t>
      </w:r>
    </w:p>
    <w:p w14:paraId="000000A6" w14:textId="77777777" w:rsidR="00DB39F1" w:rsidRPr="0095193E" w:rsidRDefault="00DB39F1">
      <w:pPr>
        <w:spacing w:line="240" w:lineRule="auto"/>
        <w:rPr>
          <w:rFonts w:asciiTheme="majorHAnsi" w:eastAsia="Verdana" w:hAnsiTheme="majorHAnsi" w:cstheme="majorHAnsi"/>
          <w:sz w:val="26"/>
          <w:szCs w:val="26"/>
        </w:rPr>
      </w:pPr>
    </w:p>
    <w:p w14:paraId="000000A7" w14:textId="77777777" w:rsidR="00DB39F1" w:rsidRPr="0095193E" w:rsidRDefault="00000000">
      <w:pPr>
        <w:spacing w:line="240" w:lineRule="auto"/>
        <w:rPr>
          <w:rFonts w:asciiTheme="majorHAnsi" w:eastAsia="Verdana" w:hAnsiTheme="majorHAnsi" w:cstheme="majorHAnsi"/>
          <w:sz w:val="26"/>
          <w:szCs w:val="26"/>
        </w:rPr>
      </w:pPr>
      <w:r w:rsidRPr="0095193E">
        <w:rPr>
          <w:rFonts w:asciiTheme="majorHAnsi" w:eastAsia="Verdana" w:hAnsiTheme="majorHAnsi" w:cstheme="majorHAnsi"/>
          <w:sz w:val="26"/>
          <w:szCs w:val="26"/>
          <w:rtl/>
        </w:rPr>
        <w:t>נעלבה האוליגרכית והלכה לה רונית.</w:t>
      </w:r>
    </w:p>
    <w:p w14:paraId="000000A8" w14:textId="77777777" w:rsidR="00DB39F1" w:rsidRPr="0095193E" w:rsidRDefault="00000000">
      <w:pPr>
        <w:pBdr>
          <w:top w:val="nil"/>
          <w:left w:val="nil"/>
          <w:bottom w:val="nil"/>
          <w:right w:val="nil"/>
          <w:between w:val="nil"/>
        </w:pBdr>
        <w:spacing w:line="240" w:lineRule="auto"/>
        <w:rPr>
          <w:rFonts w:asciiTheme="majorHAnsi" w:eastAsia="Verdana" w:hAnsiTheme="majorHAnsi" w:cstheme="majorHAnsi"/>
          <w:color w:val="000000"/>
          <w:sz w:val="26"/>
          <w:szCs w:val="26"/>
        </w:rPr>
      </w:pPr>
      <w:r w:rsidRPr="0095193E">
        <w:rPr>
          <w:rFonts w:asciiTheme="majorHAnsi" w:eastAsia="Verdana" w:hAnsiTheme="majorHAnsi" w:cstheme="majorHAnsi"/>
          <w:color w:val="000000"/>
          <w:sz w:val="26"/>
          <w:szCs w:val="26"/>
          <w:rtl/>
        </w:rPr>
        <w:t>הלכה רונית ובא בא אדם מזוקן לבוש בלבן. חיש קל עלה לקומה האחרונה. קורא את השלט, פותח הדלת, עומד בפנים ומסתכל.</w:t>
      </w:r>
    </w:p>
    <w:p w14:paraId="000000A9" w14:textId="77777777" w:rsidR="00DB39F1" w:rsidRPr="0095193E" w:rsidRDefault="00000000">
      <w:pPr>
        <w:pBdr>
          <w:top w:val="nil"/>
          <w:left w:val="nil"/>
          <w:bottom w:val="nil"/>
          <w:right w:val="nil"/>
          <w:between w:val="nil"/>
        </w:pBdr>
        <w:spacing w:line="240" w:lineRule="auto"/>
        <w:rPr>
          <w:rFonts w:asciiTheme="majorHAnsi" w:eastAsia="Verdana" w:hAnsiTheme="majorHAnsi" w:cstheme="majorHAnsi"/>
          <w:color w:val="000000"/>
          <w:sz w:val="26"/>
          <w:szCs w:val="26"/>
        </w:rPr>
      </w:pPr>
      <w:r w:rsidRPr="0095193E">
        <w:rPr>
          <w:rFonts w:asciiTheme="majorHAnsi" w:eastAsia="Verdana" w:hAnsiTheme="majorHAnsi" w:cstheme="majorHAnsi"/>
          <w:color w:val="000000"/>
          <w:sz w:val="26"/>
          <w:szCs w:val="26"/>
          <w:rtl/>
        </w:rPr>
        <w:t>באים אליו כל השכנים, עומדים מסביבו, מסבירים לו פנים:</w:t>
      </w:r>
    </w:p>
    <w:p w14:paraId="000000AA" w14:textId="77777777" w:rsidR="00DB39F1" w:rsidRPr="0095193E" w:rsidRDefault="00DB39F1">
      <w:pPr>
        <w:spacing w:line="240" w:lineRule="auto"/>
        <w:rPr>
          <w:rFonts w:asciiTheme="majorHAnsi" w:eastAsia="Verdana" w:hAnsiTheme="majorHAnsi" w:cstheme="majorHAnsi"/>
          <w:sz w:val="26"/>
          <w:szCs w:val="26"/>
        </w:rPr>
      </w:pPr>
    </w:p>
    <w:p w14:paraId="000000AB" w14:textId="77777777" w:rsidR="00DB39F1" w:rsidRPr="0095193E" w:rsidRDefault="00000000">
      <w:pPr>
        <w:pBdr>
          <w:top w:val="nil"/>
          <w:left w:val="nil"/>
          <w:bottom w:val="nil"/>
          <w:right w:val="nil"/>
          <w:between w:val="nil"/>
        </w:pBdr>
        <w:spacing w:line="240" w:lineRule="auto"/>
        <w:rPr>
          <w:rFonts w:asciiTheme="majorHAnsi" w:eastAsia="Verdana" w:hAnsiTheme="majorHAnsi" w:cstheme="majorHAnsi"/>
          <w:color w:val="000000"/>
          <w:sz w:val="26"/>
          <w:szCs w:val="26"/>
        </w:rPr>
      </w:pPr>
      <w:r w:rsidRPr="0095193E">
        <w:rPr>
          <w:rFonts w:asciiTheme="majorHAnsi" w:eastAsia="Verdana" w:hAnsiTheme="majorHAnsi" w:cstheme="majorHAnsi"/>
          <w:color w:val="000000"/>
          <w:sz w:val="26"/>
          <w:szCs w:val="26"/>
          <w:rtl/>
        </w:rPr>
        <w:lastRenderedPageBreak/>
        <w:t>הנאים החדרים בעיניך?</w:t>
      </w:r>
    </w:p>
    <w:p w14:paraId="000000AC" w14:textId="77777777" w:rsidR="00DB39F1" w:rsidRPr="0095193E" w:rsidRDefault="00000000">
      <w:pPr>
        <w:pBdr>
          <w:top w:val="nil"/>
          <w:left w:val="nil"/>
          <w:bottom w:val="nil"/>
          <w:right w:val="nil"/>
          <w:between w:val="nil"/>
        </w:pBdr>
        <w:spacing w:line="240" w:lineRule="auto"/>
        <w:rPr>
          <w:rFonts w:asciiTheme="majorHAnsi" w:eastAsia="Verdana" w:hAnsiTheme="majorHAnsi" w:cstheme="majorHAnsi"/>
          <w:color w:val="000000"/>
          <w:sz w:val="26"/>
          <w:szCs w:val="26"/>
        </w:rPr>
      </w:pPr>
      <w:r w:rsidRPr="0095193E">
        <w:rPr>
          <w:rFonts w:asciiTheme="majorHAnsi" w:eastAsia="Verdana" w:hAnsiTheme="majorHAnsi" w:cstheme="majorHAnsi"/>
          <w:color w:val="000000"/>
          <w:sz w:val="26"/>
          <w:szCs w:val="26"/>
          <w:rtl/>
        </w:rPr>
        <w:t>- החדרים צרים.</w:t>
      </w:r>
    </w:p>
    <w:p w14:paraId="000000AD" w14:textId="77777777" w:rsidR="00DB39F1" w:rsidRPr="0095193E" w:rsidRDefault="00000000">
      <w:pPr>
        <w:pBdr>
          <w:top w:val="nil"/>
          <w:left w:val="nil"/>
          <w:bottom w:val="nil"/>
          <w:right w:val="nil"/>
          <w:between w:val="nil"/>
        </w:pBdr>
        <w:spacing w:line="240" w:lineRule="auto"/>
        <w:rPr>
          <w:rFonts w:asciiTheme="majorHAnsi" w:eastAsia="Verdana" w:hAnsiTheme="majorHAnsi" w:cstheme="majorHAnsi"/>
          <w:color w:val="000000"/>
          <w:sz w:val="26"/>
          <w:szCs w:val="26"/>
        </w:rPr>
      </w:pPr>
      <w:r w:rsidRPr="0095193E">
        <w:rPr>
          <w:rFonts w:asciiTheme="majorHAnsi" w:eastAsia="Verdana" w:hAnsiTheme="majorHAnsi" w:cstheme="majorHAnsi"/>
          <w:color w:val="000000"/>
          <w:sz w:val="26"/>
          <w:szCs w:val="26"/>
          <w:rtl/>
        </w:rPr>
        <w:t>- הנאה המטבח בעיניך?</w:t>
      </w:r>
    </w:p>
    <w:p w14:paraId="000000AE" w14:textId="77777777" w:rsidR="00DB39F1" w:rsidRPr="0095193E" w:rsidRDefault="00000000">
      <w:pPr>
        <w:pBdr>
          <w:top w:val="nil"/>
          <w:left w:val="nil"/>
          <w:bottom w:val="nil"/>
          <w:right w:val="nil"/>
          <w:between w:val="nil"/>
        </w:pBdr>
        <w:spacing w:line="240" w:lineRule="auto"/>
        <w:rPr>
          <w:rFonts w:asciiTheme="majorHAnsi" w:eastAsia="Verdana" w:hAnsiTheme="majorHAnsi" w:cstheme="majorHAnsi"/>
          <w:color w:val="000000"/>
          <w:sz w:val="26"/>
          <w:szCs w:val="26"/>
        </w:rPr>
      </w:pPr>
      <w:r w:rsidRPr="0095193E">
        <w:rPr>
          <w:rFonts w:asciiTheme="majorHAnsi" w:eastAsia="Verdana" w:hAnsiTheme="majorHAnsi" w:cstheme="majorHAnsi"/>
          <w:color w:val="000000"/>
          <w:sz w:val="26"/>
          <w:szCs w:val="26"/>
          <w:rtl/>
        </w:rPr>
        <w:t>- נאה המטבח, אך אין בו שני כיורים!</w:t>
      </w:r>
    </w:p>
    <w:p w14:paraId="000000AF" w14:textId="77777777" w:rsidR="00DB39F1" w:rsidRPr="0095193E" w:rsidRDefault="00000000">
      <w:pPr>
        <w:pBdr>
          <w:top w:val="nil"/>
          <w:left w:val="nil"/>
          <w:bottom w:val="nil"/>
          <w:right w:val="nil"/>
          <w:between w:val="nil"/>
        </w:pBdr>
        <w:spacing w:line="240" w:lineRule="auto"/>
        <w:rPr>
          <w:rFonts w:asciiTheme="majorHAnsi" w:eastAsia="Verdana" w:hAnsiTheme="majorHAnsi" w:cstheme="majorHAnsi"/>
          <w:color w:val="000000"/>
          <w:sz w:val="26"/>
          <w:szCs w:val="26"/>
        </w:rPr>
      </w:pPr>
      <w:r w:rsidRPr="0095193E">
        <w:rPr>
          <w:rFonts w:asciiTheme="majorHAnsi" w:eastAsia="Verdana" w:hAnsiTheme="majorHAnsi" w:cstheme="majorHAnsi"/>
          <w:color w:val="000000"/>
          <w:sz w:val="26"/>
          <w:szCs w:val="26"/>
          <w:rtl/>
        </w:rPr>
        <w:t>- הנאה המסדרון בעיניך?</w:t>
      </w:r>
    </w:p>
    <w:p w14:paraId="000000B0" w14:textId="77777777" w:rsidR="00DB39F1" w:rsidRPr="0095193E" w:rsidRDefault="00000000">
      <w:pPr>
        <w:pBdr>
          <w:top w:val="nil"/>
          <w:left w:val="nil"/>
          <w:bottom w:val="nil"/>
          <w:right w:val="nil"/>
          <w:between w:val="nil"/>
        </w:pBdr>
        <w:spacing w:line="240" w:lineRule="auto"/>
        <w:rPr>
          <w:rFonts w:asciiTheme="majorHAnsi" w:eastAsia="Verdana" w:hAnsiTheme="majorHAnsi" w:cstheme="majorHAnsi"/>
          <w:color w:val="000000"/>
          <w:sz w:val="26"/>
          <w:szCs w:val="26"/>
        </w:rPr>
      </w:pPr>
      <w:r w:rsidRPr="0095193E">
        <w:rPr>
          <w:rFonts w:asciiTheme="majorHAnsi" w:eastAsia="Verdana" w:hAnsiTheme="majorHAnsi" w:cstheme="majorHAnsi"/>
          <w:color w:val="000000"/>
          <w:sz w:val="26"/>
          <w:szCs w:val="26"/>
          <w:rtl/>
        </w:rPr>
        <w:t>"כל הדירה מסדרון!"</w:t>
      </w:r>
    </w:p>
    <w:p w14:paraId="000000B1" w14:textId="77777777" w:rsidR="00DB39F1" w:rsidRPr="0095193E" w:rsidRDefault="00000000">
      <w:pPr>
        <w:pBdr>
          <w:top w:val="nil"/>
          <w:left w:val="nil"/>
          <w:bottom w:val="nil"/>
          <w:right w:val="nil"/>
          <w:between w:val="nil"/>
        </w:pBdr>
        <w:spacing w:line="240" w:lineRule="auto"/>
        <w:rPr>
          <w:rFonts w:asciiTheme="majorHAnsi" w:eastAsia="Verdana" w:hAnsiTheme="majorHAnsi" w:cstheme="majorHAnsi"/>
          <w:color w:val="000000"/>
          <w:sz w:val="26"/>
          <w:szCs w:val="26"/>
        </w:rPr>
      </w:pPr>
      <w:r w:rsidRPr="0095193E">
        <w:rPr>
          <w:rFonts w:asciiTheme="majorHAnsi" w:eastAsia="Verdana" w:hAnsiTheme="majorHAnsi" w:cstheme="majorHAnsi"/>
          <w:color w:val="000000"/>
          <w:sz w:val="26"/>
          <w:szCs w:val="26"/>
          <w:rtl/>
        </w:rPr>
        <w:t>- ובכן לא תשב אתנו?</w:t>
      </w:r>
    </w:p>
    <w:p w14:paraId="000000B3" w14:textId="08525B43" w:rsidR="00DB39F1" w:rsidRPr="0095193E" w:rsidRDefault="00000000" w:rsidP="0095193E">
      <w:pPr>
        <w:pBdr>
          <w:top w:val="nil"/>
          <w:left w:val="nil"/>
          <w:bottom w:val="nil"/>
          <w:right w:val="nil"/>
          <w:between w:val="nil"/>
        </w:pBdr>
        <w:spacing w:line="240" w:lineRule="auto"/>
        <w:rPr>
          <w:rFonts w:asciiTheme="majorHAnsi" w:eastAsia="Verdana" w:hAnsiTheme="majorHAnsi" w:cstheme="majorHAnsi"/>
          <w:color w:val="000000"/>
          <w:sz w:val="26"/>
          <w:szCs w:val="26"/>
        </w:rPr>
      </w:pPr>
      <w:r w:rsidRPr="0095193E">
        <w:rPr>
          <w:rFonts w:asciiTheme="majorHAnsi" w:eastAsia="Verdana" w:hAnsiTheme="majorHAnsi" w:cstheme="majorHAnsi"/>
          <w:color w:val="000000"/>
          <w:sz w:val="26"/>
          <w:szCs w:val="26"/>
          <w:rtl/>
        </w:rPr>
        <w:t>- אשב ואשב בחפץ לב, כי השכנים טובים בעיני:</w:t>
      </w:r>
    </w:p>
    <w:p w14:paraId="000000B4" w14:textId="77777777" w:rsidR="00DB39F1" w:rsidRPr="0095193E" w:rsidRDefault="00DB39F1">
      <w:pPr>
        <w:pBdr>
          <w:top w:val="nil"/>
          <w:left w:val="nil"/>
          <w:bottom w:val="nil"/>
          <w:right w:val="nil"/>
          <w:between w:val="nil"/>
        </w:pBdr>
        <w:spacing w:line="240" w:lineRule="auto"/>
        <w:rPr>
          <w:rFonts w:asciiTheme="majorHAnsi" w:eastAsia="Verdana" w:hAnsiTheme="majorHAnsi" w:cstheme="majorHAnsi"/>
          <w:color w:val="000000"/>
          <w:sz w:val="26"/>
          <w:szCs w:val="26"/>
        </w:rPr>
      </w:pPr>
    </w:p>
    <w:p w14:paraId="000000B5" w14:textId="77777777" w:rsidR="00DB39F1" w:rsidRPr="0095193E" w:rsidRDefault="00000000">
      <w:pPr>
        <w:pBdr>
          <w:top w:val="nil"/>
          <w:left w:val="nil"/>
          <w:bottom w:val="nil"/>
          <w:right w:val="nil"/>
          <w:between w:val="nil"/>
        </w:pBdr>
        <w:spacing w:line="240" w:lineRule="auto"/>
        <w:rPr>
          <w:rFonts w:asciiTheme="majorHAnsi" w:eastAsia="Verdana" w:hAnsiTheme="majorHAnsi" w:cstheme="majorHAnsi"/>
          <w:color w:val="000000"/>
          <w:sz w:val="26"/>
          <w:szCs w:val="26"/>
        </w:rPr>
      </w:pPr>
      <w:r w:rsidRPr="0095193E">
        <w:rPr>
          <w:rFonts w:asciiTheme="majorHAnsi" w:eastAsia="Verdana" w:hAnsiTheme="majorHAnsi" w:cstheme="majorHAnsi"/>
          <w:color w:val="000000"/>
          <w:sz w:val="26"/>
          <w:szCs w:val="26"/>
          <w:rtl/>
        </w:rPr>
        <w:t>החרדית צדיקה טובת לב מקיימת צדקה, מחמוד איש שיח נהדר, האוליגרכית נחמדה כל היום מחייכת והטבעונית  בעלת האגוזים יודעת לחיות חיים עליזים.</w:t>
      </w:r>
    </w:p>
    <w:p w14:paraId="000000B6" w14:textId="77777777" w:rsidR="00DB39F1" w:rsidRPr="0095193E" w:rsidRDefault="00000000">
      <w:pPr>
        <w:pBdr>
          <w:top w:val="nil"/>
          <w:left w:val="nil"/>
          <w:bottom w:val="nil"/>
          <w:right w:val="nil"/>
          <w:between w:val="nil"/>
        </w:pBdr>
        <w:spacing w:line="240" w:lineRule="auto"/>
        <w:rPr>
          <w:rFonts w:asciiTheme="majorHAnsi" w:eastAsia="Verdana" w:hAnsiTheme="majorHAnsi" w:cstheme="majorHAnsi"/>
          <w:color w:val="000000"/>
          <w:sz w:val="26"/>
          <w:szCs w:val="26"/>
        </w:rPr>
      </w:pPr>
      <w:r w:rsidRPr="0095193E">
        <w:rPr>
          <w:rFonts w:asciiTheme="majorHAnsi" w:eastAsia="Verdana" w:hAnsiTheme="majorHAnsi" w:cstheme="majorHAnsi"/>
          <w:color w:val="000000"/>
          <w:sz w:val="26"/>
          <w:szCs w:val="26"/>
          <w:rtl/>
        </w:rPr>
        <w:t>רואה אני כי נוכל לחיות ביחד בחברה טובה, בשלום ובנחת.</w:t>
      </w:r>
    </w:p>
    <w:p w14:paraId="000000B7" w14:textId="77777777" w:rsidR="00DB39F1" w:rsidRPr="0095193E" w:rsidRDefault="00DB39F1">
      <w:pPr>
        <w:rPr>
          <w:rFonts w:asciiTheme="majorHAnsi" w:eastAsia="David" w:hAnsiTheme="majorHAnsi" w:cstheme="majorHAnsi"/>
          <w:sz w:val="26"/>
          <w:szCs w:val="26"/>
        </w:rPr>
      </w:pPr>
    </w:p>
    <w:p w14:paraId="000000B8" w14:textId="77777777" w:rsidR="00DB39F1" w:rsidRPr="0095193E" w:rsidRDefault="00000000">
      <w:pPr>
        <w:pBdr>
          <w:top w:val="nil"/>
          <w:left w:val="nil"/>
          <w:bottom w:val="nil"/>
          <w:right w:val="nil"/>
          <w:between w:val="nil"/>
        </w:pBdr>
        <w:spacing w:line="240" w:lineRule="auto"/>
        <w:jc w:val="right"/>
        <w:rPr>
          <w:rFonts w:asciiTheme="majorHAnsi" w:eastAsia="Verdana" w:hAnsiTheme="majorHAnsi" w:cstheme="majorHAnsi"/>
          <w:color w:val="000000"/>
          <w:sz w:val="26"/>
          <w:szCs w:val="26"/>
        </w:rPr>
      </w:pPr>
      <w:r w:rsidRPr="0095193E">
        <w:rPr>
          <w:rFonts w:asciiTheme="majorHAnsi" w:eastAsia="Verdana" w:hAnsiTheme="majorHAnsi" w:cstheme="majorHAnsi"/>
          <w:color w:val="000000"/>
          <w:sz w:val="26"/>
          <w:szCs w:val="26"/>
          <w:rtl/>
        </w:rPr>
        <w:t>כך בעמק יפה בין פחים ושדרות, עומד לו בניין בן חמש קומות. ובבניין גרים עד היום שכנים טובים חיי-שלום</w:t>
      </w:r>
      <w:r w:rsidRPr="0095193E">
        <w:rPr>
          <w:rFonts w:asciiTheme="majorHAnsi" w:eastAsia="Verdana" w:hAnsiTheme="majorHAnsi" w:cstheme="majorHAnsi"/>
          <w:color w:val="000000"/>
          <w:sz w:val="26"/>
          <w:szCs w:val="26"/>
        </w:rPr>
        <w:t xml:space="preserve">.  </w:t>
      </w:r>
    </w:p>
    <w:p w14:paraId="000000B9" w14:textId="77777777" w:rsidR="00DB39F1" w:rsidRPr="0095193E" w:rsidRDefault="00DB39F1">
      <w:pPr>
        <w:rPr>
          <w:rFonts w:asciiTheme="majorHAnsi" w:eastAsia="David" w:hAnsiTheme="majorHAnsi" w:cstheme="majorHAnsi"/>
          <w:sz w:val="26"/>
          <w:szCs w:val="26"/>
        </w:rPr>
      </w:pPr>
    </w:p>
    <w:p w14:paraId="000000BB" w14:textId="5A83C685" w:rsidR="00DB39F1" w:rsidRPr="0095193E" w:rsidRDefault="00000000" w:rsidP="0095193E">
      <w:pPr>
        <w:tabs>
          <w:tab w:val="left" w:pos="1061"/>
        </w:tabs>
        <w:rPr>
          <w:rFonts w:asciiTheme="majorHAnsi" w:eastAsia="David" w:hAnsiTheme="majorHAnsi" w:cstheme="majorHAnsi"/>
          <w:sz w:val="26"/>
          <w:szCs w:val="26"/>
        </w:rPr>
      </w:pPr>
      <w:r w:rsidRPr="0095193E">
        <w:rPr>
          <w:rFonts w:asciiTheme="majorHAnsi" w:eastAsia="David" w:hAnsiTheme="majorHAnsi" w:cstheme="majorHAnsi"/>
          <w:sz w:val="26"/>
          <w:szCs w:val="26"/>
          <w:highlight w:val="yellow"/>
          <w:rtl/>
        </w:rPr>
        <w:t>קריין:</w:t>
      </w:r>
      <w:r w:rsidRPr="0095193E">
        <w:rPr>
          <w:rFonts w:asciiTheme="majorHAnsi" w:eastAsia="David" w:hAnsiTheme="majorHAnsi" w:cstheme="majorHAnsi"/>
          <w:sz w:val="26"/>
          <w:szCs w:val="26"/>
        </w:rPr>
        <w:t xml:space="preserve"> </w:t>
      </w:r>
      <w:r w:rsidRPr="0095193E">
        <w:rPr>
          <w:rFonts w:asciiTheme="majorHAnsi" w:eastAsia="David" w:hAnsiTheme="majorHAnsi" w:cstheme="majorHAnsi"/>
          <w:sz w:val="26"/>
          <w:szCs w:val="26"/>
          <w:rtl/>
        </w:rPr>
        <w:t>מתוך הנאום האחרון, עצרת השלום, כיכר מלכי ישראל תל אביב,</w:t>
      </w:r>
    </w:p>
    <w:p w14:paraId="000000BC" w14:textId="77777777" w:rsidR="00DB39F1" w:rsidRPr="0095193E" w:rsidRDefault="00000000">
      <w:pPr>
        <w:tabs>
          <w:tab w:val="left" w:pos="1061"/>
        </w:tabs>
        <w:ind w:left="34" w:hanging="34"/>
        <w:rPr>
          <w:rFonts w:asciiTheme="majorHAnsi" w:eastAsia="David" w:hAnsiTheme="majorHAnsi" w:cstheme="majorHAnsi"/>
          <w:sz w:val="26"/>
          <w:szCs w:val="26"/>
        </w:rPr>
      </w:pPr>
      <w:r w:rsidRPr="0095193E">
        <w:rPr>
          <w:rFonts w:asciiTheme="majorHAnsi" w:eastAsia="David" w:hAnsiTheme="majorHAnsi" w:cstheme="majorHAnsi"/>
          <w:sz w:val="26"/>
          <w:szCs w:val="26"/>
          <w:rtl/>
        </w:rPr>
        <w:t>י"א חשוון תשנ"ז, 4.11.1995</w:t>
      </w:r>
    </w:p>
    <w:p w14:paraId="000000BD" w14:textId="77777777" w:rsidR="00DB39F1" w:rsidRPr="0095193E" w:rsidRDefault="00000000">
      <w:pPr>
        <w:tabs>
          <w:tab w:val="left" w:pos="1061"/>
        </w:tabs>
        <w:rPr>
          <w:rFonts w:asciiTheme="majorHAnsi" w:eastAsia="David" w:hAnsiTheme="majorHAnsi" w:cstheme="majorHAnsi"/>
          <w:sz w:val="26"/>
          <w:szCs w:val="26"/>
        </w:rPr>
      </w:pPr>
      <w:r w:rsidRPr="0095193E">
        <w:rPr>
          <w:rFonts w:asciiTheme="majorHAnsi" w:eastAsia="David" w:hAnsiTheme="majorHAnsi" w:cstheme="majorHAnsi"/>
          <w:sz w:val="26"/>
          <w:szCs w:val="26"/>
          <w:rtl/>
        </w:rPr>
        <w:t>"תמיד האמנתי שמרבית העם רוצה בשלום ורוצה ליטול סיכון לשלום...</w:t>
      </w:r>
    </w:p>
    <w:p w14:paraId="000000BE" w14:textId="77777777" w:rsidR="00DB39F1" w:rsidRPr="0095193E" w:rsidRDefault="00000000">
      <w:pPr>
        <w:tabs>
          <w:tab w:val="left" w:pos="1061"/>
        </w:tabs>
        <w:ind w:left="34" w:hanging="34"/>
        <w:rPr>
          <w:rFonts w:asciiTheme="majorHAnsi" w:eastAsia="David" w:hAnsiTheme="majorHAnsi" w:cstheme="majorHAnsi"/>
          <w:sz w:val="26"/>
          <w:szCs w:val="26"/>
        </w:rPr>
      </w:pPr>
      <w:r w:rsidRPr="0095193E">
        <w:rPr>
          <w:rFonts w:asciiTheme="majorHAnsi" w:eastAsia="David" w:hAnsiTheme="majorHAnsi" w:cstheme="majorHAnsi"/>
          <w:sz w:val="26"/>
          <w:szCs w:val="26"/>
          <w:rtl/>
        </w:rPr>
        <w:t>ואתם כאן בהתייצבותכם בעצרת זו, מוכיחים עם רבים אחרים...</w:t>
      </w:r>
    </w:p>
    <w:p w14:paraId="000000BF" w14:textId="77777777" w:rsidR="00DB39F1" w:rsidRPr="0095193E" w:rsidRDefault="00000000">
      <w:pPr>
        <w:tabs>
          <w:tab w:val="left" w:pos="1061"/>
        </w:tabs>
        <w:ind w:left="34" w:hanging="34"/>
        <w:rPr>
          <w:rFonts w:asciiTheme="majorHAnsi" w:eastAsia="David" w:hAnsiTheme="majorHAnsi" w:cstheme="majorHAnsi"/>
          <w:sz w:val="26"/>
          <w:szCs w:val="26"/>
        </w:rPr>
      </w:pPr>
      <w:r w:rsidRPr="0095193E">
        <w:rPr>
          <w:rFonts w:asciiTheme="majorHAnsi" w:eastAsia="David" w:hAnsiTheme="majorHAnsi" w:cstheme="majorHAnsi"/>
          <w:sz w:val="26"/>
          <w:szCs w:val="26"/>
          <w:rtl/>
        </w:rPr>
        <w:t>שהעם באמת רוצה שלום ומתנגד לאלימות, אלימות היא כרסום יסוד הדמוקרטיה הישראלית...</w:t>
      </w:r>
    </w:p>
    <w:p w14:paraId="000000C0" w14:textId="77777777" w:rsidR="00DB39F1" w:rsidRPr="0095193E" w:rsidRDefault="00000000">
      <w:pPr>
        <w:tabs>
          <w:tab w:val="left" w:pos="1061"/>
        </w:tabs>
        <w:ind w:left="34" w:hanging="34"/>
        <w:rPr>
          <w:rFonts w:asciiTheme="majorHAnsi" w:eastAsia="David" w:hAnsiTheme="majorHAnsi" w:cstheme="majorHAnsi"/>
          <w:sz w:val="26"/>
          <w:szCs w:val="26"/>
        </w:rPr>
      </w:pPr>
      <w:r w:rsidRPr="0095193E">
        <w:rPr>
          <w:rFonts w:asciiTheme="majorHAnsi" w:eastAsia="David" w:hAnsiTheme="majorHAnsi" w:cstheme="majorHAnsi"/>
          <w:sz w:val="26"/>
          <w:szCs w:val="26"/>
          <w:rtl/>
        </w:rPr>
        <w:t>זו לא דרכה של מדינת ישראל..."</w:t>
      </w:r>
    </w:p>
    <w:p w14:paraId="000000C1" w14:textId="77777777" w:rsidR="00DB39F1" w:rsidRPr="0095193E" w:rsidRDefault="00000000">
      <w:pPr>
        <w:spacing w:after="0" w:line="360" w:lineRule="auto"/>
        <w:jc w:val="both"/>
        <w:rPr>
          <w:rFonts w:asciiTheme="majorHAnsi" w:eastAsia="David" w:hAnsiTheme="majorHAnsi" w:cstheme="majorHAnsi"/>
          <w:sz w:val="26"/>
          <w:szCs w:val="26"/>
        </w:rPr>
      </w:pPr>
      <w:r w:rsidRPr="0095193E">
        <w:rPr>
          <w:rFonts w:asciiTheme="majorHAnsi" w:eastAsia="David" w:hAnsiTheme="majorHAnsi" w:cstheme="majorHAnsi"/>
          <w:sz w:val="26"/>
          <w:szCs w:val="26"/>
          <w:highlight w:val="yellow"/>
          <w:rtl/>
        </w:rPr>
        <w:t>קריין:</w:t>
      </w:r>
    </w:p>
    <w:p w14:paraId="000000C2" w14:textId="77777777" w:rsidR="00DB39F1" w:rsidRPr="0095193E" w:rsidRDefault="00000000">
      <w:pPr>
        <w:rPr>
          <w:rFonts w:asciiTheme="majorHAnsi" w:eastAsia="David" w:hAnsiTheme="majorHAnsi" w:cstheme="majorHAnsi"/>
          <w:sz w:val="26"/>
          <w:szCs w:val="26"/>
        </w:rPr>
      </w:pPr>
      <w:r w:rsidRPr="0095193E">
        <w:rPr>
          <w:rFonts w:asciiTheme="majorHAnsi" w:eastAsia="David" w:hAnsiTheme="majorHAnsi" w:cstheme="majorHAnsi"/>
          <w:sz w:val="26"/>
          <w:szCs w:val="26"/>
          <w:rtl/>
        </w:rPr>
        <w:t xml:space="preserve">לכבוד יום הזכרון ה-22 התבקשה המעצבת הילה שפר-חזן להכין כרזה. וכך היא מסבירה את  פירוש הכרזה.  </w:t>
      </w:r>
    </w:p>
    <w:p w14:paraId="000000C3" w14:textId="77777777" w:rsidR="00DB39F1" w:rsidRPr="0095193E" w:rsidRDefault="00000000">
      <w:pPr>
        <w:rPr>
          <w:rFonts w:asciiTheme="majorHAnsi" w:eastAsia="David" w:hAnsiTheme="majorHAnsi" w:cstheme="majorHAnsi"/>
          <w:sz w:val="26"/>
          <w:szCs w:val="26"/>
        </w:rPr>
      </w:pPr>
      <w:r w:rsidRPr="0095193E">
        <w:rPr>
          <w:rFonts w:asciiTheme="majorHAnsi" w:eastAsia="David" w:hAnsiTheme="majorHAnsi" w:cstheme="majorHAnsi"/>
          <w:sz w:val="26"/>
          <w:szCs w:val="26"/>
        </w:rPr>
        <w:t xml:space="preserve"> </w:t>
      </w:r>
      <w:r w:rsidRPr="0095193E">
        <w:rPr>
          <w:rFonts w:asciiTheme="majorHAnsi" w:eastAsia="David" w:hAnsiTheme="majorHAnsi" w:cstheme="majorHAnsi"/>
          <w:sz w:val="26"/>
          <w:szCs w:val="26"/>
          <w:highlight w:val="yellow"/>
          <w:rtl/>
        </w:rPr>
        <w:t>(ברקע מוצגת הכרזה.)</w:t>
      </w:r>
      <w:r w:rsidRPr="0095193E">
        <w:rPr>
          <w:rFonts w:asciiTheme="majorHAnsi" w:eastAsia="David" w:hAnsiTheme="majorHAnsi" w:cstheme="majorHAnsi"/>
          <w:sz w:val="26"/>
          <w:szCs w:val="26"/>
        </w:rPr>
        <w:t xml:space="preserve"> </w:t>
      </w:r>
      <w:hyperlink r:id="rId6">
        <w:r w:rsidRPr="0095193E">
          <w:rPr>
            <w:rFonts w:asciiTheme="majorHAnsi" w:eastAsia="David" w:hAnsiTheme="majorHAnsi" w:cstheme="majorHAnsi"/>
            <w:sz w:val="26"/>
            <w:szCs w:val="26"/>
          </w:rPr>
          <w:t>http://www.rabincenter.org.il/Items/02573/labirint.pdf</w:t>
        </w:r>
      </w:hyperlink>
    </w:p>
    <w:p w14:paraId="000000C4" w14:textId="77777777" w:rsidR="00DB39F1" w:rsidRPr="0095193E" w:rsidRDefault="00DB39F1">
      <w:pPr>
        <w:spacing w:line="480" w:lineRule="auto"/>
        <w:rPr>
          <w:rFonts w:asciiTheme="majorHAnsi" w:eastAsia="David" w:hAnsiTheme="majorHAnsi" w:cstheme="majorHAnsi"/>
          <w:sz w:val="26"/>
          <w:szCs w:val="26"/>
        </w:rPr>
      </w:pPr>
    </w:p>
    <w:p w14:paraId="000000C5" w14:textId="77777777" w:rsidR="00DB39F1" w:rsidRPr="0095193E" w:rsidRDefault="00000000">
      <w:pPr>
        <w:spacing w:line="360" w:lineRule="auto"/>
        <w:rPr>
          <w:rFonts w:asciiTheme="majorHAnsi" w:eastAsia="David" w:hAnsiTheme="majorHAnsi" w:cstheme="majorHAnsi"/>
          <w:sz w:val="26"/>
          <w:szCs w:val="26"/>
        </w:rPr>
      </w:pPr>
      <w:r w:rsidRPr="0095193E">
        <w:rPr>
          <w:rFonts w:asciiTheme="majorHAnsi" w:eastAsia="David" w:hAnsiTheme="majorHAnsi" w:cstheme="majorHAnsi"/>
          <w:sz w:val="26"/>
          <w:szCs w:val="26"/>
          <w:rtl/>
        </w:rPr>
        <w:t>"בכרזה שעיצבתי מגן הדוד מסמל את ישראל, והמבוך שבתוכו מסמל את ריבוי הדרכים האפשריות לפתרון של בעיה. כמו בכל מסע - אין רק שביל אחד, דרך אחת המובילה אל היעד, יש דרכים רבות להגיע למטרה. כל אחת מהדרכים הללו משקפת דרך חיים שונה, ואנו כולנו צריכים לזכור</w:t>
      </w:r>
    </w:p>
    <w:p w14:paraId="000000C6" w14:textId="77777777" w:rsidR="00DB39F1" w:rsidRPr="0095193E" w:rsidRDefault="00000000">
      <w:pPr>
        <w:spacing w:line="360" w:lineRule="auto"/>
        <w:rPr>
          <w:rFonts w:asciiTheme="majorHAnsi" w:eastAsia="David" w:hAnsiTheme="majorHAnsi" w:cstheme="majorHAnsi"/>
          <w:sz w:val="26"/>
          <w:szCs w:val="26"/>
        </w:rPr>
      </w:pPr>
      <w:r w:rsidRPr="0095193E">
        <w:rPr>
          <w:rFonts w:asciiTheme="majorHAnsi" w:eastAsia="David" w:hAnsiTheme="majorHAnsi" w:cstheme="majorHAnsi"/>
          <w:sz w:val="26"/>
          <w:szCs w:val="26"/>
          <w:rtl/>
        </w:rPr>
        <w:t>לכבד את השונה מאיתנו, להכיר אותו ואת עמדותיו ולזכור שאנחנו כולנו חלק משלם אחד ... חלק ממדינת ישראל, וגם אם נאבדים קצת במבוך – היעד משותף לכולנו – "אנחנו רוצים מדינת יהודים, מדינה ציונית, מדינה דמוקרטית, מדינה חזקה" בדיוק כפי שאמר יצחק רבין באחד מנאומיו״.</w:t>
      </w:r>
    </w:p>
    <w:p w14:paraId="000000C7" w14:textId="77777777" w:rsidR="00DB39F1" w:rsidRPr="0095193E" w:rsidRDefault="00000000">
      <w:pPr>
        <w:rPr>
          <w:rFonts w:asciiTheme="majorHAnsi" w:eastAsia="David" w:hAnsiTheme="majorHAnsi" w:cstheme="majorHAnsi"/>
          <w:sz w:val="26"/>
          <w:szCs w:val="26"/>
        </w:rPr>
      </w:pPr>
      <w:r w:rsidRPr="0095193E">
        <w:rPr>
          <w:rFonts w:asciiTheme="majorHAnsi" w:eastAsia="David" w:hAnsiTheme="majorHAnsi" w:cstheme="majorHAnsi"/>
          <w:sz w:val="26"/>
          <w:szCs w:val="26"/>
          <w:rtl/>
        </w:rPr>
        <w:t>ב- 26.7.1994 במהלך טקס חתימת הסכם השלום עם ירדן אמר יצחק רבין:</w:t>
      </w:r>
    </w:p>
    <w:p w14:paraId="000000DC" w14:textId="6B5AEB27" w:rsidR="00DB39F1" w:rsidRPr="0095193E" w:rsidRDefault="00000000" w:rsidP="0095193E">
      <w:pPr>
        <w:rPr>
          <w:rFonts w:asciiTheme="majorHAnsi" w:eastAsia="David" w:hAnsiTheme="majorHAnsi" w:cstheme="majorHAnsi"/>
          <w:sz w:val="26"/>
          <w:szCs w:val="26"/>
        </w:rPr>
      </w:pPr>
      <w:r w:rsidRPr="0095193E">
        <w:rPr>
          <w:rFonts w:asciiTheme="majorHAnsi" w:eastAsia="David" w:hAnsiTheme="majorHAnsi" w:cstheme="majorHAnsi"/>
          <w:sz w:val="26"/>
          <w:szCs w:val="26"/>
          <w:rtl/>
        </w:rPr>
        <w:t>״אין לי נכסים, יש לי רק חלומות להוריש לדורות הבאים עולם טוב יותר ומפויס יותר, עולם שנעים לחיות בו. אין זה הרבה מדי.״</w:t>
      </w:r>
    </w:p>
    <w:p w14:paraId="000000DD" w14:textId="0AA83F3E" w:rsidR="00DB39F1" w:rsidRPr="0095193E" w:rsidRDefault="00000000">
      <w:pPr>
        <w:rPr>
          <w:rFonts w:asciiTheme="majorHAnsi" w:hAnsiTheme="majorHAnsi" w:cstheme="majorHAnsi"/>
          <w:b/>
          <w:sz w:val="26"/>
          <w:szCs w:val="26"/>
        </w:rPr>
      </w:pPr>
      <w:r w:rsidRPr="0095193E">
        <w:rPr>
          <w:rFonts w:asciiTheme="majorHAnsi" w:hAnsiTheme="majorHAnsi" w:cstheme="majorHAnsi"/>
          <w:b/>
          <w:sz w:val="26"/>
          <w:szCs w:val="26"/>
          <w:rtl/>
        </w:rPr>
        <w:t xml:space="preserve">שיר ריקוד  עידן רייכל </w:t>
      </w:r>
      <w:hyperlink r:id="rId7" w:history="1">
        <w:r w:rsidRPr="0095193E">
          <w:rPr>
            <w:rStyle w:val="Hyperlink"/>
            <w:rFonts w:asciiTheme="majorHAnsi" w:hAnsiTheme="majorHAnsi" w:cstheme="majorHAnsi"/>
            <w:b/>
            <w:sz w:val="26"/>
            <w:szCs w:val="26"/>
            <w:rtl/>
          </w:rPr>
          <w:t>לסלוח ולשכוח</w:t>
        </w:r>
      </w:hyperlink>
    </w:p>
    <w:p w14:paraId="000000EC" w14:textId="77777777" w:rsidR="00DB39F1" w:rsidRPr="0095193E" w:rsidRDefault="00DB39F1" w:rsidP="0095193E">
      <w:pPr>
        <w:spacing w:after="0" w:line="360" w:lineRule="auto"/>
        <w:jc w:val="both"/>
        <w:rPr>
          <w:rFonts w:asciiTheme="majorHAnsi" w:hAnsiTheme="majorHAnsi" w:cstheme="majorHAnsi"/>
          <w:sz w:val="26"/>
          <w:szCs w:val="26"/>
        </w:rPr>
      </w:pPr>
    </w:p>
    <w:p w14:paraId="000000EF" w14:textId="45906117" w:rsidR="00DB39F1" w:rsidRPr="0095193E" w:rsidRDefault="00000000" w:rsidP="0095193E">
      <w:pPr>
        <w:spacing w:after="0" w:line="360" w:lineRule="auto"/>
        <w:rPr>
          <w:rFonts w:asciiTheme="majorHAnsi" w:hAnsiTheme="majorHAnsi" w:cstheme="majorHAnsi"/>
          <w:sz w:val="26"/>
          <w:szCs w:val="26"/>
        </w:rPr>
      </w:pPr>
      <w:r w:rsidRPr="0095193E">
        <w:rPr>
          <w:rFonts w:asciiTheme="majorHAnsi" w:hAnsiTheme="majorHAnsi" w:cstheme="majorHAnsi"/>
          <w:sz w:val="26"/>
          <w:szCs w:val="26"/>
          <w:rtl/>
        </w:rPr>
        <w:t>קריין : אמר רבן שמעון בן-גמליאל לעבדו: לך קנה לי צידה טובה בשוק. הלך העבד וקנה לו לשון.</w:t>
      </w:r>
    </w:p>
    <w:p w14:paraId="000000F0" w14:textId="77777777" w:rsidR="00DB39F1" w:rsidRPr="0095193E" w:rsidRDefault="00000000">
      <w:pPr>
        <w:spacing w:after="0" w:line="360" w:lineRule="auto"/>
        <w:rPr>
          <w:rFonts w:asciiTheme="majorHAnsi" w:hAnsiTheme="majorHAnsi" w:cstheme="majorHAnsi"/>
          <w:sz w:val="26"/>
          <w:szCs w:val="26"/>
        </w:rPr>
      </w:pPr>
      <w:r w:rsidRPr="0095193E">
        <w:rPr>
          <w:rFonts w:asciiTheme="majorHAnsi" w:hAnsiTheme="majorHAnsi" w:cstheme="majorHAnsi"/>
          <w:sz w:val="26"/>
          <w:szCs w:val="26"/>
          <w:rtl/>
        </w:rPr>
        <w:t>אמר לו: קנה לי צידה רעה בשוק. הלך העבד וקנה לו לשון.</w:t>
      </w:r>
    </w:p>
    <w:p w14:paraId="000000F1" w14:textId="77777777" w:rsidR="00DB39F1" w:rsidRPr="0095193E" w:rsidRDefault="00000000">
      <w:pPr>
        <w:spacing w:after="0" w:line="360" w:lineRule="auto"/>
        <w:rPr>
          <w:rFonts w:asciiTheme="majorHAnsi" w:hAnsiTheme="majorHAnsi" w:cstheme="majorHAnsi"/>
          <w:sz w:val="26"/>
          <w:szCs w:val="26"/>
        </w:rPr>
      </w:pPr>
      <w:r w:rsidRPr="0095193E">
        <w:rPr>
          <w:rFonts w:asciiTheme="majorHAnsi" w:hAnsiTheme="majorHAnsi" w:cstheme="majorHAnsi"/>
          <w:sz w:val="26"/>
          <w:szCs w:val="26"/>
          <w:rtl/>
        </w:rPr>
        <w:t>אמר  לו: איך זה? אמרתי לך לקנות דבר טוב קנית לי לשון, אמרתי לך לקנות דבר רע קנית לי לשון.</w:t>
      </w:r>
    </w:p>
    <w:p w14:paraId="000000F2" w14:textId="77777777" w:rsidR="00DB39F1" w:rsidRPr="0095193E" w:rsidRDefault="00000000">
      <w:pPr>
        <w:spacing w:after="0" w:line="360" w:lineRule="auto"/>
        <w:rPr>
          <w:rFonts w:asciiTheme="majorHAnsi" w:hAnsiTheme="majorHAnsi" w:cstheme="majorHAnsi"/>
          <w:sz w:val="26"/>
          <w:szCs w:val="26"/>
        </w:rPr>
      </w:pPr>
      <w:r w:rsidRPr="0095193E">
        <w:rPr>
          <w:rFonts w:asciiTheme="majorHAnsi" w:hAnsiTheme="majorHAnsi" w:cstheme="majorHAnsi"/>
          <w:sz w:val="26"/>
          <w:szCs w:val="26"/>
          <w:rtl/>
        </w:rPr>
        <w:t>אמר לו: ממנה הטוב וממנה הרע; כשהלשון טובה - אין טוב ממנה, וכשהלשון רעה - אין רע ממנה.</w:t>
      </w:r>
    </w:p>
    <w:p w14:paraId="000000F3" w14:textId="77777777" w:rsidR="00DB39F1" w:rsidRPr="0095193E" w:rsidRDefault="00000000">
      <w:pPr>
        <w:spacing w:after="0" w:line="360" w:lineRule="auto"/>
        <w:ind w:left="1440" w:hanging="1440"/>
        <w:rPr>
          <w:rFonts w:asciiTheme="majorHAnsi" w:hAnsiTheme="majorHAnsi" w:cstheme="majorHAnsi"/>
          <w:sz w:val="26"/>
          <w:szCs w:val="26"/>
        </w:rPr>
      </w:pPr>
      <w:r w:rsidRPr="0095193E">
        <w:rPr>
          <w:rFonts w:asciiTheme="majorHAnsi" w:hAnsiTheme="majorHAnsi" w:cstheme="majorHAnsi"/>
          <w:sz w:val="26"/>
          <w:szCs w:val="26"/>
          <w:rtl/>
        </w:rPr>
        <w:t>קריין: על כך אמרו חכמנו: "חיים ומוות ביד הלשון".</w:t>
      </w:r>
    </w:p>
    <w:p w14:paraId="000000F7" w14:textId="711AFF76" w:rsidR="00DB39F1" w:rsidRPr="0095193E" w:rsidRDefault="00000000" w:rsidP="0095193E">
      <w:pPr>
        <w:spacing w:after="0" w:line="360" w:lineRule="auto"/>
        <w:rPr>
          <w:rFonts w:asciiTheme="majorHAnsi" w:hAnsiTheme="majorHAnsi" w:cstheme="majorHAnsi"/>
          <w:sz w:val="26"/>
          <w:szCs w:val="26"/>
        </w:rPr>
      </w:pPr>
      <w:r w:rsidRPr="0095193E">
        <w:rPr>
          <w:rFonts w:asciiTheme="majorHAnsi" w:hAnsiTheme="majorHAnsi" w:cstheme="majorHAnsi"/>
          <w:sz w:val="26"/>
          <w:szCs w:val="26"/>
          <w:rtl/>
        </w:rPr>
        <w:t>מותר לנו לא להסכים ועלינו ללמוד להקשיב לדעות שונות משלנו. נוכל אפילו ללמוד מהן, אולי אף נשנה את דעתנו, אך לעולם לא נשתמש בשפה פוגעת ומסיתה ולעולם לא נכפה את דעתנו על האחר באופן אלים.</w:t>
      </w:r>
      <w:r w:rsidR="0095193E" w:rsidRPr="0095193E">
        <w:rPr>
          <w:rFonts w:asciiTheme="majorHAnsi" w:hAnsiTheme="majorHAnsi" w:cstheme="majorHAnsi" w:hint="cs"/>
          <w:sz w:val="26"/>
          <w:szCs w:val="26"/>
          <w:rtl/>
        </w:rPr>
        <w:t xml:space="preserve"> (מתוך ויקרא רבה)</w:t>
      </w:r>
    </w:p>
    <w:p w14:paraId="000000F8" w14:textId="77777777" w:rsidR="00DB39F1" w:rsidRPr="0095193E" w:rsidRDefault="00DB39F1">
      <w:pPr>
        <w:spacing w:after="0" w:line="360" w:lineRule="auto"/>
        <w:rPr>
          <w:rFonts w:asciiTheme="majorHAnsi" w:hAnsiTheme="majorHAnsi" w:cstheme="majorHAnsi"/>
          <w:sz w:val="26"/>
          <w:szCs w:val="26"/>
        </w:rPr>
      </w:pPr>
    </w:p>
    <w:p w14:paraId="000000FB" w14:textId="7B2FF154" w:rsidR="00DB39F1" w:rsidRPr="0095193E" w:rsidRDefault="00000000" w:rsidP="0095193E">
      <w:pPr>
        <w:spacing w:after="0" w:line="360" w:lineRule="auto"/>
        <w:rPr>
          <w:rFonts w:asciiTheme="majorHAnsi" w:hAnsiTheme="majorHAnsi" w:cstheme="majorHAnsi"/>
          <w:b/>
          <w:sz w:val="26"/>
          <w:szCs w:val="26"/>
        </w:rPr>
      </w:pPr>
      <w:r w:rsidRPr="0095193E">
        <w:rPr>
          <w:rFonts w:asciiTheme="majorHAnsi" w:hAnsiTheme="majorHAnsi" w:cstheme="majorHAnsi"/>
          <w:b/>
          <w:sz w:val="26"/>
          <w:szCs w:val="26"/>
          <w:highlight w:val="yellow"/>
          <w:rtl/>
        </w:rPr>
        <w:t>שיר כיתתי</w:t>
      </w:r>
    </w:p>
    <w:p w14:paraId="000000FD" w14:textId="794A1A59" w:rsidR="00DB39F1" w:rsidRPr="0095193E" w:rsidRDefault="00000000" w:rsidP="0095193E">
      <w:pPr>
        <w:spacing w:after="0" w:line="360" w:lineRule="auto"/>
        <w:ind w:left="720" w:firstLine="720"/>
        <w:rPr>
          <w:rFonts w:asciiTheme="majorHAnsi" w:hAnsiTheme="majorHAnsi" w:cstheme="majorHAnsi"/>
          <w:b/>
          <w:color w:val="FF0000"/>
          <w:sz w:val="26"/>
          <w:szCs w:val="26"/>
        </w:rPr>
      </w:pPr>
      <w:r w:rsidRPr="0095193E">
        <w:rPr>
          <w:rFonts w:asciiTheme="majorHAnsi" w:hAnsiTheme="majorHAnsi" w:cstheme="majorHAnsi"/>
          <w:b/>
          <w:color w:val="FF0000"/>
          <w:sz w:val="26"/>
          <w:szCs w:val="26"/>
          <w:rtl/>
        </w:rPr>
        <w:lastRenderedPageBreak/>
        <w:t>שלט גדול יד +יד = ידיד (כל הכיתה)</w:t>
      </w:r>
    </w:p>
    <w:p w14:paraId="000000FE" w14:textId="77777777" w:rsidR="00DB39F1" w:rsidRPr="0095193E" w:rsidRDefault="00000000">
      <w:pPr>
        <w:spacing w:after="0" w:line="360" w:lineRule="auto"/>
        <w:rPr>
          <w:rFonts w:asciiTheme="majorHAnsi" w:hAnsiTheme="majorHAnsi" w:cstheme="majorHAnsi"/>
          <w:b/>
          <w:sz w:val="26"/>
          <w:szCs w:val="26"/>
        </w:rPr>
      </w:pPr>
      <w:r w:rsidRPr="0095193E">
        <w:rPr>
          <w:rFonts w:asciiTheme="majorHAnsi" w:hAnsiTheme="majorHAnsi" w:cstheme="majorHAnsi"/>
          <w:b/>
          <w:sz w:val="26"/>
          <w:szCs w:val="26"/>
          <w:rtl/>
        </w:rPr>
        <w:t xml:space="preserve">שיר מתנגן ברקע </w:t>
      </w:r>
    </w:p>
    <w:p w14:paraId="2CD9FAA1" w14:textId="4BA42E35" w:rsidR="0095193E" w:rsidRPr="0095193E" w:rsidRDefault="0095193E" w:rsidP="0095193E">
      <w:pPr>
        <w:spacing w:line="360" w:lineRule="auto"/>
        <w:rPr>
          <w:rFonts w:asciiTheme="majorHAnsi" w:hAnsiTheme="majorHAnsi" w:cstheme="majorHAnsi"/>
          <w:sz w:val="26"/>
          <w:szCs w:val="26"/>
          <w:rtl/>
        </w:rPr>
      </w:pPr>
      <w:r w:rsidRPr="0095193E">
        <w:rPr>
          <w:rFonts w:asciiTheme="majorHAnsi" w:hAnsiTheme="majorHAnsi" w:cstheme="majorHAnsi"/>
          <w:sz w:val="26"/>
          <w:szCs w:val="26"/>
          <w:rtl/>
        </w:rPr>
        <w:t xml:space="preserve">קרין:  החודש, חודש חשוון, אנו עוסקים במסגרת מפתח הל"ב בערך מעורבות חברתית.  לכן חשוב לומר שתרומה לחברה מתחילה בהקשבה, בהבנה ובקבלת האחר. </w:t>
      </w:r>
    </w:p>
    <w:p w14:paraId="000000FF" w14:textId="63221058" w:rsidR="00DB39F1" w:rsidRPr="0095193E" w:rsidRDefault="00000000">
      <w:pPr>
        <w:spacing w:line="360" w:lineRule="auto"/>
        <w:rPr>
          <w:rFonts w:asciiTheme="majorHAnsi" w:hAnsiTheme="majorHAnsi" w:cstheme="majorHAnsi"/>
          <w:sz w:val="26"/>
          <w:szCs w:val="26"/>
        </w:rPr>
      </w:pPr>
      <w:r w:rsidRPr="0095193E">
        <w:rPr>
          <w:rFonts w:asciiTheme="majorHAnsi" w:hAnsiTheme="majorHAnsi" w:cstheme="majorHAnsi"/>
          <w:sz w:val="26"/>
          <w:szCs w:val="26"/>
          <w:rtl/>
        </w:rPr>
        <w:t>אז אם רק נדע קצת לוותר,  אם נדבר אז נתגבר ואז ביחד נשנה את העולם.</w:t>
      </w:r>
    </w:p>
    <w:p w14:paraId="00000100" w14:textId="428B7309" w:rsidR="00DB39F1" w:rsidRPr="0095193E" w:rsidRDefault="00000000">
      <w:pPr>
        <w:spacing w:after="0" w:line="360" w:lineRule="auto"/>
        <w:rPr>
          <w:rFonts w:asciiTheme="majorHAnsi" w:hAnsiTheme="majorHAnsi" w:cstheme="majorHAnsi"/>
          <w:sz w:val="26"/>
          <w:szCs w:val="26"/>
        </w:rPr>
      </w:pPr>
      <w:r w:rsidRPr="0095193E">
        <w:rPr>
          <w:rFonts w:asciiTheme="majorHAnsi" w:hAnsiTheme="majorHAnsi" w:cstheme="majorHAnsi"/>
          <w:sz w:val="26"/>
          <w:szCs w:val="26"/>
          <w:rtl/>
        </w:rPr>
        <w:t xml:space="preserve"> אנו תלמידי כיתת </w:t>
      </w:r>
      <w:r w:rsidR="0095193E" w:rsidRPr="0095193E">
        <w:rPr>
          <w:rFonts w:asciiTheme="majorHAnsi" w:hAnsiTheme="majorHAnsi" w:cstheme="majorHAnsi"/>
          <w:sz w:val="26"/>
          <w:szCs w:val="26"/>
          <w:rtl/>
        </w:rPr>
        <w:t>____</w:t>
      </w:r>
      <w:r w:rsidRPr="0095193E">
        <w:rPr>
          <w:rFonts w:asciiTheme="majorHAnsi" w:hAnsiTheme="majorHAnsi" w:cstheme="majorHAnsi"/>
          <w:sz w:val="26"/>
          <w:szCs w:val="26"/>
          <w:rtl/>
        </w:rPr>
        <w:t xml:space="preserve"> בביה"</w:t>
      </w:r>
      <w:r w:rsidR="0095193E" w:rsidRPr="0095193E">
        <w:rPr>
          <w:rFonts w:asciiTheme="majorHAnsi" w:hAnsiTheme="majorHAnsi" w:cstheme="majorHAnsi"/>
          <w:sz w:val="26"/>
          <w:szCs w:val="26"/>
          <w:rtl/>
        </w:rPr>
        <w:t>______</w:t>
      </w:r>
      <w:r w:rsidRPr="0095193E">
        <w:rPr>
          <w:rFonts w:asciiTheme="majorHAnsi" w:hAnsiTheme="majorHAnsi" w:cstheme="majorHAnsi"/>
          <w:sz w:val="26"/>
          <w:szCs w:val="26"/>
          <w:rtl/>
        </w:rPr>
        <w:t>, מתחייבים לתרום את חלקנו כדי להפוך את החברה בישראל לטובה יותר, לחברה שנעים לחיות בה. ננהג בסובלנות גם כלפי אנשים בעלי דעות שונות משלנו. נשמור על הדמוקרטיה ועל חופש הבעת הדעה מכל משמר, כדי שמעשה שכזה לא יחזור בשנית.</w:t>
      </w:r>
    </w:p>
    <w:p w14:paraId="00000101" w14:textId="77777777" w:rsidR="00DB39F1" w:rsidRPr="0095193E" w:rsidRDefault="00DB39F1">
      <w:pPr>
        <w:spacing w:after="0" w:line="360" w:lineRule="auto"/>
        <w:ind w:left="720" w:firstLine="720"/>
        <w:rPr>
          <w:rFonts w:asciiTheme="majorHAnsi" w:hAnsiTheme="majorHAnsi" w:cstheme="majorHAnsi"/>
          <w:sz w:val="26"/>
          <w:szCs w:val="26"/>
        </w:rPr>
      </w:pPr>
    </w:p>
    <w:p w14:paraId="00000102" w14:textId="77777777" w:rsidR="00DB39F1" w:rsidRPr="0095193E" w:rsidRDefault="00000000" w:rsidP="0095193E">
      <w:pPr>
        <w:spacing w:after="0" w:line="360" w:lineRule="auto"/>
        <w:rPr>
          <w:rFonts w:asciiTheme="majorHAnsi" w:hAnsiTheme="majorHAnsi" w:cstheme="majorHAnsi"/>
          <w:sz w:val="26"/>
          <w:szCs w:val="26"/>
        </w:rPr>
      </w:pPr>
      <w:r w:rsidRPr="0095193E">
        <w:rPr>
          <w:rFonts w:asciiTheme="majorHAnsi" w:hAnsiTheme="majorHAnsi" w:cstheme="majorHAnsi"/>
          <w:sz w:val="26"/>
          <w:szCs w:val="26"/>
          <w:rtl/>
        </w:rPr>
        <w:t>קריין- תם טקס הזיכרון לראש הממשלה - יצחק רבין ז"ל.</w:t>
      </w:r>
    </w:p>
    <w:p w14:paraId="00000103" w14:textId="77777777" w:rsidR="00DB39F1" w:rsidRPr="0095193E" w:rsidRDefault="00DB39F1">
      <w:pPr>
        <w:rPr>
          <w:rFonts w:asciiTheme="majorHAnsi" w:hAnsiTheme="majorHAnsi" w:cstheme="majorHAnsi"/>
          <w:sz w:val="26"/>
          <w:szCs w:val="26"/>
        </w:rPr>
      </w:pPr>
    </w:p>
    <w:p w14:paraId="00000104" w14:textId="77777777" w:rsidR="00DB39F1" w:rsidRPr="0095193E" w:rsidRDefault="00000000" w:rsidP="0095193E">
      <w:pPr>
        <w:spacing w:after="0" w:line="360" w:lineRule="auto"/>
        <w:ind w:right="-4111"/>
        <w:rPr>
          <w:rFonts w:asciiTheme="majorHAnsi" w:hAnsiTheme="majorHAnsi" w:cstheme="majorHAnsi"/>
          <w:sz w:val="26"/>
          <w:szCs w:val="26"/>
        </w:rPr>
      </w:pPr>
      <w:r w:rsidRPr="0095193E">
        <w:rPr>
          <w:rFonts w:asciiTheme="majorHAnsi" w:hAnsiTheme="majorHAnsi" w:cstheme="majorHAnsi"/>
          <w:sz w:val="26"/>
          <w:szCs w:val="26"/>
          <w:rtl/>
        </w:rPr>
        <w:t>לשירת "התקווה" הקהל מתבקש לעמוד.</w:t>
      </w:r>
    </w:p>
    <w:p w14:paraId="00000105" w14:textId="77777777" w:rsidR="00DB39F1" w:rsidRPr="0095193E" w:rsidRDefault="00000000">
      <w:pPr>
        <w:spacing w:after="0" w:line="360" w:lineRule="auto"/>
        <w:rPr>
          <w:rFonts w:asciiTheme="majorHAnsi" w:hAnsiTheme="majorHAnsi" w:cstheme="majorHAnsi"/>
          <w:b/>
          <w:sz w:val="26"/>
          <w:szCs w:val="26"/>
        </w:rPr>
      </w:pPr>
      <w:r w:rsidRPr="0095193E">
        <w:rPr>
          <w:rFonts w:asciiTheme="majorHAnsi" w:hAnsiTheme="majorHAnsi" w:cstheme="majorHAnsi"/>
          <w:b/>
          <w:sz w:val="26"/>
          <w:szCs w:val="26"/>
          <w:rtl/>
        </w:rPr>
        <w:t>השמעת שיר: התקווה</w:t>
      </w:r>
    </w:p>
    <w:sectPr w:rsidR="00DB39F1" w:rsidRPr="0095193E">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9F1"/>
    <w:rsid w:val="0070418F"/>
    <w:rsid w:val="0095193E"/>
    <w:rsid w:val="00AD6644"/>
    <w:rsid w:val="00DB39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E416A"/>
  <w15:docId w15:val="{82F245F3-37A4-4084-8AAB-A428E1693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he-IL"/>
      </w:rPr>
    </w:rPrDefault>
    <w:pPrDefault>
      <w:pPr>
        <w:bidi/>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after="0" w:line="240" w:lineRule="auto"/>
      <w:jc w:val="center"/>
    </w:pPr>
    <w:rPr>
      <w:rFonts w:ascii="Comic Sans MS" w:eastAsia="Comic Sans MS" w:hAnsi="Comic Sans MS" w:cs="Comic Sans MS"/>
      <w:b/>
      <w:sz w:val="36"/>
      <w:szCs w:val="36"/>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a0"/>
    <w:uiPriority w:val="99"/>
    <w:unhideWhenUsed/>
    <w:rsid w:val="0095193E"/>
    <w:rPr>
      <w:color w:val="0000FF" w:themeColor="hyperlink"/>
      <w:u w:val="single"/>
    </w:rPr>
  </w:style>
  <w:style w:type="character" w:styleId="a5">
    <w:name w:val="Unresolved Mention"/>
    <w:basedOn w:val="a0"/>
    <w:uiPriority w:val="99"/>
    <w:semiHidden/>
    <w:unhideWhenUsed/>
    <w:rsid w:val="00951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SpTew0iIjX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bincenter.org.il/Items/02573/labirint.pdf" TargetMode="External"/><Relationship Id="rId5" Type="http://schemas.openxmlformats.org/officeDocument/2006/relationships/hyperlink" Target="https://www.youtube.com/watch?v=r6wk8A4jO7Y" TargetMode="External"/><Relationship Id="rId4" Type="http://schemas.openxmlformats.org/officeDocument/2006/relationships/hyperlink" Target="https://www.youtube.com/watch?v=-_meOLOOUM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1476</Words>
  <Characters>7383</Characters>
  <Application>Microsoft Office Word</Application>
  <DocSecurity>0</DocSecurity>
  <Lines>61</Lines>
  <Paragraphs>17</Paragraphs>
  <ScaleCrop>false</ScaleCrop>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Orit Baari</cp:lastModifiedBy>
  <cp:revision>3</cp:revision>
  <dcterms:created xsi:type="dcterms:W3CDTF">2023-09-26T12:26:00Z</dcterms:created>
  <dcterms:modified xsi:type="dcterms:W3CDTF">2023-09-26T12:28:00Z</dcterms:modified>
</cp:coreProperties>
</file>